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2C" w:rsidRDefault="00DB062C" w:rsidP="00DB062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DB062C" w:rsidRDefault="00DB062C" w:rsidP="00DB062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CA1C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2</w:t>
      </w:r>
      <w:r w:rsidR="00103643">
        <w:rPr>
          <w:rFonts w:ascii="Calibri" w:hAnsi="Calibri"/>
          <w:b/>
        </w:rPr>
        <w:t>1</w:t>
      </w:r>
      <w:r>
        <w:rPr>
          <w:rFonts w:ascii="Calibri" w:hAnsi="Calibri"/>
          <w:b/>
        </w:rPr>
        <w:t>-2016-GRC</w:t>
      </w:r>
    </w:p>
    <w:p w:rsidR="00DB062C" w:rsidRDefault="00DB062C" w:rsidP="00DB062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DB062C" w:rsidRDefault="00DB062C" w:rsidP="00DB062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3B50C4">
        <w:rPr>
          <w:rFonts w:ascii="Calibri" w:hAnsi="Calibri"/>
        </w:rPr>
        <w:t>ASISTENTE LEGAL EN GESTIÓN DE RECURSOS HUMANOS</w:t>
      </w: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3B50C4">
        <w:rPr>
          <w:rFonts w:ascii="Calibri" w:hAnsi="Calibri"/>
        </w:rPr>
        <w:t>ASISTENTE LEGAL EN GESTIÓN DE RECURSOS HUMANOS</w:t>
      </w: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OFICINA DE RECURSOS HUMANOS - GERENCIA DE ADMINISTRACIÓN</w:t>
      </w: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DB062C" w:rsidRDefault="00DB062C" w:rsidP="00DB062C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DB062C" w:rsidRPr="003537B6" w:rsidRDefault="00DB062C" w:rsidP="00DB062C">
      <w:pPr>
        <w:spacing w:line="120" w:lineRule="auto"/>
        <w:rPr>
          <w:rFonts w:ascii="Calibri" w:hAnsi="Calibri"/>
          <w:b/>
          <w:sz w:val="6"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DB062C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DB062C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3B50C4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Laboral mínima de dos (02) años en el Sector Público </w:t>
            </w:r>
            <w:r w:rsidR="003B50C4">
              <w:rPr>
                <w:rFonts w:ascii="Calibri" w:hAnsi="Calibri"/>
                <w:color w:val="000000"/>
                <w:lang w:eastAsia="es-PE"/>
              </w:rPr>
              <w:t>en Recursos Humanos.</w:t>
            </w:r>
          </w:p>
        </w:tc>
      </w:tr>
      <w:tr w:rsidR="00DB062C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613AC" w:rsidRDefault="00DB062C" w:rsidP="00DB062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DB062C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Abogado Colegiado </w:t>
            </w:r>
          </w:p>
        </w:tc>
      </w:tr>
      <w:tr w:rsidR="00DB062C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231E40" w:rsidRDefault="00DB062C" w:rsidP="003B50C4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</w:t>
            </w:r>
            <w:r w:rsidR="003B50C4">
              <w:rPr>
                <w:rFonts w:ascii="Calibri" w:hAnsi="Calibri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>l</w:t>
            </w:r>
            <w:r w:rsidR="003B50C4">
              <w:rPr>
                <w:rFonts w:ascii="Calibri" w:hAnsi="Calibri"/>
                <w:lang w:eastAsia="es-PE"/>
              </w:rPr>
              <w:t>a</w:t>
            </w:r>
            <w:r>
              <w:rPr>
                <w:rFonts w:ascii="Calibri" w:hAnsi="Calibri"/>
                <w:lang w:eastAsia="es-PE"/>
              </w:rPr>
              <w:t xml:space="preserve"> p</w:t>
            </w:r>
            <w:r w:rsidR="003B50C4">
              <w:rPr>
                <w:rFonts w:ascii="Calibri" w:hAnsi="Calibri"/>
                <w:lang w:eastAsia="es-PE"/>
              </w:rPr>
              <w:t>rofesión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DB062C" w:rsidTr="00F843CF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Pr="005E7224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Conocimiento en ofimática.</w:t>
            </w:r>
          </w:p>
        </w:tc>
      </w:tr>
    </w:tbl>
    <w:p w:rsidR="00DB062C" w:rsidRDefault="00DB062C" w:rsidP="00DB062C">
      <w:pPr>
        <w:spacing w:line="120" w:lineRule="auto"/>
        <w:rPr>
          <w:rFonts w:ascii="Calibri" w:hAnsi="Calibri"/>
          <w:b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DB062C" w:rsidRDefault="00DB062C" w:rsidP="00DB062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Elaborar/reformular y/o adecuar normas y directivas sobre sub procesos relacionados al tránsito de la Entidad al régimen de la Ley Servir, relacionados al mapeo de puestos, elaboración de cuadro de puestos y elaboración de perfiles de puesto.</w:t>
      </w:r>
    </w:p>
    <w:p w:rsidR="00DB062C" w:rsidRDefault="00DB062C" w:rsidP="00DB062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Redactar y elaborar los Contratos de Personal bajo Modalidad CAS.</w:t>
      </w:r>
    </w:p>
    <w:p w:rsidR="00DB062C" w:rsidRDefault="00DB062C" w:rsidP="00DB062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Participar en el diseño de convocatorias del personal CAS de acuerdo a los requerimientos formulados por las áreas.</w:t>
      </w:r>
    </w:p>
    <w:p w:rsidR="00DB062C" w:rsidRDefault="00DB062C" w:rsidP="00DB062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3B50C4">
        <w:rPr>
          <w:rFonts w:ascii="Calibri" w:hAnsi="Calibri"/>
          <w:color w:val="000000"/>
          <w:szCs w:val="22"/>
          <w:lang w:eastAsia="es-PE"/>
        </w:rPr>
        <w:t xml:space="preserve"> </w:t>
      </w:r>
      <w:r>
        <w:rPr>
          <w:rFonts w:ascii="Calibri" w:hAnsi="Calibri"/>
          <w:color w:val="000000"/>
          <w:szCs w:val="22"/>
          <w:lang w:eastAsia="es-PE"/>
        </w:rPr>
        <w:t>Clasificar, archivar y mantener actualizados los legajos de personal CAS</w:t>
      </w:r>
      <w:r>
        <w:rPr>
          <w:rFonts w:ascii="Calibri" w:hAnsi="Calibri"/>
          <w:color w:val="000000"/>
          <w:lang w:val="es-PE" w:eastAsia="es-PE"/>
        </w:rPr>
        <w:t>.</w:t>
      </w:r>
    </w:p>
    <w:p w:rsidR="00DB062C" w:rsidRDefault="00DB062C" w:rsidP="00DB062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Llevar a cabo el control de disponibilidad presupuestal de contrataciones CAS.</w:t>
      </w:r>
    </w:p>
    <w:p w:rsidR="00DB062C" w:rsidRDefault="00DB062C" w:rsidP="00DB062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6. Elaborar </w:t>
      </w:r>
      <w:r w:rsidR="003B50C4">
        <w:rPr>
          <w:rFonts w:ascii="Calibri" w:hAnsi="Calibri"/>
          <w:color w:val="000000"/>
          <w:szCs w:val="22"/>
          <w:lang w:eastAsia="es-PE"/>
        </w:rPr>
        <w:t>informe técnico legal</w:t>
      </w:r>
      <w:r>
        <w:rPr>
          <w:rFonts w:ascii="Calibri" w:hAnsi="Calibri"/>
          <w:color w:val="000000"/>
          <w:szCs w:val="22"/>
          <w:lang w:eastAsia="es-PE"/>
        </w:rPr>
        <w:t xml:space="preserve"> de acuerdo a las funciones señaladas.</w:t>
      </w:r>
    </w:p>
    <w:p w:rsidR="00DB062C" w:rsidRPr="00231E40" w:rsidRDefault="00DB062C" w:rsidP="00DB062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DB062C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DB062C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DB062C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DB062C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DB062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4,500.00 (Cuatro mil quinientos y 00/100 Soles).Incluyen los montos y afiliaciones de ley, así como toda deducción aplicable al trabajador.</w:t>
            </w:r>
          </w:p>
        </w:tc>
      </w:tr>
      <w:tr w:rsidR="00DB062C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DB062C" w:rsidRDefault="00DB062C" w:rsidP="00DB062C">
      <w:pPr>
        <w:rPr>
          <w:rFonts w:ascii="Calibri" w:hAnsi="Calibri"/>
          <w:b/>
        </w:rPr>
      </w:pPr>
    </w:p>
    <w:p w:rsidR="00DB062C" w:rsidRDefault="00DB062C" w:rsidP="00DB062C">
      <w:pPr>
        <w:rPr>
          <w:rFonts w:ascii="Calibri" w:hAnsi="Calibri"/>
          <w:b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22138B" w:rsidRDefault="003B50C4" w:rsidP="00F843CF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2</w:t>
            </w:r>
            <w:r w:rsidR="00DB062C" w:rsidRPr="003B50C4">
              <w:rPr>
                <w:rFonts w:ascii="Calibri" w:eastAsia="Calibri" w:hAnsi="Calibri"/>
              </w:rPr>
              <w:t>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04/04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7338B2" w:rsidRDefault="00DB062C" w:rsidP="00F843C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B062C" w:rsidTr="00F843CF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11/04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jc w:val="center"/>
              <w:rPr>
                <w:rFonts w:ascii="Calibri" w:eastAsia="Calibri" w:hAnsi="Calibri"/>
              </w:rPr>
            </w:pPr>
          </w:p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B062C" w:rsidTr="00F843CF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12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45797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45797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DB062C" w:rsidTr="00F843C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45797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45797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Pr="006A3A74" w:rsidRDefault="00DB062C" w:rsidP="00F843CF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0C0242" w:rsidRDefault="00DB062C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Pr="007338B2" w:rsidRDefault="00DB062C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7338B2" w:rsidRDefault="00DB062C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0C0242" w:rsidRDefault="00DB062C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7338B2" w:rsidRDefault="00DB062C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DB062C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7338B2" w:rsidRDefault="00DB062C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7338B2" w:rsidRDefault="00DB062C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842DFA" w:rsidRDefault="00DB062C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62C" w:rsidRPr="007338B2" w:rsidRDefault="00DB062C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DB062C" w:rsidRDefault="00DB062C" w:rsidP="00DB062C">
      <w:pPr>
        <w:spacing w:line="120" w:lineRule="auto"/>
        <w:rPr>
          <w:rFonts w:ascii="Calibri" w:hAnsi="Calibri"/>
          <w:b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DB062C" w:rsidRDefault="00DB062C" w:rsidP="00DB062C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DB062C" w:rsidRDefault="00DB062C" w:rsidP="00DB062C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Pr="006234E6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DB062C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DB062C" w:rsidRDefault="00DB062C" w:rsidP="00DB062C">
      <w:pPr>
        <w:spacing w:line="120" w:lineRule="auto"/>
        <w:rPr>
          <w:rFonts w:ascii="Calibri" w:hAnsi="Calibri"/>
          <w:u w:val="single"/>
        </w:rPr>
      </w:pPr>
    </w:p>
    <w:p w:rsidR="00DB062C" w:rsidRDefault="00DB062C" w:rsidP="00DB062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DB062C" w:rsidRDefault="00DB062C" w:rsidP="00DB062C">
      <w:pPr>
        <w:spacing w:line="120" w:lineRule="auto"/>
        <w:rPr>
          <w:rFonts w:ascii="Calibri" w:hAnsi="Calibri"/>
          <w:u w:val="single"/>
        </w:rPr>
      </w:pPr>
    </w:p>
    <w:p w:rsidR="00DB062C" w:rsidRPr="00183D60" w:rsidRDefault="00DB062C" w:rsidP="00DB062C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B062C" w:rsidRDefault="00DB062C" w:rsidP="00DB062C">
      <w:pPr>
        <w:spacing w:line="120" w:lineRule="auto"/>
        <w:rPr>
          <w:rFonts w:ascii="Calibri" w:hAnsi="Calibri"/>
          <w:u w:val="single"/>
        </w:rPr>
      </w:pPr>
    </w:p>
    <w:p w:rsidR="00DB062C" w:rsidRDefault="00DB062C" w:rsidP="00DB062C">
      <w:pPr>
        <w:spacing w:line="120" w:lineRule="auto"/>
        <w:rPr>
          <w:rFonts w:ascii="Calibri" w:hAnsi="Calibri"/>
          <w:u w:val="single"/>
        </w:rPr>
      </w:pPr>
    </w:p>
    <w:p w:rsidR="00DB062C" w:rsidRDefault="00DB062C" w:rsidP="00DB062C">
      <w:pPr>
        <w:spacing w:line="120" w:lineRule="auto"/>
        <w:rPr>
          <w:rFonts w:ascii="Calibri" w:hAnsi="Calibri"/>
          <w:u w:val="single"/>
        </w:rPr>
      </w:pPr>
    </w:p>
    <w:p w:rsidR="00DB062C" w:rsidRDefault="00DB062C" w:rsidP="00DB062C">
      <w:pPr>
        <w:spacing w:line="120" w:lineRule="auto"/>
        <w:rPr>
          <w:rFonts w:ascii="Calibri" w:hAnsi="Calibri"/>
          <w:u w:val="single"/>
        </w:rPr>
      </w:pPr>
    </w:p>
    <w:p w:rsidR="00DB062C" w:rsidRDefault="00DB062C" w:rsidP="00DB062C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DB062C" w:rsidTr="00F843CF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062C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8B7091" w:rsidRDefault="00DB062C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ABOGADO COLEGIADO</w:t>
            </w:r>
            <w:r w:rsidRPr="008B7091">
              <w:rPr>
                <w:rFonts w:ascii="Calibri" w:hAnsi="Calibri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DB062C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DB062C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2C" w:rsidRPr="00E749C5" w:rsidRDefault="00DB062C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DB062C" w:rsidRPr="00E749C5" w:rsidTr="00F843CF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DB062C" w:rsidRDefault="00DB062C" w:rsidP="003B50C4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B06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 CUATRO (04) AÑOS SEIS (</w:t>
            </w:r>
            <w:proofErr w:type="gramStart"/>
            <w:r w:rsidRPr="00DB06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06 )</w:t>
            </w:r>
            <w:proofErr w:type="gramEnd"/>
            <w:r w:rsidRPr="00DB06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MESES EN EL SECTOR PÚBLICO </w:t>
            </w:r>
            <w:r w:rsidR="003B50C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RECURSOS HUMANOS.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DB062C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DB062C" w:rsidRDefault="00DB062C" w:rsidP="003B50C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06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TRES (03) A CUATRO (04) AÑOS EN EL SECTOR PÚBLICO </w:t>
            </w:r>
            <w:r w:rsidR="003B50C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RECURSOS HUMANOS.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DB062C" w:rsidRPr="00E749C5" w:rsidTr="00F843CF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62C" w:rsidRPr="00DB062C" w:rsidRDefault="00DB062C" w:rsidP="003B50C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06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DOS (02) A TRES (03) AÑOS EN EL SECTOR PÚBLICO </w:t>
            </w:r>
            <w:r w:rsidR="003B50C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RECURSOS HUMANOS</w:t>
            </w:r>
            <w:r w:rsidRPr="00DB062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DB062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DB062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062C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DB062C" w:rsidRDefault="00DB062C" w:rsidP="003B50C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A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L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>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P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>ROFESIÓN MAY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ORES A 3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>51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DB062C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DB062C" w:rsidRDefault="00DB062C" w:rsidP="003B50C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>L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>A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 xml:space="preserve"> P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>ROFESIÓN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301 A 3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>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DB062C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DB062C" w:rsidRDefault="00DB062C" w:rsidP="003B50C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>L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>A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 xml:space="preserve"> P</w:t>
            </w:r>
            <w:r w:rsidR="003B50C4">
              <w:rPr>
                <w:rFonts w:ascii="Calibri" w:hAnsi="Calibri"/>
                <w:sz w:val="18"/>
                <w:szCs w:val="18"/>
                <w:lang w:eastAsia="es-PE"/>
              </w:rPr>
              <w:t xml:space="preserve">ROFESIÓN 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250 A 3</w:t>
            </w:r>
            <w:r w:rsidRPr="00DB062C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DB062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DB062C" w:rsidTr="00F843CF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DB062C" w:rsidRDefault="00DB062C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DB062C" w:rsidTr="00F843CF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DB062C" w:rsidTr="00F843CF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DB062C" w:rsidTr="00F843CF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062C" w:rsidRDefault="00DB062C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B062C" w:rsidRDefault="00DB062C" w:rsidP="00DB062C">
      <w:pPr>
        <w:rPr>
          <w:rFonts w:ascii="Calibri" w:hAnsi="Calibri"/>
          <w:b/>
        </w:rPr>
      </w:pPr>
    </w:p>
    <w:p w:rsidR="00DB062C" w:rsidRDefault="00DB062C" w:rsidP="00DB062C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DB062C" w:rsidTr="00F843CF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DB062C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B062C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B062C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B062C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B062C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B062C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Pr="00E749C5" w:rsidRDefault="00DB062C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B062C" w:rsidTr="00F843C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DB062C" w:rsidRDefault="00DB062C" w:rsidP="00DB062C">
      <w:pPr>
        <w:rPr>
          <w:rFonts w:ascii="Calibri" w:hAnsi="Calibri"/>
          <w:b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DB062C" w:rsidRDefault="00DB062C" w:rsidP="00DB062C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DB062C" w:rsidRDefault="00DB062C" w:rsidP="00DB062C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DB062C" w:rsidRPr="00740308" w:rsidRDefault="00DB062C" w:rsidP="00DB062C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DB062C" w:rsidRDefault="00DB062C" w:rsidP="00DB062C">
      <w:pPr>
        <w:spacing w:line="120" w:lineRule="auto"/>
        <w:rPr>
          <w:rFonts w:ascii="Calibri" w:hAnsi="Calibri"/>
          <w:b/>
        </w:rPr>
      </w:pPr>
    </w:p>
    <w:p w:rsidR="00DB062C" w:rsidRDefault="00DB062C" w:rsidP="00DB062C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DB062C" w:rsidRDefault="00DB062C" w:rsidP="00DB062C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DB062C" w:rsidRDefault="00DB062C" w:rsidP="00DB062C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DB062C" w:rsidRDefault="00DB062C" w:rsidP="00DB062C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DB062C" w:rsidRDefault="00DB062C" w:rsidP="00DB062C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DB062C" w:rsidRDefault="00DB062C" w:rsidP="00DB062C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DB062C" w:rsidRDefault="00DB062C" w:rsidP="00DB062C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DB062C" w:rsidRDefault="00DB062C" w:rsidP="00DB062C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DB062C" w:rsidRDefault="008F7CE2" w:rsidP="00DB062C">
      <w:pPr>
        <w:rPr>
          <w:rFonts w:ascii="Calibri" w:hAnsi="Calibri"/>
        </w:rPr>
      </w:pPr>
      <w:r w:rsidRPr="008F7CE2">
        <w:pict>
          <v:rect id="_x0000_s1026" style="position:absolute;margin-left:-4.8pt;margin-top:6.4pt;width:302.25pt;height:108pt;z-index:251660288" filled="f"/>
        </w:pic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DB062C" w:rsidRDefault="00DB062C" w:rsidP="00DB062C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DB062C" w:rsidRDefault="00DB062C" w:rsidP="00DB062C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DB062C" w:rsidRDefault="00DB062C" w:rsidP="00DB062C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DB062C" w:rsidRDefault="00DB062C" w:rsidP="00DB062C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DB062C" w:rsidRDefault="00DB062C" w:rsidP="00DB062C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DB062C" w:rsidRDefault="00DB062C" w:rsidP="00DB062C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DB062C" w:rsidRDefault="00DB062C" w:rsidP="00DB062C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DB062C" w:rsidRDefault="00DB062C" w:rsidP="00DB062C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DB062C" w:rsidRDefault="00DB062C" w:rsidP="00DB062C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DB062C" w:rsidRDefault="00DB062C" w:rsidP="00DB062C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DB062C" w:rsidRDefault="00DB062C" w:rsidP="00DB062C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DB062C" w:rsidRDefault="00DB062C" w:rsidP="00DB062C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DB062C" w:rsidTr="00F843CF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062C" w:rsidTr="00F843CF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B062C" w:rsidTr="00F843CF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DB062C" w:rsidRDefault="00DB062C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DB062C" w:rsidRDefault="00DB062C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B062C" w:rsidTr="00F843CF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DB062C" w:rsidRDefault="00DB062C" w:rsidP="00F843CF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DB062C" w:rsidTr="00F843CF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062C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</w:pPr>
          </w:p>
        </w:tc>
      </w:tr>
      <w:tr w:rsidR="00DB062C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</w:pPr>
          </w:p>
        </w:tc>
      </w:tr>
      <w:tr w:rsidR="00DB062C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DB062C" w:rsidRDefault="00DB062C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</w:pPr>
          </w:p>
        </w:tc>
      </w:tr>
      <w:tr w:rsidR="00DB062C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062C" w:rsidRDefault="00DB062C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2C" w:rsidRDefault="00DB062C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2C" w:rsidRDefault="00DB062C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spacing w:line="276" w:lineRule="auto"/>
            </w:pPr>
          </w:p>
        </w:tc>
      </w:tr>
    </w:tbl>
    <w:p w:rsidR="00DB062C" w:rsidRDefault="00DB062C" w:rsidP="00DB062C">
      <w:pPr>
        <w:ind w:hanging="1"/>
        <w:jc w:val="center"/>
        <w:rPr>
          <w:rFonts w:ascii="Arial" w:hAnsi="Arial"/>
          <w:b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DB062C" w:rsidRDefault="00DB062C" w:rsidP="00DB062C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DB062C" w:rsidRDefault="00DB062C" w:rsidP="00DB062C">
      <w:pPr>
        <w:ind w:hanging="1"/>
        <w:jc w:val="center"/>
        <w:rPr>
          <w:rFonts w:ascii="Arial" w:hAnsi="Arial"/>
          <w:b/>
        </w:rPr>
      </w:pPr>
    </w:p>
    <w:p w:rsidR="00DB062C" w:rsidRDefault="00DB062C" w:rsidP="00DB062C">
      <w:pPr>
        <w:ind w:hanging="1"/>
        <w:jc w:val="center"/>
        <w:rPr>
          <w:rFonts w:ascii="Arial" w:hAnsi="Arial"/>
          <w:b/>
        </w:rPr>
      </w:pPr>
    </w:p>
    <w:p w:rsidR="00DB062C" w:rsidRDefault="00DB062C" w:rsidP="00DB062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DB062C" w:rsidRDefault="00DB062C" w:rsidP="00DB062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DB062C" w:rsidRDefault="00DB062C" w:rsidP="00DB062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DB062C" w:rsidRDefault="00DB062C" w:rsidP="00DB062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DB062C" w:rsidRDefault="00DB062C" w:rsidP="00DB062C">
      <w:pPr>
        <w:ind w:hanging="1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DB062C" w:rsidRDefault="00DB062C" w:rsidP="00DB062C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DB062C" w:rsidRDefault="00DB062C" w:rsidP="00DB062C">
      <w:pPr>
        <w:ind w:hanging="1"/>
        <w:jc w:val="both"/>
        <w:rPr>
          <w:rFonts w:ascii="Arial" w:hAnsi="Arial"/>
        </w:rPr>
      </w:pPr>
    </w:p>
    <w:p w:rsidR="00DB062C" w:rsidRDefault="00DB062C" w:rsidP="00DB062C">
      <w:pPr>
        <w:ind w:hanging="1"/>
        <w:jc w:val="both"/>
        <w:rPr>
          <w:rFonts w:ascii="Arial" w:hAnsi="Arial"/>
        </w:rPr>
      </w:pPr>
    </w:p>
    <w:p w:rsidR="00DB062C" w:rsidRDefault="00DB062C" w:rsidP="00DB062C">
      <w:pPr>
        <w:ind w:hanging="1"/>
        <w:jc w:val="both"/>
        <w:rPr>
          <w:rFonts w:ascii="Arial" w:hAnsi="Arial"/>
        </w:rPr>
      </w:pPr>
    </w:p>
    <w:p w:rsidR="00DB062C" w:rsidRDefault="00DB062C" w:rsidP="00DB062C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DB062C" w:rsidRDefault="00DB062C" w:rsidP="00DB062C">
      <w:pPr>
        <w:ind w:hanging="1"/>
        <w:jc w:val="both"/>
        <w:rPr>
          <w:rFonts w:ascii="Arial" w:hAnsi="Arial"/>
        </w:rPr>
      </w:pPr>
    </w:p>
    <w:p w:rsidR="00DB062C" w:rsidRDefault="00DB062C" w:rsidP="00DB062C">
      <w:pPr>
        <w:ind w:hanging="1"/>
        <w:jc w:val="both"/>
        <w:rPr>
          <w:rFonts w:ascii="Arial" w:hAnsi="Arial"/>
        </w:rPr>
      </w:pPr>
    </w:p>
    <w:p w:rsidR="00DB062C" w:rsidRDefault="00DB062C" w:rsidP="00DB062C">
      <w:pPr>
        <w:ind w:hanging="1"/>
        <w:jc w:val="both"/>
        <w:rPr>
          <w:rFonts w:ascii="Arial" w:hAnsi="Arial"/>
        </w:rPr>
      </w:pPr>
    </w:p>
    <w:p w:rsidR="00DB062C" w:rsidRDefault="00DB062C" w:rsidP="00DB062C">
      <w:pPr>
        <w:ind w:left="4248" w:firstLine="708"/>
        <w:jc w:val="both"/>
        <w:rPr>
          <w:rFonts w:ascii="Arial" w:hAnsi="Arial"/>
        </w:rPr>
      </w:pPr>
    </w:p>
    <w:p w:rsidR="00DB062C" w:rsidRDefault="00DB062C" w:rsidP="00DB062C">
      <w:pPr>
        <w:ind w:left="4248" w:firstLine="708"/>
        <w:jc w:val="both"/>
        <w:rPr>
          <w:rFonts w:ascii="Arial" w:hAnsi="Arial"/>
        </w:rPr>
      </w:pPr>
    </w:p>
    <w:p w:rsidR="00DB062C" w:rsidRDefault="00DB062C" w:rsidP="00DB062C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DB062C" w:rsidRDefault="00DB062C" w:rsidP="00DB062C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rPr>
          <w:rFonts w:ascii="Calibri" w:hAnsi="Calibri"/>
        </w:rPr>
      </w:pPr>
    </w:p>
    <w:p w:rsidR="00DB062C" w:rsidRDefault="00DB062C" w:rsidP="00DB062C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t>ANEXO Nº 03</w:t>
      </w:r>
    </w:p>
    <w:p w:rsidR="00DB062C" w:rsidRDefault="00DB062C" w:rsidP="00DB062C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DB062C" w:rsidRDefault="00DB062C" w:rsidP="00DB062C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DB062C" w:rsidRDefault="00DB062C" w:rsidP="00DB062C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DB062C" w:rsidRDefault="00DB062C" w:rsidP="00DB062C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DB062C" w:rsidTr="00F843CF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62C" w:rsidRDefault="008F7CE2" w:rsidP="00F843CF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F7CE2">
              <w:rPr>
                <w:u w:val="none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DB062C" w:rsidRDefault="00DB062C" w:rsidP="00DB062C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DB062C" w:rsidRDefault="00DB062C" w:rsidP="00DB062C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F7CE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DB06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DB062C" w:rsidRDefault="00DB062C" w:rsidP="00DB062C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DB062C" w:rsidRDefault="00DB062C" w:rsidP="00DB062C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DB062C" w:rsidRDefault="008F7CE2" w:rsidP="00DB062C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F7CE2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06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DB062C" w:rsidRDefault="00DB062C" w:rsidP="00DB062C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DB062C" w:rsidRDefault="00DB062C" w:rsidP="00DB062C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DB062C" w:rsidRDefault="008F7CE2" w:rsidP="00DB062C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F7CE2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DB062C" w:rsidRDefault="00DB062C" w:rsidP="00DB062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DB06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DB06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DB06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DB06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DB06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DB062C" w:rsidRDefault="00DB062C" w:rsidP="00DB062C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DB062C" w:rsidRDefault="008F7CE2" w:rsidP="00DB062C">
      <w:pPr>
        <w:spacing w:before="240" w:after="120"/>
        <w:ind w:left="567"/>
        <w:rPr>
          <w:rFonts w:asciiTheme="minorHAnsi" w:hAnsiTheme="minorHAnsi"/>
          <w:kern w:val="20"/>
        </w:rPr>
      </w:pPr>
      <w:r w:rsidRPr="008F7CE2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062C">
        <w:rPr>
          <w:rFonts w:asciiTheme="minorHAnsi" w:hAnsiTheme="minorHAnsi"/>
          <w:kern w:val="20"/>
        </w:rPr>
        <w:t>NACIONALIDAD:</w:t>
      </w:r>
      <w:r w:rsidR="00DB062C">
        <w:rPr>
          <w:rFonts w:asciiTheme="minorHAnsi" w:hAnsiTheme="minorHAnsi"/>
          <w:kern w:val="20"/>
        </w:rPr>
        <w:tab/>
      </w:r>
      <w:r w:rsidR="00DB062C">
        <w:rPr>
          <w:rFonts w:asciiTheme="minorHAnsi" w:hAnsiTheme="minorHAnsi"/>
          <w:kern w:val="20"/>
        </w:rPr>
        <w:tab/>
      </w:r>
      <w:r w:rsidR="00DB062C">
        <w:rPr>
          <w:rFonts w:asciiTheme="minorHAnsi" w:hAnsiTheme="minorHAnsi"/>
          <w:kern w:val="20"/>
        </w:rPr>
        <w:tab/>
      </w:r>
      <w:r w:rsidR="00DB062C">
        <w:rPr>
          <w:rFonts w:asciiTheme="minorHAnsi" w:hAnsiTheme="minorHAnsi"/>
          <w:kern w:val="20"/>
        </w:rPr>
        <w:tab/>
        <w:t>ESTADO CIVIL:</w:t>
      </w:r>
      <w:r w:rsidR="00DB062C">
        <w:rPr>
          <w:rFonts w:asciiTheme="minorHAnsi" w:hAnsiTheme="minorHAnsi"/>
          <w:kern w:val="20"/>
        </w:rPr>
        <w:tab/>
      </w:r>
    </w:p>
    <w:p w:rsidR="00DB062C" w:rsidRDefault="008F7CE2" w:rsidP="00DB062C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F7CE2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062C">
        <w:rPr>
          <w:rFonts w:asciiTheme="minorHAnsi" w:hAnsiTheme="minorHAnsi"/>
          <w:kern w:val="20"/>
        </w:rPr>
        <w:t xml:space="preserve">DOCUMENTO DE IDENTIDAD: </w:t>
      </w:r>
      <w:r w:rsidR="00DB062C">
        <w:rPr>
          <w:rFonts w:asciiTheme="minorHAnsi" w:hAnsiTheme="minorHAnsi"/>
          <w:kern w:val="20"/>
        </w:rPr>
        <w:tab/>
      </w:r>
      <w:r w:rsidR="00DB062C">
        <w:rPr>
          <w:rFonts w:asciiTheme="minorHAnsi" w:hAnsiTheme="minorHAnsi"/>
          <w:kern w:val="20"/>
        </w:rPr>
        <w:tab/>
      </w:r>
      <w:r w:rsidR="00DB062C">
        <w:rPr>
          <w:rFonts w:asciiTheme="minorHAnsi" w:hAnsiTheme="minorHAnsi"/>
          <w:kern w:val="20"/>
        </w:rPr>
        <w:tab/>
        <w:t xml:space="preserve">        RUC:</w:t>
      </w:r>
    </w:p>
    <w:p w:rsidR="00DB062C" w:rsidRDefault="00DB062C" w:rsidP="00DB062C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DB062C" w:rsidRDefault="00DB062C" w:rsidP="00DB062C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DB062C" w:rsidRDefault="008F7CE2" w:rsidP="00DB062C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F7CE2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062C">
        <w:rPr>
          <w:rFonts w:asciiTheme="minorHAnsi" w:hAnsiTheme="minorHAnsi"/>
          <w:kern w:val="20"/>
          <w:sz w:val="20"/>
          <w:szCs w:val="20"/>
        </w:rPr>
        <w:t>CIUDAD:</w:t>
      </w:r>
      <w:r w:rsidR="00DB062C">
        <w:rPr>
          <w:rFonts w:asciiTheme="minorHAnsi" w:hAnsiTheme="minorHAnsi"/>
          <w:kern w:val="20"/>
          <w:sz w:val="20"/>
          <w:szCs w:val="20"/>
        </w:rPr>
        <w:tab/>
      </w:r>
      <w:r w:rsidR="00DB062C">
        <w:rPr>
          <w:rFonts w:asciiTheme="minorHAnsi" w:hAnsiTheme="minorHAnsi"/>
          <w:kern w:val="20"/>
          <w:sz w:val="20"/>
          <w:szCs w:val="20"/>
        </w:rPr>
        <w:tab/>
      </w:r>
      <w:r w:rsidR="00DB062C">
        <w:rPr>
          <w:rFonts w:asciiTheme="minorHAnsi" w:hAnsiTheme="minorHAnsi"/>
          <w:kern w:val="20"/>
          <w:sz w:val="20"/>
          <w:szCs w:val="20"/>
        </w:rPr>
        <w:tab/>
      </w:r>
      <w:r w:rsidR="00DB062C">
        <w:rPr>
          <w:rFonts w:asciiTheme="minorHAnsi" w:hAnsiTheme="minorHAnsi"/>
          <w:kern w:val="20"/>
          <w:sz w:val="20"/>
          <w:szCs w:val="20"/>
        </w:rPr>
        <w:tab/>
      </w:r>
      <w:r w:rsidR="00DB06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DB062C" w:rsidRDefault="008F7CE2" w:rsidP="00DB062C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F7CE2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F7CE2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DB062C" w:rsidRDefault="008F7CE2" w:rsidP="00DB062C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F7CE2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F7CE2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DB062C" w:rsidRDefault="008F7CE2" w:rsidP="00DB062C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F7CE2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F7CE2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DB062C" w:rsidRDefault="00DB062C" w:rsidP="00DB06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F7CE2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DB062C" w:rsidRDefault="00DB062C" w:rsidP="00DB0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DB062C" w:rsidRDefault="00DB062C" w:rsidP="00DB06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7CE2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DB062C" w:rsidRDefault="00DB062C" w:rsidP="00DB06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DB06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DB062C" w:rsidRDefault="00DB062C" w:rsidP="00DB062C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DB062C" w:rsidRDefault="00DB062C" w:rsidP="00DB062C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DB062C" w:rsidRDefault="00DB062C" w:rsidP="00DB062C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DB062C" w:rsidRDefault="00DB062C" w:rsidP="00DB062C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DB062C" w:rsidTr="00F843CF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DB062C" w:rsidRDefault="00DB062C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DB062C" w:rsidRDefault="00DB062C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DB062C" w:rsidRDefault="00DB062C" w:rsidP="00DB062C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DB062C" w:rsidRDefault="00DB062C" w:rsidP="00DB062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DB062C" w:rsidRDefault="00DB062C" w:rsidP="00DB062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DB062C" w:rsidRDefault="00DB062C" w:rsidP="00DB062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DB062C" w:rsidRDefault="00DB062C" w:rsidP="00DB062C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DB062C" w:rsidRDefault="00DB062C" w:rsidP="00DB062C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DB062C" w:rsidRDefault="00DB062C" w:rsidP="00DB062C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DB062C" w:rsidTr="00F843CF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DB062C" w:rsidRDefault="00DB062C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DB062C" w:rsidRDefault="00DB062C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DB062C" w:rsidRDefault="00DB062C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DB062C" w:rsidRDefault="00DB062C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DB062C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B062C" w:rsidRDefault="00DB062C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B062C" w:rsidRDefault="00DB062C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DB062C" w:rsidRDefault="00DB062C" w:rsidP="00DB062C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DB062C" w:rsidRDefault="00DB062C" w:rsidP="00DB062C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DB062C" w:rsidRDefault="00DB062C" w:rsidP="00DB062C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DB062C" w:rsidRDefault="00DB062C" w:rsidP="00DB062C">
      <w:pPr>
        <w:pStyle w:val="Prrafodelista"/>
        <w:rPr>
          <w:rFonts w:asciiTheme="minorHAnsi" w:hAnsiTheme="minorHAnsi"/>
          <w:sz w:val="16"/>
          <w:szCs w:val="16"/>
        </w:rPr>
      </w:pPr>
    </w:p>
    <w:p w:rsidR="00DB062C" w:rsidRDefault="00DB062C" w:rsidP="00DB062C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DB062C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062C" w:rsidTr="00F843C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B062C" w:rsidRDefault="00DB062C" w:rsidP="00DB062C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DB062C" w:rsidRDefault="00DB062C" w:rsidP="00DB062C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DB062C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2C" w:rsidRDefault="00DB062C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B062C" w:rsidRDefault="00DB062C" w:rsidP="00DB062C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DB062C" w:rsidRDefault="00DB062C" w:rsidP="00DB062C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DB062C" w:rsidRDefault="00DB062C" w:rsidP="00DB062C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DB062C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B062C" w:rsidRDefault="00DB062C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DB062C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DB062C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DB062C" w:rsidRDefault="00DB062C" w:rsidP="00DB062C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DB062C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B062C" w:rsidRDefault="00DB062C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DB062C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DB062C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DB062C" w:rsidRDefault="00DB062C" w:rsidP="00DB062C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DB062C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B062C" w:rsidRDefault="00DB062C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DB062C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62C" w:rsidRDefault="00DB062C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DB062C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DB062C" w:rsidRDefault="00DB062C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DB062C" w:rsidRDefault="00DB062C" w:rsidP="00DB062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DB062C" w:rsidRDefault="00DB062C" w:rsidP="00DB062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DB062C" w:rsidRDefault="00DB062C" w:rsidP="00DB062C">
      <w:pPr>
        <w:rPr>
          <w:rFonts w:asciiTheme="minorHAnsi" w:hAnsiTheme="minorHAnsi"/>
          <w:sz w:val="16"/>
          <w:szCs w:val="16"/>
        </w:rPr>
      </w:pPr>
    </w:p>
    <w:p w:rsidR="00DB062C" w:rsidRDefault="00DB062C" w:rsidP="00DB062C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DB062C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DB062C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DB062C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B062C" w:rsidRDefault="00DB062C" w:rsidP="00DB062C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DB062C" w:rsidRDefault="00DB062C" w:rsidP="00DB062C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DB062C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DB062C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062C" w:rsidRDefault="00DB062C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DB062C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C" w:rsidRDefault="00DB062C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B062C" w:rsidRDefault="00DB062C" w:rsidP="00DB062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DB062C" w:rsidRDefault="00DB062C" w:rsidP="00DB062C">
      <w:pPr>
        <w:rPr>
          <w:rFonts w:asciiTheme="minorHAnsi" w:hAnsiTheme="minorHAnsi"/>
          <w:sz w:val="16"/>
          <w:szCs w:val="16"/>
        </w:rPr>
      </w:pPr>
    </w:p>
    <w:p w:rsidR="00DB062C" w:rsidRDefault="00DB062C" w:rsidP="00DB062C">
      <w:pPr>
        <w:rPr>
          <w:rFonts w:asciiTheme="minorHAnsi" w:hAnsiTheme="minorHAnsi"/>
          <w:sz w:val="16"/>
          <w:szCs w:val="16"/>
        </w:rPr>
      </w:pPr>
    </w:p>
    <w:p w:rsidR="00DB062C" w:rsidRDefault="00DB062C" w:rsidP="00DB062C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DB062C" w:rsidRDefault="00DB062C" w:rsidP="00DB062C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DB062C" w:rsidRDefault="00DB062C" w:rsidP="00DB062C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DB062C" w:rsidRDefault="00DB062C" w:rsidP="00DB062C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DB062C" w:rsidRDefault="00DB062C" w:rsidP="00DB062C"/>
    <w:p w:rsidR="00DB062C" w:rsidRDefault="00DB062C" w:rsidP="00DB062C"/>
    <w:p w:rsidR="00DB062C" w:rsidRDefault="00DB062C" w:rsidP="00DB062C"/>
    <w:p w:rsidR="001C0D64" w:rsidRDefault="001C0D64"/>
    <w:sectPr w:rsidR="001C0D64" w:rsidSect="0087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62C"/>
    <w:rsid w:val="0000753A"/>
    <w:rsid w:val="00103643"/>
    <w:rsid w:val="00107BF5"/>
    <w:rsid w:val="001A4DE8"/>
    <w:rsid w:val="001C0D64"/>
    <w:rsid w:val="003B50C4"/>
    <w:rsid w:val="004508EA"/>
    <w:rsid w:val="004638BE"/>
    <w:rsid w:val="008F7CE2"/>
    <w:rsid w:val="00D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B062C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62C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DB062C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62C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B062C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B062C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B062C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B06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B062C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B062C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B062C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2110</Words>
  <Characters>11610</Characters>
  <Application>Microsoft Office Word</Application>
  <DocSecurity>0</DocSecurity>
  <Lines>96</Lines>
  <Paragraphs>27</Paragraphs>
  <ScaleCrop>false</ScaleCrop>
  <Company>Toshiba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3</cp:revision>
  <dcterms:created xsi:type="dcterms:W3CDTF">2016-03-18T04:21:00Z</dcterms:created>
  <dcterms:modified xsi:type="dcterms:W3CDTF">2016-03-18T20:56:00Z</dcterms:modified>
</cp:coreProperties>
</file>