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23B5A">
        <w:rPr>
          <w:rFonts w:ascii="Calibri" w:hAnsi="Calibri"/>
          <w:b/>
        </w:rPr>
        <w:t>0</w:t>
      </w:r>
      <w:r w:rsidR="00A94183">
        <w:rPr>
          <w:rFonts w:ascii="Calibri" w:hAnsi="Calibri"/>
          <w:b/>
        </w:rPr>
        <w:t>50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B046AE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04</w:t>
      </w:r>
      <w:r w:rsidR="00CC153B">
        <w:rPr>
          <w:rFonts w:ascii="Calibri" w:hAnsi="Calibri"/>
        </w:rPr>
        <w:t xml:space="preserve"> </w:t>
      </w:r>
      <w:r w:rsidR="006952C1">
        <w:rPr>
          <w:rFonts w:ascii="Calibri" w:hAnsi="Calibri"/>
        </w:rPr>
        <w:t>OPERADORES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B046AE">
        <w:rPr>
          <w:rFonts w:ascii="Calibri" w:hAnsi="Calibri"/>
        </w:rPr>
        <w:t>04</w:t>
      </w:r>
      <w:r>
        <w:rPr>
          <w:rFonts w:ascii="Calibri" w:hAnsi="Calibri"/>
        </w:rPr>
        <w:t xml:space="preserve"> </w:t>
      </w:r>
      <w:r w:rsidR="006952C1">
        <w:rPr>
          <w:rFonts w:ascii="Calibri" w:hAnsi="Calibri"/>
        </w:rPr>
        <w:t>OPERADORES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6952C1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6952C1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952C1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6952C1">
              <w:rPr>
                <w:rFonts w:ascii="Calibri" w:hAnsi="Calibri"/>
                <w:color w:val="000000"/>
                <w:lang w:eastAsia="es-PE"/>
              </w:rPr>
              <w:t xml:space="preserve">técnicos </w:t>
            </w:r>
            <w:r w:rsidR="005B1282">
              <w:rPr>
                <w:rFonts w:ascii="Calibri" w:hAnsi="Calibri"/>
                <w:color w:val="000000"/>
                <w:lang w:eastAsia="es-PE"/>
              </w:rPr>
              <w:t xml:space="preserve">concluidos </w:t>
            </w:r>
            <w:r w:rsidR="006952C1">
              <w:rPr>
                <w:rFonts w:ascii="Calibri" w:hAnsi="Calibri"/>
                <w:color w:val="000000"/>
                <w:lang w:eastAsia="es-PE"/>
              </w:rPr>
              <w:t>o universitarios (mínimo 7mo ciclo)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5B1282" w:rsidP="006952C1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Estudios en </w:t>
            </w:r>
            <w:r w:rsidR="006952C1">
              <w:rPr>
                <w:rFonts w:ascii="Calibri" w:hAnsi="Calibri"/>
                <w:lang w:eastAsia="es-PE"/>
              </w:rPr>
              <w:t>Seguridad  Vial, Transportes, Administración,  Atención al público o similares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Orienta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al usuario con respecto a los requisitos y procedimientos a seguir en la tramitación de solicitudes de expedición de licencias  de conducir, verificando los datos proporcionados e ingresándolos al Sistema</w:t>
      </w:r>
      <w:r>
        <w:rPr>
          <w:rFonts w:ascii="Calibri" w:hAnsi="Calibri"/>
          <w:sz w:val="20"/>
        </w:rPr>
        <w:t xml:space="preserve"> </w:t>
      </w:r>
      <w:r w:rsidRPr="00C505F7">
        <w:rPr>
          <w:rFonts w:ascii="Calibri" w:hAnsi="Calibri"/>
          <w:sz w:val="20"/>
        </w:rPr>
        <w:t>Nacional de Conductores.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documentación para el inicio del proceso en el Sistema Verificar antecedentes en la Base de Datos antes de emitir un Record de Conductor.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Registr</w:t>
      </w:r>
      <w:r>
        <w:rPr>
          <w:rFonts w:ascii="Calibri" w:hAnsi="Calibri"/>
          <w:sz w:val="20"/>
        </w:rPr>
        <w:t>ar</w:t>
      </w:r>
      <w:r w:rsidRPr="00C505F7">
        <w:rPr>
          <w:rFonts w:ascii="Calibri" w:hAnsi="Calibri"/>
          <w:sz w:val="20"/>
        </w:rPr>
        <w:t xml:space="preserve"> la información en el Sistema de la Región Callao.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que </w:t>
      </w:r>
      <w:r w:rsidRPr="00C505F7">
        <w:rPr>
          <w:rFonts w:ascii="Calibri" w:hAnsi="Calibri"/>
          <w:sz w:val="20"/>
        </w:rPr>
        <w:t>la documentación que obra en el expediente físico con la información en el Sistema del Ministerio de Transportes y Comunicaciones, se encuentre completa antes de la entrega de la licencia.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 xml:space="preserve">Realizar el reporte diario </w:t>
      </w:r>
      <w:r>
        <w:rPr>
          <w:rFonts w:ascii="Calibri" w:hAnsi="Calibri"/>
          <w:sz w:val="20"/>
        </w:rPr>
        <w:t xml:space="preserve"> y semanal </w:t>
      </w:r>
      <w:r w:rsidRPr="00C505F7">
        <w:rPr>
          <w:rFonts w:ascii="Calibri" w:hAnsi="Calibri"/>
          <w:sz w:val="20"/>
        </w:rPr>
        <w:t>de las Licencias Impresas, entregadas y emitidas.</w:t>
      </w:r>
    </w:p>
    <w:p w:rsidR="00CC153B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Theme="minorHAnsi" w:hAnsiTheme="minorHAnsi"/>
          <w:sz w:val="20"/>
        </w:rPr>
      </w:pPr>
      <w:r w:rsidRPr="00C505F7">
        <w:rPr>
          <w:rFonts w:asciiTheme="minorHAnsi" w:hAnsiTheme="minorHAnsi"/>
          <w:sz w:val="20"/>
        </w:rPr>
        <w:t>Otras funciones encomendadas por la Gerencia Regional de Transportes y Comunicaciones.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EF487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EF487F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046AE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C505F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505F7">
              <w:rPr>
                <w:rFonts w:ascii="Calibri" w:eastAsia="Calibri" w:hAnsi="Calibri"/>
              </w:rPr>
              <w:t>1</w:t>
            </w:r>
            <w:r w:rsidR="00CC153B">
              <w:rPr>
                <w:rFonts w:ascii="Calibri" w:eastAsia="Calibri" w:hAnsi="Calibri"/>
              </w:rPr>
              <w:t>,</w:t>
            </w:r>
            <w:r w:rsidR="00C505F7">
              <w:rPr>
                <w:rFonts w:ascii="Calibri" w:eastAsia="Calibri" w:hAnsi="Calibri"/>
              </w:rPr>
              <w:t>850</w:t>
            </w:r>
            <w:r w:rsidR="00CC153B">
              <w:rPr>
                <w:rFonts w:ascii="Calibri" w:eastAsia="Calibri" w:hAnsi="Calibri"/>
              </w:rPr>
              <w:t>.00 (</w:t>
            </w:r>
            <w:r w:rsidR="00C505F7">
              <w:rPr>
                <w:rFonts w:ascii="Calibri" w:eastAsia="Calibri" w:hAnsi="Calibri"/>
              </w:rPr>
              <w:t>Mil ochocientos cincuenta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B046AE" w:rsidRDefault="002F2100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2F2100">
              <w:rPr>
                <w:rFonts w:ascii="Calibri" w:eastAsia="Calibri" w:hAnsi="Calibri"/>
              </w:rPr>
              <w:t>15/06</w:t>
            </w:r>
            <w:r w:rsidR="00D109AC" w:rsidRPr="002F2100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7338B2" w:rsidRDefault="002F2100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0" w:rsidRDefault="002F2100" w:rsidP="00911EB5">
            <w:pPr>
              <w:jc w:val="center"/>
              <w:rPr>
                <w:rFonts w:ascii="Calibri" w:eastAsia="Calibri" w:hAnsi="Calibri"/>
              </w:rPr>
            </w:pPr>
          </w:p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F2100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45797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45797" w:rsidRDefault="002F2100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45797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45797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0" w:rsidRPr="006A3A74" w:rsidRDefault="002F2100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293F13" w:rsidRDefault="002F2100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2100" w:rsidRPr="007338B2" w:rsidRDefault="002F2100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F2100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100" w:rsidRPr="007338B2" w:rsidRDefault="002F2100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100" w:rsidRPr="007338B2" w:rsidRDefault="002F2100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100" w:rsidRPr="00293F13" w:rsidRDefault="002F2100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100" w:rsidRPr="007338B2" w:rsidRDefault="002F2100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C505F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 xml:space="preserve">TÉCNICOS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 xml:space="preserve">CONCLUIDOS 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>Y/O UNIVERSITARIOS (MÍNIMO 7MO CICLO)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B0469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B0469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1A2B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B046AE" w:rsidRDefault="00F928A5" w:rsidP="00CA28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 VINCULADOS AL PERFIL (SEGURIDAD VIAL, TRANSPORTES, ADMINISTRACIÓN,  ATENCIÓN AL PÚBLICO O SIMILARES) MAYORES A </w:t>
            </w:r>
            <w:r w:rsidR="000C4B4F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CA288C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B046AE" w:rsidRDefault="00F928A5" w:rsidP="00CA28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 VINCULADOS AL PERFIL (SEGURIDAD VIAL,</w:t>
            </w:r>
            <w:r w:rsidR="000C4B4F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TRANSPORTES, ADMINISTRACIÓN,  ATENCIÓN AL PÚBLICO O SIMILARES) DE </w:t>
            </w:r>
            <w:r w:rsidR="000C4B4F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A </w:t>
            </w:r>
            <w:r w:rsidR="000C4B4F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CA288C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60 </w:t>
            </w: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B046AE" w:rsidRDefault="00F928A5" w:rsidP="000C4B4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 VINCULADOS AL PERFIL (SEGURIDAD VIAL, TRANSPORTES, ADMINISTRACIÓN, ATENCIÓN AL PÚBLICO O SIMILARES) DE </w:t>
            </w:r>
            <w:r w:rsidR="000C4B4F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340</w:t>
            </w: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0C4B4F"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B046A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7D1E6A" w:rsidP="00CC153B">
      <w:pPr>
        <w:rPr>
          <w:rFonts w:ascii="Calibri" w:hAnsi="Calibri"/>
        </w:rPr>
      </w:pPr>
      <w:r w:rsidRPr="007D1E6A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B046AE" w:rsidRDefault="00B046A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7D1E6A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D1E6A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952C1" w:rsidRDefault="006952C1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952C1" w:rsidRDefault="006952C1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D1E6A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7D1E6A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D1E6A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7D1E6A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D1E6A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952C1" w:rsidRDefault="006952C1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7D1E6A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7D1E6A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7D1E6A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D1E6A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7D1E6A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D1E6A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7D1E6A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D1E6A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D1E6A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7D1E6A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D1E6A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D1E6A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7D1E6A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D1E6A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D1E6A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952C1" w:rsidRDefault="006952C1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D1E6A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952C1" w:rsidRDefault="006952C1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1E6A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952C1" w:rsidRDefault="006952C1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322DF"/>
    <w:rsid w:val="000718AB"/>
    <w:rsid w:val="00076DF4"/>
    <w:rsid w:val="000A7EF8"/>
    <w:rsid w:val="000B1030"/>
    <w:rsid w:val="000C4B4F"/>
    <w:rsid w:val="000D26B7"/>
    <w:rsid w:val="00115F98"/>
    <w:rsid w:val="00157133"/>
    <w:rsid w:val="001A2B76"/>
    <w:rsid w:val="001C0D64"/>
    <w:rsid w:val="002107B0"/>
    <w:rsid w:val="002F2100"/>
    <w:rsid w:val="00376D53"/>
    <w:rsid w:val="00395AC5"/>
    <w:rsid w:val="003A298B"/>
    <w:rsid w:val="003C340D"/>
    <w:rsid w:val="003F08A7"/>
    <w:rsid w:val="003F2582"/>
    <w:rsid w:val="00471214"/>
    <w:rsid w:val="004A4A39"/>
    <w:rsid w:val="004D0303"/>
    <w:rsid w:val="004D3EAB"/>
    <w:rsid w:val="00501ACC"/>
    <w:rsid w:val="00505C6A"/>
    <w:rsid w:val="00513E13"/>
    <w:rsid w:val="00580909"/>
    <w:rsid w:val="00583DD5"/>
    <w:rsid w:val="00595B70"/>
    <w:rsid w:val="005B1282"/>
    <w:rsid w:val="005B4BF5"/>
    <w:rsid w:val="005C0040"/>
    <w:rsid w:val="00663E4E"/>
    <w:rsid w:val="006952C1"/>
    <w:rsid w:val="006D24D2"/>
    <w:rsid w:val="00711AA4"/>
    <w:rsid w:val="00765E88"/>
    <w:rsid w:val="00775B94"/>
    <w:rsid w:val="007D1E6A"/>
    <w:rsid w:val="008160DF"/>
    <w:rsid w:val="00823B5A"/>
    <w:rsid w:val="00844BA4"/>
    <w:rsid w:val="00895AE4"/>
    <w:rsid w:val="008E3AE0"/>
    <w:rsid w:val="00911EB5"/>
    <w:rsid w:val="009C68C3"/>
    <w:rsid w:val="009D249D"/>
    <w:rsid w:val="009E3985"/>
    <w:rsid w:val="00A16A64"/>
    <w:rsid w:val="00A40A9D"/>
    <w:rsid w:val="00A745B2"/>
    <w:rsid w:val="00A94183"/>
    <w:rsid w:val="00AE104C"/>
    <w:rsid w:val="00B04698"/>
    <w:rsid w:val="00B046AE"/>
    <w:rsid w:val="00B817DB"/>
    <w:rsid w:val="00BA754D"/>
    <w:rsid w:val="00C505F7"/>
    <w:rsid w:val="00CA288C"/>
    <w:rsid w:val="00CC0BD1"/>
    <w:rsid w:val="00CC153B"/>
    <w:rsid w:val="00D109AC"/>
    <w:rsid w:val="00D86729"/>
    <w:rsid w:val="00D86D61"/>
    <w:rsid w:val="00DA5DFB"/>
    <w:rsid w:val="00DE79B7"/>
    <w:rsid w:val="00E125EB"/>
    <w:rsid w:val="00E43357"/>
    <w:rsid w:val="00E471C4"/>
    <w:rsid w:val="00E56237"/>
    <w:rsid w:val="00EC7B11"/>
    <w:rsid w:val="00EF487F"/>
    <w:rsid w:val="00F40A2A"/>
    <w:rsid w:val="00F928A5"/>
    <w:rsid w:val="00FC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2158</Words>
  <Characters>11872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23</cp:revision>
  <dcterms:created xsi:type="dcterms:W3CDTF">2016-04-11T18:42:00Z</dcterms:created>
  <dcterms:modified xsi:type="dcterms:W3CDTF">2016-06-22T21:15:00Z</dcterms:modified>
</cp:coreProperties>
</file>