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202A8B" w:rsidRDefault="00E64011" w:rsidP="00E64011">
      <w:pPr>
        <w:jc w:val="center"/>
        <w:rPr>
          <w:rFonts w:ascii="Calibri" w:hAnsi="Calibri"/>
          <w:b/>
        </w:rPr>
      </w:pPr>
      <w:r w:rsidRPr="00202A8B">
        <w:rPr>
          <w:rFonts w:ascii="Calibri" w:hAnsi="Calibri"/>
          <w:b/>
        </w:rPr>
        <w:t>GOBIERNO REGIONAL DEL CALLAO</w:t>
      </w:r>
    </w:p>
    <w:p w:rsidR="00E64011" w:rsidRPr="00202A8B" w:rsidRDefault="00E64011" w:rsidP="00E64011">
      <w:pPr>
        <w:jc w:val="center"/>
        <w:rPr>
          <w:rFonts w:ascii="Calibri" w:hAnsi="Calibri"/>
        </w:rPr>
      </w:pPr>
      <w:r w:rsidRPr="00202A8B">
        <w:rPr>
          <w:rFonts w:ascii="Calibri" w:hAnsi="Calibri"/>
          <w:b/>
        </w:rPr>
        <w:t>PROCESO DE CONTRATACIÓN CAS N°</w:t>
      </w:r>
      <w:r w:rsidRPr="00202A8B">
        <w:rPr>
          <w:rFonts w:ascii="Calibri" w:hAnsi="Calibri"/>
        </w:rPr>
        <w:t xml:space="preserve"> </w:t>
      </w:r>
      <w:r w:rsidR="00431A39" w:rsidRPr="00202A8B">
        <w:rPr>
          <w:rFonts w:ascii="Calibri" w:hAnsi="Calibri"/>
          <w:b/>
        </w:rPr>
        <w:t>06</w:t>
      </w:r>
      <w:r w:rsidR="008B7CB3" w:rsidRPr="00202A8B">
        <w:rPr>
          <w:rFonts w:ascii="Calibri" w:hAnsi="Calibri"/>
          <w:b/>
        </w:rPr>
        <w:t>5</w:t>
      </w:r>
      <w:r w:rsidRPr="00202A8B">
        <w:rPr>
          <w:rFonts w:ascii="Calibri" w:hAnsi="Calibri"/>
          <w:b/>
        </w:rPr>
        <w:t>-2016-GRC</w:t>
      </w:r>
    </w:p>
    <w:p w:rsidR="00E64011" w:rsidRPr="00202A8B" w:rsidRDefault="00E64011" w:rsidP="00E64011">
      <w:pPr>
        <w:jc w:val="center"/>
        <w:rPr>
          <w:rFonts w:ascii="Calibri" w:hAnsi="Calibri"/>
        </w:rPr>
      </w:pPr>
      <w:r w:rsidRPr="00202A8B">
        <w:rPr>
          <w:rFonts w:ascii="Calibri" w:hAnsi="Calibri"/>
        </w:rPr>
        <w:t xml:space="preserve">CONVOCATORIA PARA LA CONTRATACIÓN ADMINISTRATIVA DE SERVICIOS DE </w:t>
      </w:r>
    </w:p>
    <w:p w:rsidR="00E64011" w:rsidRPr="00202A8B" w:rsidRDefault="00E64011" w:rsidP="00E64011">
      <w:pPr>
        <w:jc w:val="center"/>
        <w:rPr>
          <w:rFonts w:ascii="Calibri" w:hAnsi="Calibri"/>
        </w:rPr>
      </w:pPr>
      <w:r w:rsidRPr="00202A8B">
        <w:rPr>
          <w:rFonts w:ascii="Calibri" w:hAnsi="Calibri"/>
        </w:rPr>
        <w:t xml:space="preserve">01 </w:t>
      </w:r>
      <w:r w:rsidR="004E3265" w:rsidRPr="00202A8B">
        <w:rPr>
          <w:rFonts w:ascii="Calibri" w:hAnsi="Calibri"/>
        </w:rPr>
        <w:t>ABOGADO</w:t>
      </w:r>
    </w:p>
    <w:p w:rsidR="00E64011" w:rsidRPr="004D0A1D" w:rsidRDefault="00E64011" w:rsidP="00E64011">
      <w:pPr>
        <w:rPr>
          <w:rFonts w:ascii="Calibri" w:hAnsi="Calibri"/>
          <w:sz w:val="10"/>
        </w:rPr>
      </w:pP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I. GENERALIDADES</w:t>
      </w: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1. Objeto de la convocatoria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 xml:space="preserve">Contratar los servicios de 01 </w:t>
      </w:r>
      <w:r w:rsidR="004E3265" w:rsidRPr="00202A8B">
        <w:rPr>
          <w:rFonts w:ascii="Calibri" w:hAnsi="Calibri"/>
        </w:rPr>
        <w:t>ABOGADO</w:t>
      </w: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2. Dependencia, unidad orgánica y/o área solicitante</w:t>
      </w:r>
    </w:p>
    <w:p w:rsidR="00E64011" w:rsidRPr="00202A8B" w:rsidRDefault="00431A39" w:rsidP="00E64011">
      <w:pPr>
        <w:rPr>
          <w:rFonts w:ascii="Calibri" w:hAnsi="Calibri"/>
        </w:rPr>
      </w:pPr>
      <w:r w:rsidRPr="00202A8B">
        <w:rPr>
          <w:rFonts w:ascii="Calibri" w:hAnsi="Calibri"/>
        </w:rPr>
        <w:t xml:space="preserve">GERENCIA </w:t>
      </w:r>
      <w:r w:rsidR="00E04605" w:rsidRPr="00202A8B">
        <w:rPr>
          <w:rFonts w:ascii="Calibri" w:hAnsi="Calibri"/>
        </w:rPr>
        <w:t>REGIONAL DE EDUCACIÓN, CULTURA Y DEPORTE.</w:t>
      </w: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3. Dependencia encargada de realizar el proceso de contratación</w:t>
      </w: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OFICINA DE RECURSOS HUMANOS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 xml:space="preserve">4. </w:t>
      </w:r>
      <w:r w:rsidRPr="00202A8B">
        <w:rPr>
          <w:rFonts w:ascii="Calibri" w:hAnsi="Calibri"/>
          <w:b/>
        </w:rPr>
        <w:t>Base Legal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a. Decreto Legislativo Nº 1057 - Régimen Especial de Contratación Administrativa  de Servicios.</w:t>
      </w:r>
    </w:p>
    <w:p w:rsidR="00E64011" w:rsidRPr="00202A8B" w:rsidRDefault="00E64011" w:rsidP="00E64011">
      <w:pPr>
        <w:jc w:val="both"/>
        <w:rPr>
          <w:rFonts w:ascii="Calibri" w:hAnsi="Calibri"/>
        </w:rPr>
      </w:pPr>
      <w:r w:rsidRPr="00202A8B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c. Las demás disposiciones que regulen el Contrato Administrativo de Servicios</w:t>
      </w:r>
    </w:p>
    <w:p w:rsidR="00E64011" w:rsidRPr="00202A8B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202A8B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202A8B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E04605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6A297B" w:rsidRPr="00202A8B">
              <w:rPr>
                <w:rFonts w:ascii="Calibri" w:hAnsi="Calibri"/>
                <w:color w:val="000000"/>
                <w:lang w:eastAsia="es-PE"/>
              </w:rPr>
              <w:t>mínima</w:t>
            </w:r>
            <w:r w:rsidR="004E3265" w:rsidRPr="00202A8B">
              <w:rPr>
                <w:rFonts w:ascii="Calibri" w:hAnsi="Calibri"/>
                <w:color w:val="000000"/>
                <w:lang w:eastAsia="es-PE"/>
              </w:rPr>
              <w:t xml:space="preserve"> de 02</w:t>
            </w:r>
            <w:r w:rsidR="000D180E" w:rsidRPr="00202A8B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E04605" w:rsidRPr="00202A8B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A297B" w:rsidRPr="00202A8B">
              <w:rPr>
                <w:rFonts w:ascii="Calibri" w:hAnsi="Calibri"/>
                <w:color w:val="000000"/>
                <w:lang w:eastAsia="es-PE"/>
              </w:rPr>
              <w:t>en</w:t>
            </w:r>
            <w:r w:rsidR="00431A39" w:rsidRPr="00202A8B">
              <w:rPr>
                <w:rFonts w:ascii="Calibri" w:hAnsi="Calibri"/>
                <w:color w:val="000000"/>
                <w:lang w:eastAsia="es-PE"/>
              </w:rPr>
              <w:t xml:space="preserve"> el sector Público</w:t>
            </w:r>
            <w:r w:rsidR="004E3265" w:rsidRPr="00202A8B">
              <w:rPr>
                <w:rFonts w:ascii="Calibri" w:hAnsi="Calibri"/>
                <w:color w:val="000000"/>
                <w:lang w:eastAsia="es-PE"/>
              </w:rPr>
              <w:t xml:space="preserve"> y/o Privado</w:t>
            </w:r>
            <w:r w:rsidR="00431A39" w:rsidRPr="00202A8B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E04605" w:rsidRPr="00202A8B">
              <w:rPr>
                <w:rFonts w:ascii="Calibri" w:hAnsi="Calibri"/>
                <w:color w:val="000000"/>
                <w:lang w:eastAsia="es-PE"/>
              </w:rPr>
              <w:t xml:space="preserve"> en su especialidad realizando actividades similares</w:t>
            </w:r>
            <w:r w:rsidR="004E3265" w:rsidRPr="00202A8B">
              <w:rPr>
                <w:rFonts w:ascii="Calibri" w:hAnsi="Calibri"/>
                <w:color w:val="000000"/>
                <w:lang w:eastAsia="es-PE"/>
              </w:rPr>
              <w:t xml:space="preserve"> o afines</w:t>
            </w:r>
            <w:r w:rsidR="00E04605" w:rsidRPr="00202A8B">
              <w:rPr>
                <w:rFonts w:ascii="Calibri" w:hAnsi="Calibri"/>
                <w:color w:val="000000"/>
                <w:lang w:eastAsia="es-PE"/>
              </w:rPr>
              <w:t xml:space="preserve">.  </w:t>
            </w:r>
          </w:p>
        </w:tc>
      </w:tr>
      <w:tr w:rsidR="00E64011" w:rsidRPr="00202A8B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B" w:rsidRPr="00202A8B" w:rsidRDefault="004E3265" w:rsidP="004E3265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Comunicación efectiva, organización de la información, Orientación a logros, Tolerancia a la presión. Adaptación al cambio, t</w:t>
            </w:r>
            <w:r w:rsidR="00E04605" w:rsidRPr="00202A8B">
              <w:rPr>
                <w:rFonts w:ascii="Calibri" w:eastAsia="Calibri" w:hAnsi="Calibri"/>
              </w:rPr>
              <w:t>rabajo en</w:t>
            </w:r>
            <w:r w:rsidRPr="00202A8B">
              <w:rPr>
                <w:rFonts w:ascii="Calibri" w:eastAsia="Calibri" w:hAnsi="Calibri"/>
              </w:rPr>
              <w:t xml:space="preserve"> equipo</w:t>
            </w:r>
            <w:r w:rsidR="00E04605" w:rsidRPr="00202A8B">
              <w:rPr>
                <w:rFonts w:ascii="Calibri" w:eastAsia="Calibri" w:hAnsi="Calibri"/>
              </w:rPr>
              <w:t>.</w:t>
            </w:r>
          </w:p>
        </w:tc>
      </w:tr>
      <w:tr w:rsidR="00E64011" w:rsidRPr="00202A8B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4E3265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Abogado Colegiado y Habilitado</w:t>
            </w:r>
            <w:r w:rsidR="0046459C" w:rsidRPr="00202A8B">
              <w:rPr>
                <w:rFonts w:ascii="Calibri" w:eastAsia="Calibri" w:hAnsi="Calibri"/>
              </w:rPr>
              <w:t>.</w:t>
            </w:r>
            <w:r w:rsidRPr="00202A8B">
              <w:rPr>
                <w:rFonts w:ascii="Calibri" w:eastAsia="Calibri" w:hAnsi="Calibri"/>
              </w:rPr>
              <w:t xml:space="preserve"> </w:t>
            </w:r>
          </w:p>
        </w:tc>
      </w:tr>
      <w:tr w:rsidR="00E64011" w:rsidRPr="00202A8B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202A8B" w:rsidRDefault="00015514" w:rsidP="004E3265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202A8B">
              <w:rPr>
                <w:rFonts w:ascii="Calibri" w:hAnsi="Calibri"/>
                <w:lang w:eastAsia="es-PE"/>
              </w:rPr>
              <w:t>C</w:t>
            </w:r>
            <w:r w:rsidR="004E3265" w:rsidRPr="00202A8B">
              <w:rPr>
                <w:rFonts w:ascii="Calibri" w:hAnsi="Calibri"/>
                <w:lang w:eastAsia="es-PE"/>
              </w:rPr>
              <w:t>ursos, Diplomados</w:t>
            </w:r>
            <w:r w:rsidRPr="00202A8B">
              <w:rPr>
                <w:rFonts w:ascii="Calibri" w:hAnsi="Calibri"/>
                <w:lang w:eastAsia="es-PE"/>
              </w:rPr>
              <w:t xml:space="preserve"> y/o </w:t>
            </w:r>
            <w:r w:rsidR="004E3265" w:rsidRPr="00202A8B">
              <w:rPr>
                <w:rFonts w:ascii="Calibri" w:hAnsi="Calibri"/>
                <w:lang w:eastAsia="es-PE"/>
              </w:rPr>
              <w:t>Seminarios</w:t>
            </w:r>
            <w:r w:rsidR="0046459C" w:rsidRPr="00202A8B">
              <w:rPr>
                <w:rFonts w:ascii="Calibri" w:hAnsi="Calibri"/>
                <w:lang w:eastAsia="es-PE"/>
              </w:rPr>
              <w:t xml:space="preserve"> en temas</w:t>
            </w:r>
            <w:r w:rsidR="004E3265" w:rsidRPr="00202A8B">
              <w:rPr>
                <w:rFonts w:ascii="Calibri" w:hAnsi="Calibri"/>
                <w:lang w:eastAsia="es-PE"/>
              </w:rPr>
              <w:t xml:space="preserve"> de Derech</w:t>
            </w:r>
            <w:r w:rsidR="00876C75" w:rsidRPr="00202A8B">
              <w:rPr>
                <w:rFonts w:ascii="Calibri" w:hAnsi="Calibri"/>
                <w:lang w:eastAsia="es-PE"/>
              </w:rPr>
              <w:t>o</w:t>
            </w:r>
            <w:r w:rsidR="004E3265" w:rsidRPr="00202A8B">
              <w:rPr>
                <w:rFonts w:ascii="Calibri" w:hAnsi="Calibri"/>
                <w:lang w:eastAsia="es-PE"/>
              </w:rPr>
              <w:t>, con énfasis en Gestión</w:t>
            </w:r>
            <w:r w:rsidR="00876C75" w:rsidRPr="00202A8B">
              <w:rPr>
                <w:rFonts w:ascii="Calibri" w:hAnsi="Calibri"/>
                <w:lang w:eastAsia="es-PE"/>
              </w:rPr>
              <w:t xml:space="preserve"> Pública, Contrataciones con el Estado, Derecho Administrativo o similares. </w:t>
            </w:r>
          </w:p>
        </w:tc>
      </w:tr>
      <w:tr w:rsidR="00E64011" w:rsidRPr="00202A8B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B" w:rsidRPr="00202A8B" w:rsidRDefault="0046459C" w:rsidP="00015514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 xml:space="preserve">Conocimientos de </w:t>
            </w:r>
            <w:r w:rsidR="00876C75" w:rsidRPr="00202A8B">
              <w:rPr>
                <w:rFonts w:ascii="Calibri" w:eastAsia="Calibri" w:hAnsi="Calibri"/>
              </w:rPr>
              <w:t>Ofimática</w:t>
            </w:r>
            <w:r w:rsidRPr="00202A8B">
              <w:rPr>
                <w:rFonts w:ascii="Calibri" w:eastAsia="Calibri" w:hAnsi="Calibri"/>
              </w:rPr>
              <w:t xml:space="preserve"> nivel básico.</w:t>
            </w:r>
          </w:p>
          <w:p w:rsidR="0050635C" w:rsidRPr="00202A8B" w:rsidRDefault="0050635C" w:rsidP="00015514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202A8B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III. CARACTERÍSTICAS DEL PUESTO Y/O CARGO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 xml:space="preserve">Principales funciones a desarrollar: </w:t>
      </w:r>
    </w:p>
    <w:p w:rsidR="004D0A1D" w:rsidRDefault="00DE3FAF" w:rsidP="00DE3FAF">
      <w:pPr>
        <w:rPr>
          <w:rFonts w:ascii="Calibri" w:hAnsi="Calibri"/>
          <w:color w:val="000000"/>
          <w:szCs w:val="22"/>
          <w:lang w:eastAsia="es-PE"/>
        </w:rPr>
      </w:pPr>
      <w:r w:rsidRPr="00202A8B">
        <w:rPr>
          <w:rFonts w:ascii="Calibri" w:hAnsi="Calibri"/>
          <w:color w:val="000000"/>
          <w:szCs w:val="22"/>
          <w:lang w:eastAsia="es-PE"/>
        </w:rPr>
        <w:t>1</w:t>
      </w:r>
      <w:r w:rsidR="00876C75" w:rsidRPr="00202A8B">
        <w:rPr>
          <w:rFonts w:ascii="Calibri" w:hAnsi="Calibri"/>
          <w:color w:val="000000"/>
          <w:szCs w:val="22"/>
          <w:lang w:eastAsia="es-PE"/>
        </w:rPr>
        <w:t xml:space="preserve"> Efectuar al análisis e interpretación de diversos dispositivos legales emitidos con vinculación a las funciones y actividades realizadas por la Gerencia Regional</w:t>
      </w:r>
      <w:r w:rsidR="004D0A1D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202A8B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202A8B">
        <w:rPr>
          <w:rFonts w:ascii="Calibri" w:hAnsi="Calibri"/>
          <w:color w:val="000000"/>
          <w:szCs w:val="22"/>
          <w:lang w:eastAsia="es-PE"/>
        </w:rPr>
        <w:t>2.</w:t>
      </w:r>
      <w:r w:rsidR="00431A39" w:rsidRPr="00202A8B">
        <w:rPr>
          <w:rFonts w:ascii="Calibri" w:hAnsi="Calibri"/>
          <w:color w:val="000000"/>
          <w:szCs w:val="22"/>
          <w:lang w:eastAsia="es-PE"/>
        </w:rPr>
        <w:t xml:space="preserve"> </w:t>
      </w:r>
      <w:r w:rsidR="00876C75" w:rsidRPr="00202A8B">
        <w:rPr>
          <w:rFonts w:ascii="Calibri" w:hAnsi="Calibri"/>
          <w:color w:val="000000"/>
          <w:szCs w:val="22"/>
          <w:lang w:eastAsia="es-PE"/>
        </w:rPr>
        <w:t>Formular informes sobre aspectos jurídicos y administrativos puestos a consulta por la Gerencia.</w:t>
      </w:r>
    </w:p>
    <w:p w:rsidR="00744DBC" w:rsidRPr="00202A8B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202A8B">
        <w:rPr>
          <w:rFonts w:ascii="Calibri" w:hAnsi="Calibri"/>
          <w:color w:val="000000"/>
          <w:szCs w:val="22"/>
          <w:lang w:eastAsia="es-PE"/>
        </w:rPr>
        <w:t>3.</w:t>
      </w:r>
      <w:r w:rsidR="00DE3FAF" w:rsidRPr="00202A8B">
        <w:rPr>
          <w:rFonts w:ascii="Calibri" w:hAnsi="Calibri"/>
          <w:color w:val="000000"/>
          <w:szCs w:val="22"/>
          <w:lang w:eastAsia="es-PE"/>
        </w:rPr>
        <w:t xml:space="preserve"> </w:t>
      </w:r>
      <w:r w:rsidR="00876C75" w:rsidRPr="00202A8B">
        <w:rPr>
          <w:rFonts w:ascii="Calibri" w:hAnsi="Calibri"/>
          <w:color w:val="000000"/>
          <w:szCs w:val="22"/>
          <w:lang w:eastAsia="es-PE"/>
        </w:rPr>
        <w:t>Emitir opinión legal sobre la realización de actividades propias de la Gerencia, así como la elaboración de proyectos de expedientes de carácter técnico legal</w:t>
      </w:r>
      <w:r w:rsidR="001728DB" w:rsidRPr="00202A8B">
        <w:rPr>
          <w:rFonts w:ascii="Calibri" w:hAnsi="Calibri"/>
          <w:color w:val="000000"/>
          <w:szCs w:val="22"/>
          <w:lang w:eastAsia="es-PE"/>
        </w:rPr>
        <w:t>.</w:t>
      </w:r>
    </w:p>
    <w:p w:rsidR="00876C75" w:rsidRPr="00202A8B" w:rsidRDefault="00876C75" w:rsidP="00DE3FAF">
      <w:pPr>
        <w:rPr>
          <w:rFonts w:ascii="Calibri" w:hAnsi="Calibri"/>
          <w:color w:val="000000"/>
          <w:szCs w:val="22"/>
          <w:lang w:eastAsia="es-PE"/>
        </w:rPr>
      </w:pPr>
      <w:r w:rsidRPr="00202A8B">
        <w:rPr>
          <w:rFonts w:ascii="Calibri" w:hAnsi="Calibri"/>
          <w:color w:val="000000"/>
          <w:szCs w:val="22"/>
          <w:lang w:eastAsia="es-PE"/>
        </w:rPr>
        <w:t>4. Formular los proyectos de Resolución Ejecutiva Regional, Gerencia y Gerencia General.</w:t>
      </w:r>
    </w:p>
    <w:p w:rsidR="00876C75" w:rsidRPr="00202A8B" w:rsidRDefault="00876C75" w:rsidP="00DE3FAF">
      <w:pPr>
        <w:rPr>
          <w:rFonts w:ascii="Calibri" w:hAnsi="Calibri"/>
          <w:color w:val="000000"/>
          <w:szCs w:val="22"/>
          <w:lang w:eastAsia="es-PE"/>
        </w:rPr>
      </w:pPr>
      <w:r w:rsidRPr="00202A8B">
        <w:rPr>
          <w:rFonts w:ascii="Calibri" w:hAnsi="Calibri"/>
          <w:color w:val="000000"/>
          <w:szCs w:val="22"/>
          <w:lang w:eastAsia="es-PE"/>
        </w:rPr>
        <w:t xml:space="preserve">5. </w:t>
      </w:r>
      <w:r w:rsidR="00FF55AF" w:rsidRPr="00202A8B">
        <w:rPr>
          <w:rFonts w:ascii="Calibri" w:hAnsi="Calibri"/>
          <w:color w:val="000000"/>
          <w:szCs w:val="22"/>
          <w:lang w:eastAsia="es-PE"/>
        </w:rPr>
        <w:t>Apoyo en asesoramiento en TUPA, ROF</w:t>
      </w:r>
      <w:proofErr w:type="gramStart"/>
      <w:r w:rsidR="00FF55AF" w:rsidRPr="00202A8B">
        <w:rPr>
          <w:rFonts w:ascii="Calibri" w:hAnsi="Calibri"/>
          <w:color w:val="000000"/>
          <w:szCs w:val="22"/>
          <w:lang w:eastAsia="es-PE"/>
        </w:rPr>
        <w:t>,MOF</w:t>
      </w:r>
      <w:proofErr w:type="gramEnd"/>
      <w:r w:rsidR="00FF55AF" w:rsidRPr="00202A8B">
        <w:rPr>
          <w:rFonts w:ascii="Calibri" w:hAnsi="Calibri"/>
          <w:color w:val="000000"/>
          <w:szCs w:val="22"/>
          <w:lang w:eastAsia="es-PE"/>
        </w:rPr>
        <w:t xml:space="preserve"> y documentos de Gestión Municipal como son el PAP, CAP y la estructura Orgánica.</w:t>
      </w:r>
    </w:p>
    <w:p w:rsidR="00FF55AF" w:rsidRPr="00202A8B" w:rsidRDefault="00FF55AF" w:rsidP="00DE3FAF">
      <w:pPr>
        <w:rPr>
          <w:rFonts w:ascii="Calibri" w:hAnsi="Calibri"/>
          <w:color w:val="000000"/>
          <w:szCs w:val="22"/>
          <w:lang w:eastAsia="es-PE"/>
        </w:rPr>
      </w:pPr>
      <w:r w:rsidRPr="00202A8B">
        <w:rPr>
          <w:rFonts w:ascii="Calibri" w:hAnsi="Calibri"/>
          <w:color w:val="000000"/>
          <w:szCs w:val="22"/>
          <w:lang w:eastAsia="es-PE"/>
        </w:rPr>
        <w:t>6. Verificar  e informar sobre los contratos de servicios de consultoría, servicios diversos y adquisición de bienes, haciendo cumplir las condiciones contractuales.</w:t>
      </w: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202A8B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DETALLE</w:t>
            </w:r>
          </w:p>
        </w:tc>
      </w:tr>
      <w:tr w:rsidR="00E64011" w:rsidRPr="00202A8B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202A8B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Duración del contrato</w:t>
            </w:r>
          </w:p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Inicio: desde su suscripción</w:t>
            </w:r>
          </w:p>
          <w:p w:rsidR="00E64011" w:rsidRPr="00202A8B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Término: 3</w:t>
            </w:r>
            <w:r w:rsidR="001728DB" w:rsidRPr="00202A8B">
              <w:rPr>
                <w:rFonts w:ascii="Calibri" w:eastAsia="Calibri" w:hAnsi="Calibri"/>
              </w:rPr>
              <w:t>1</w:t>
            </w:r>
            <w:r w:rsidRPr="00202A8B">
              <w:rPr>
                <w:rFonts w:ascii="Calibri" w:eastAsia="Calibri" w:hAnsi="Calibri"/>
              </w:rPr>
              <w:t>.</w:t>
            </w:r>
            <w:r w:rsidR="00AE6BB5" w:rsidRPr="00202A8B">
              <w:rPr>
                <w:rFonts w:ascii="Calibri" w:eastAsia="Calibri" w:hAnsi="Calibri"/>
              </w:rPr>
              <w:t>12</w:t>
            </w:r>
            <w:r w:rsidRPr="00202A8B">
              <w:rPr>
                <w:rFonts w:ascii="Calibri" w:eastAsia="Calibri" w:hAnsi="Calibri"/>
              </w:rPr>
              <w:t>.2016</w:t>
            </w:r>
          </w:p>
        </w:tc>
      </w:tr>
      <w:tr w:rsidR="00E64011" w:rsidRPr="00202A8B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Remuneración mensual</w:t>
            </w:r>
          </w:p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6459C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 xml:space="preserve">S/. </w:t>
            </w:r>
            <w:r w:rsidR="0046459C" w:rsidRPr="00202A8B">
              <w:rPr>
                <w:rFonts w:ascii="Calibri" w:eastAsia="Calibri" w:hAnsi="Calibri"/>
              </w:rPr>
              <w:t>4</w:t>
            </w:r>
            <w:r w:rsidR="00744DBC" w:rsidRPr="00202A8B">
              <w:rPr>
                <w:rFonts w:ascii="Calibri" w:eastAsia="Calibri" w:hAnsi="Calibri"/>
              </w:rPr>
              <w:t>,</w:t>
            </w:r>
            <w:r w:rsidR="00FF55AF" w:rsidRPr="00202A8B">
              <w:rPr>
                <w:rFonts w:ascii="Calibri" w:eastAsia="Calibri" w:hAnsi="Calibri"/>
              </w:rPr>
              <w:t>300</w:t>
            </w:r>
            <w:r w:rsidR="00744DBC" w:rsidRPr="00202A8B">
              <w:rPr>
                <w:rFonts w:ascii="Calibri" w:eastAsia="Calibri" w:hAnsi="Calibri"/>
              </w:rPr>
              <w:t>.00</w:t>
            </w:r>
            <w:r w:rsidRPr="00202A8B">
              <w:rPr>
                <w:rFonts w:ascii="Calibri" w:eastAsia="Calibri" w:hAnsi="Calibri"/>
              </w:rPr>
              <w:t xml:space="preserve"> (</w:t>
            </w:r>
            <w:r w:rsidR="0046459C" w:rsidRPr="00202A8B">
              <w:rPr>
                <w:rFonts w:ascii="Calibri" w:eastAsia="Calibri" w:hAnsi="Calibri"/>
              </w:rPr>
              <w:t>Cuatro mil</w:t>
            </w:r>
            <w:r w:rsidR="00202A8B">
              <w:rPr>
                <w:rFonts w:ascii="Calibri" w:eastAsia="Calibri" w:hAnsi="Calibri"/>
              </w:rPr>
              <w:t xml:space="preserve"> trescientos</w:t>
            </w:r>
            <w:r w:rsidR="0046459C" w:rsidRPr="00202A8B">
              <w:rPr>
                <w:rFonts w:ascii="Calibri" w:eastAsia="Calibri" w:hAnsi="Calibri"/>
              </w:rPr>
              <w:t xml:space="preserve"> </w:t>
            </w:r>
            <w:r w:rsidRPr="00202A8B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202A8B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202A8B" w:rsidRDefault="00287630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202A8B" w:rsidRDefault="00287630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202A8B" w:rsidRDefault="00481286" w:rsidP="00287630">
            <w:pPr>
              <w:jc w:val="center"/>
              <w:rPr>
                <w:rFonts w:ascii="Calibri" w:eastAsia="Calibri" w:hAnsi="Calibri"/>
              </w:rPr>
            </w:pPr>
            <w:r w:rsidRPr="00481286">
              <w:rPr>
                <w:rFonts w:ascii="Calibri" w:eastAsia="Calibri" w:hAnsi="Calibri"/>
              </w:rPr>
              <w:t>15/01</w:t>
            </w:r>
            <w:r w:rsidR="00287630" w:rsidRPr="00481286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202A8B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ORH</w:t>
            </w: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CE</w:t>
            </w: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202A8B" w:rsidRDefault="00432564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CE</w:t>
            </w:r>
          </w:p>
        </w:tc>
      </w:tr>
      <w:tr w:rsidR="00432564" w:rsidRPr="00202A8B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</w:p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202A8B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32564" w:rsidRPr="00202A8B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CE</w:t>
            </w: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 xml:space="preserve">Otras evaluaciones: </w:t>
            </w:r>
          </w:p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Evaluación Técnica, Evaluación Psicológica</w:t>
            </w:r>
          </w:p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CE</w:t>
            </w:r>
          </w:p>
        </w:tc>
      </w:tr>
      <w:tr w:rsidR="00432564" w:rsidRPr="00202A8B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Publicación de resultados de las otras evaluaciones en</w:t>
            </w:r>
          </w:p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CE</w:t>
            </w: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Entrevista</w:t>
            </w:r>
          </w:p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CE</w:t>
            </w: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CE</w:t>
            </w: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C21624" w:rsidRDefault="00432564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2564" w:rsidRPr="00202A8B" w:rsidRDefault="00432564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202A8B" w:rsidRDefault="00432564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C21624" w:rsidRDefault="00432564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202A8B" w:rsidRDefault="00432564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ORH</w:t>
            </w:r>
          </w:p>
        </w:tc>
      </w:tr>
      <w:tr w:rsidR="00432564" w:rsidRPr="00202A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202A8B" w:rsidRDefault="00432564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202A8B" w:rsidRDefault="00432564" w:rsidP="004B3BA7">
            <w:pPr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FC672C" w:rsidRDefault="00432564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64" w:rsidRPr="00202A8B" w:rsidRDefault="00432564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VI. DE LA ETAPA DE EVALUACIÓN</w:t>
      </w:r>
    </w:p>
    <w:p w:rsidR="00E64011" w:rsidRPr="00202A8B" w:rsidRDefault="00E64011" w:rsidP="00E64011">
      <w:pPr>
        <w:jc w:val="both"/>
        <w:rPr>
          <w:rFonts w:ascii="Calibri" w:hAnsi="Calibri"/>
        </w:rPr>
      </w:pPr>
      <w:r w:rsidRPr="00202A8B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202A8B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u w:val="single"/>
              </w:rPr>
              <w:t>a</w:t>
            </w:r>
            <w:r w:rsidRPr="00202A8B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202A8B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202A8B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202A8B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202A8B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202A8B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202A8B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202A8B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202A8B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202A8B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202A8B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202A8B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202A8B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02A8B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202A8B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202A8B" w:rsidRDefault="00E64011" w:rsidP="00E64011">
      <w:pPr>
        <w:rPr>
          <w:rFonts w:ascii="Calibri" w:hAnsi="Calibri"/>
          <w:u w:val="single"/>
        </w:rPr>
      </w:pPr>
      <w:r w:rsidRPr="00202A8B">
        <w:rPr>
          <w:rFonts w:ascii="Calibri" w:hAnsi="Calibri"/>
          <w:u w:val="single"/>
        </w:rPr>
        <w:t>El puntaje mínimo aprobatorio será de 81 puntos.</w:t>
      </w:r>
    </w:p>
    <w:p w:rsidR="00E64011" w:rsidRPr="00202A8B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202A8B" w:rsidRDefault="00E64011" w:rsidP="00E64011">
      <w:pPr>
        <w:jc w:val="both"/>
        <w:rPr>
          <w:rFonts w:ascii="Calibri" w:hAnsi="Calibri"/>
        </w:rPr>
      </w:pPr>
      <w:r w:rsidRPr="00202A8B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202A8B" w:rsidRDefault="00DA588D" w:rsidP="00E64011">
      <w:pPr>
        <w:jc w:val="both"/>
        <w:rPr>
          <w:rFonts w:ascii="Calibri" w:hAnsi="Calibri"/>
        </w:rPr>
      </w:pPr>
    </w:p>
    <w:p w:rsidR="00E64011" w:rsidRPr="00202A8B" w:rsidRDefault="00E64011" w:rsidP="00E64011">
      <w:pPr>
        <w:ind w:hanging="142"/>
        <w:rPr>
          <w:rFonts w:asciiTheme="minorHAnsi" w:hAnsiTheme="minorHAnsi"/>
          <w:b/>
        </w:rPr>
      </w:pPr>
      <w:r w:rsidRPr="00202A8B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202A8B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A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4D0A1D" w:rsidRDefault="004D0A1D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4D0A1D">
              <w:rPr>
                <w:rFonts w:ascii="Calibri" w:eastAsia="Calibri" w:hAnsi="Calibri"/>
                <w:sz w:val="18"/>
                <w:szCs w:val="18"/>
              </w:rPr>
              <w:t>ABOGADO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4D0A1D" w:rsidRDefault="004D0A1D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4D0A1D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D0A1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4D0A1D">
              <w:rPr>
                <w:rFonts w:ascii="Calibri" w:eastAsia="Calibri" w:hAnsi="Calibri"/>
                <w:sz w:val="18"/>
                <w:szCs w:val="18"/>
              </w:rPr>
              <w:t>MAYOR A CUATRO 04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D0A1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eastAsia="Calibri" w:hAnsi="Calibri"/>
                <w:sz w:val="18"/>
                <w:szCs w:val="18"/>
              </w:rPr>
              <w:t>DE TRES 03 AÑOS 01 MES A CUATRO 04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4D0A1D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4D0A1D" w:rsidRDefault="004D0A1D" w:rsidP="004D0A1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eastAsia="Calibri" w:hAnsi="Calibri"/>
                <w:sz w:val="18"/>
                <w:szCs w:val="18"/>
              </w:rPr>
              <w:t>DE DOS 02 AÑOS A TRES 03 AÑOS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D0A1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DE DERECHO, CON ÉNFASIS EN GESTIÓN PÚBLICA, CONTRATACIONES CON EL ESTADO, DERECHO ADMINISTRATIVO O SIMILARES MAYORES A 500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D0A1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DE DERECHO, CON ÉNFASIS EN GESTIÓN PÚBLICA, CONTRATACIONES CON EL ESTADO, DERECHO ADMINISTRATIVO O SIMILARES DE 401 A 500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D0A1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DE DERECHO, CON ÉNFASIS EN GESTIÓN PÚBLICA, CONTRATACIONES CON EL ESTADO, DERECHO ADMINISTRATIVO O SIMILARES DE 300 A 400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4D0A1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4D0A1D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4D0A1D" w:rsidRDefault="004D0A1D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D0A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202A8B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202A8B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202A8B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202A8B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202A8B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202A8B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202A8B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202A8B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202A8B" w:rsidRDefault="00E64011" w:rsidP="00E64011">
      <w:pPr>
        <w:rPr>
          <w:rFonts w:ascii="Calibri" w:hAnsi="Calibri"/>
          <w:b/>
        </w:rPr>
      </w:pPr>
    </w:p>
    <w:p w:rsidR="00E64011" w:rsidRPr="00202A8B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202A8B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202A8B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202A8B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02A8B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202A8B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202A8B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C71F03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02A8B">
              <w:rPr>
                <w:rFonts w:ascii="Calibri" w:eastAsia="Calibri" w:hAnsi="Calibri"/>
                <w:sz w:val="18"/>
                <w:szCs w:val="18"/>
              </w:rPr>
              <w:t>LIDERAZGO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202A8B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02A8B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202A8B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02A8B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202A8B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202A8B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2A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202A8B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02A8B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02A8B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02A8B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202A8B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202A8B" w:rsidRDefault="00E64011" w:rsidP="00E64011">
      <w:pPr>
        <w:rPr>
          <w:rFonts w:ascii="Calibri" w:hAnsi="Calibri"/>
          <w:b/>
        </w:rPr>
      </w:pP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NOTA DE LA ETAPA DE EVALUACIÓN</w:t>
      </w:r>
    </w:p>
    <w:p w:rsidR="00E64011" w:rsidRPr="00202A8B" w:rsidRDefault="00E64011" w:rsidP="00E64011">
      <w:pPr>
        <w:ind w:left="705"/>
        <w:rPr>
          <w:rFonts w:ascii="Calibri" w:hAnsi="Calibri"/>
        </w:rPr>
      </w:pPr>
      <w:r w:rsidRPr="00202A8B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202A8B" w:rsidRDefault="00E64011" w:rsidP="00E64011">
      <w:pPr>
        <w:ind w:left="705"/>
        <w:rPr>
          <w:rFonts w:ascii="Calibri" w:hAnsi="Calibri"/>
        </w:rPr>
      </w:pPr>
      <w:r w:rsidRPr="00202A8B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202A8B" w:rsidRDefault="00E64011" w:rsidP="00E64011">
      <w:pPr>
        <w:rPr>
          <w:rFonts w:ascii="Calibri" w:hAnsi="Calibri"/>
          <w:b/>
          <w:sz w:val="18"/>
        </w:rPr>
      </w:pPr>
    </w:p>
    <w:p w:rsidR="00E64011" w:rsidRPr="00202A8B" w:rsidRDefault="00E64011" w:rsidP="00E64011">
      <w:pPr>
        <w:rPr>
          <w:rFonts w:ascii="Calibri" w:hAnsi="Calibri"/>
          <w:b/>
          <w:sz w:val="18"/>
        </w:rPr>
      </w:pPr>
      <w:r w:rsidRPr="00202A8B">
        <w:rPr>
          <w:rFonts w:ascii="Calibri" w:hAnsi="Calibri"/>
          <w:b/>
          <w:sz w:val="18"/>
        </w:rPr>
        <w:t>VIII. DOCUMENTACIÓN A PRESENTAR</w:t>
      </w:r>
    </w:p>
    <w:p w:rsidR="00E64011" w:rsidRPr="00202A8B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202A8B" w:rsidRDefault="00603070" w:rsidP="00603070">
      <w:pPr>
        <w:ind w:firstLine="360"/>
        <w:rPr>
          <w:rFonts w:ascii="Calibri" w:hAnsi="Calibri"/>
          <w:b/>
        </w:rPr>
      </w:pPr>
      <w:r w:rsidRPr="00202A8B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202A8B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202A8B">
        <w:rPr>
          <w:rFonts w:ascii="Calibri" w:hAnsi="Calibri"/>
          <w:b/>
        </w:rPr>
        <w:t>2.     De la presentación de la Hoja de Vida (Currículo Vitae) documentada:</w:t>
      </w:r>
    </w:p>
    <w:p w:rsidR="00603070" w:rsidRPr="00202A8B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202A8B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202A8B">
        <w:rPr>
          <w:rFonts w:ascii="Calibri" w:hAnsi="Calibri"/>
          <w:b/>
        </w:rPr>
        <w:t>3.    Declaración Jurada contenida en el Anexo 2</w:t>
      </w:r>
    </w:p>
    <w:p w:rsidR="00603070" w:rsidRPr="00202A8B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202A8B">
        <w:rPr>
          <w:rFonts w:ascii="Calibri" w:hAnsi="Calibri"/>
          <w:b/>
        </w:rPr>
        <w:t>4.    La Ficha Resumen del currículo vitae llenada conforme al Formato (Anexo 3)</w:t>
      </w:r>
    </w:p>
    <w:p w:rsidR="00E64011" w:rsidRPr="00202A8B" w:rsidRDefault="00E64011" w:rsidP="00E64011">
      <w:pPr>
        <w:spacing w:line="120" w:lineRule="auto"/>
        <w:rPr>
          <w:rFonts w:ascii="Calibri" w:hAnsi="Calibri"/>
        </w:rPr>
      </w:pPr>
      <w:r w:rsidRPr="00202A8B">
        <w:rPr>
          <w:rFonts w:ascii="Calibri" w:hAnsi="Calibri"/>
        </w:rPr>
        <w:tab/>
      </w:r>
    </w:p>
    <w:p w:rsidR="00E64011" w:rsidRPr="00202A8B" w:rsidRDefault="00E64011" w:rsidP="00E64011">
      <w:pPr>
        <w:spacing w:after="200" w:line="276" w:lineRule="auto"/>
        <w:rPr>
          <w:rFonts w:ascii="Calibri" w:hAnsi="Calibri"/>
        </w:rPr>
      </w:pPr>
      <w:r w:rsidRPr="00202A8B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202A8B" w:rsidRDefault="00A63409" w:rsidP="00E64011">
      <w:pPr>
        <w:rPr>
          <w:rFonts w:ascii="Calibri" w:hAnsi="Calibri"/>
        </w:rPr>
      </w:pPr>
      <w:r w:rsidRPr="00A63409">
        <w:pict>
          <v:rect id="_x0000_s1026" style="position:absolute;margin-left:-4.8pt;margin-top:6.4pt;width:302.25pt;height:108pt;z-index:251660288" filled="f"/>
        </w:pic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Señores Gobierno Regional del Callao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Atentamente: Oficina de Recursos Humanos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Proceso de Contratación CAS N</w:t>
      </w:r>
      <w:proofErr w:type="gramStart"/>
      <w:r w:rsidRPr="00202A8B">
        <w:rPr>
          <w:rFonts w:ascii="Calibri" w:hAnsi="Calibri"/>
        </w:rPr>
        <w:t>º …</w:t>
      </w:r>
      <w:proofErr w:type="gramEnd"/>
      <w:r w:rsidRPr="00202A8B">
        <w:rPr>
          <w:rFonts w:ascii="Calibri" w:hAnsi="Calibri"/>
        </w:rPr>
        <w:t>…-201</w:t>
      </w:r>
      <w:r w:rsidR="00A8537A" w:rsidRPr="00202A8B">
        <w:rPr>
          <w:rFonts w:ascii="Calibri" w:hAnsi="Calibri"/>
        </w:rPr>
        <w:t>6</w:t>
      </w:r>
      <w:r w:rsidRPr="00202A8B">
        <w:rPr>
          <w:rFonts w:ascii="Calibri" w:hAnsi="Calibri"/>
        </w:rPr>
        <w:t>-GRC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OBJETO DE LA CONVOCATORIA:…………………………………..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APELLIDOS Y NOMBRES:………………………………………………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DNI Nº:……………………………………………….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202A8B" w:rsidRDefault="00E64011" w:rsidP="00E64011">
      <w:pPr>
        <w:rPr>
          <w:rFonts w:ascii="Calibri" w:hAnsi="Calibri"/>
        </w:rPr>
      </w:pPr>
      <w:r w:rsidRPr="00202A8B">
        <w:rPr>
          <w:rFonts w:ascii="Calibri" w:hAnsi="Calibri"/>
        </w:rPr>
        <w:t>TELÉFONO FIJO/MÓVIL:…………………………………………………………………..</w:t>
      </w: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  <w:b/>
        </w:rPr>
      </w:pPr>
      <w:r w:rsidRPr="00202A8B">
        <w:rPr>
          <w:rFonts w:ascii="Calibri" w:hAnsi="Calibri"/>
          <w:b/>
        </w:rPr>
        <w:t>IX. DE LA DECLARATORIA DE DESIERTO O DE LA CANCELACIÓN DEL PROCESO</w:t>
      </w:r>
    </w:p>
    <w:p w:rsidR="00E64011" w:rsidRPr="00202A8B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Declaratoria del proceso como desierto</w:t>
      </w:r>
    </w:p>
    <w:p w:rsidR="00E64011" w:rsidRPr="00202A8B" w:rsidRDefault="00E64011" w:rsidP="00E64011">
      <w:pPr>
        <w:pStyle w:val="Prrafodelista"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202A8B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Cuando no se presentan postulantes al proceso de selección.</w:t>
      </w:r>
    </w:p>
    <w:p w:rsidR="00E64011" w:rsidRPr="00202A8B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Cuando ninguno de los postulantes cumple con los requisitos mínimos</w:t>
      </w:r>
    </w:p>
    <w:p w:rsidR="00E64011" w:rsidRPr="00202A8B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202A8B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202A8B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Cancelación del proceso de selección</w:t>
      </w:r>
    </w:p>
    <w:p w:rsidR="00E64011" w:rsidRPr="00202A8B" w:rsidRDefault="00E64011" w:rsidP="00E64011">
      <w:pPr>
        <w:pStyle w:val="Prrafodelista"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202A8B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202A8B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202A8B">
        <w:rPr>
          <w:rFonts w:ascii="Calibri" w:hAnsi="Calibri"/>
          <w:sz w:val="20"/>
        </w:rPr>
        <w:t>Por restricciones presupuestales.</w:t>
      </w:r>
    </w:p>
    <w:p w:rsidR="00E64011" w:rsidRPr="00202A8B" w:rsidRDefault="00E64011" w:rsidP="00E64011">
      <w:pPr>
        <w:ind w:left="708"/>
        <w:rPr>
          <w:rFonts w:ascii="Calibri" w:hAnsi="Calibri"/>
        </w:rPr>
      </w:pPr>
      <w:r w:rsidRPr="00202A8B">
        <w:rPr>
          <w:rFonts w:ascii="Calibri" w:hAnsi="Calibri"/>
        </w:rPr>
        <w:t>Otras debidamente justificadas</w:t>
      </w: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202A8B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202A8B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202A8B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</w:rPr>
      </w:pPr>
      <w:r w:rsidRPr="00202A8B">
        <w:rPr>
          <w:rFonts w:ascii="Arial" w:hAnsi="Arial"/>
          <w:b/>
          <w:u w:val="single"/>
        </w:rPr>
        <w:lastRenderedPageBreak/>
        <w:t>Anexo 01</w:t>
      </w: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jc w:val="center"/>
      </w:pPr>
      <w:r w:rsidRPr="00202A8B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202A8B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202A8B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202A8B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202A8B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202A8B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202A8B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202A8B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202A8B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202A8B">
              <w:rPr>
                <w:rFonts w:ascii="Calibri" w:hAnsi="Calibri"/>
              </w:rPr>
              <w:t>Proceso de Contratación CAS Nº ……-201</w:t>
            </w:r>
            <w:r w:rsidR="00A8537A" w:rsidRPr="00202A8B">
              <w:rPr>
                <w:rFonts w:ascii="Calibri" w:hAnsi="Calibri"/>
              </w:rPr>
              <w:t>6</w:t>
            </w:r>
            <w:r w:rsidRPr="00202A8B">
              <w:rPr>
                <w:rFonts w:ascii="Calibri" w:hAnsi="Calibri"/>
              </w:rPr>
              <w:t xml:space="preserve">-GRC </w:t>
            </w:r>
            <w:r w:rsidRPr="00202A8B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202A8B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202A8B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202A8B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202A8B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</w:tr>
      <w:tr w:rsidR="00E64011" w:rsidRPr="00202A8B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</w:tr>
      <w:tr w:rsidR="00E64011" w:rsidRPr="00202A8B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</w:tr>
      <w:tr w:rsidR="00E64011" w:rsidRPr="00202A8B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202A8B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202A8B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spacing w:line="276" w:lineRule="auto"/>
            </w:pPr>
          </w:p>
        </w:tc>
      </w:tr>
    </w:tbl>
    <w:p w:rsidR="00E64011" w:rsidRPr="00202A8B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202A8B">
        <w:rPr>
          <w:rFonts w:ascii="Arial" w:hAnsi="Arial"/>
          <w:b/>
          <w:u w:val="single"/>
        </w:rPr>
        <w:lastRenderedPageBreak/>
        <w:t>ANEXO 2</w:t>
      </w: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202A8B">
        <w:rPr>
          <w:rFonts w:ascii="Arial" w:hAnsi="Arial"/>
          <w:b/>
          <w:u w:val="single"/>
        </w:rPr>
        <w:t>MODELO DE DECLARACIÓN JURADA</w:t>
      </w: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202A8B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202A8B" w:rsidRDefault="00E64011" w:rsidP="00E64011">
      <w:pPr>
        <w:spacing w:line="360" w:lineRule="auto"/>
        <w:jc w:val="both"/>
        <w:rPr>
          <w:rFonts w:ascii="Arial" w:hAnsi="Arial"/>
        </w:rPr>
      </w:pPr>
      <w:r w:rsidRPr="00202A8B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202A8B" w:rsidRDefault="00E64011" w:rsidP="00E64011">
      <w:pPr>
        <w:spacing w:line="360" w:lineRule="auto"/>
        <w:jc w:val="both"/>
        <w:rPr>
          <w:rFonts w:ascii="Arial" w:hAnsi="Arial"/>
        </w:rPr>
      </w:pPr>
      <w:r w:rsidRPr="00202A8B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202A8B">
        <w:rPr>
          <w:rFonts w:ascii="Arial" w:hAnsi="Arial"/>
        </w:rPr>
        <w:t>Civil …</w:t>
      </w:r>
      <w:proofErr w:type="gramEnd"/>
      <w:r w:rsidRPr="00202A8B">
        <w:rPr>
          <w:rFonts w:ascii="Arial" w:hAnsi="Arial"/>
        </w:rPr>
        <w:t>………………….</w:t>
      </w:r>
    </w:p>
    <w:p w:rsidR="00E64011" w:rsidRPr="00202A8B" w:rsidRDefault="00E64011" w:rsidP="00E64011">
      <w:pPr>
        <w:spacing w:line="360" w:lineRule="auto"/>
        <w:jc w:val="both"/>
        <w:rPr>
          <w:rFonts w:ascii="Arial" w:hAnsi="Arial"/>
        </w:rPr>
      </w:pPr>
      <w:r w:rsidRPr="00202A8B">
        <w:rPr>
          <w:rFonts w:ascii="Arial" w:hAnsi="Arial"/>
        </w:rPr>
        <w:t xml:space="preserve">Natural del Distrito </w:t>
      </w:r>
      <w:proofErr w:type="gramStart"/>
      <w:r w:rsidRPr="00202A8B">
        <w:rPr>
          <w:rFonts w:ascii="Arial" w:hAnsi="Arial"/>
        </w:rPr>
        <w:t>de …</w:t>
      </w:r>
      <w:proofErr w:type="gramEnd"/>
      <w:r w:rsidRPr="00202A8B">
        <w:rPr>
          <w:rFonts w:ascii="Arial" w:hAnsi="Arial"/>
        </w:rPr>
        <w:t xml:space="preserve">………………………… Provincia </w:t>
      </w:r>
      <w:proofErr w:type="gramStart"/>
      <w:r w:rsidRPr="00202A8B">
        <w:rPr>
          <w:rFonts w:ascii="Arial" w:hAnsi="Arial"/>
        </w:rPr>
        <w:t>de …</w:t>
      </w:r>
      <w:proofErr w:type="gramEnd"/>
      <w:r w:rsidRPr="00202A8B">
        <w:rPr>
          <w:rFonts w:ascii="Arial" w:hAnsi="Arial"/>
        </w:rPr>
        <w:t>…………………………..</w:t>
      </w:r>
    </w:p>
    <w:p w:rsidR="00E64011" w:rsidRPr="00202A8B" w:rsidRDefault="00E64011" w:rsidP="00E64011">
      <w:pPr>
        <w:spacing w:line="360" w:lineRule="auto"/>
        <w:jc w:val="both"/>
        <w:rPr>
          <w:rFonts w:ascii="Arial" w:hAnsi="Arial"/>
        </w:rPr>
      </w:pPr>
      <w:r w:rsidRPr="00202A8B">
        <w:rPr>
          <w:rFonts w:ascii="Arial" w:hAnsi="Arial"/>
        </w:rPr>
        <w:t xml:space="preserve">Departamento </w:t>
      </w:r>
      <w:proofErr w:type="gramStart"/>
      <w:r w:rsidRPr="00202A8B">
        <w:rPr>
          <w:rFonts w:ascii="Arial" w:hAnsi="Arial"/>
        </w:rPr>
        <w:t>de …</w:t>
      </w:r>
      <w:proofErr w:type="gramEnd"/>
      <w:r w:rsidRPr="00202A8B">
        <w:rPr>
          <w:rFonts w:ascii="Arial" w:hAnsi="Arial"/>
        </w:rPr>
        <w:t xml:space="preserve">………………………… </w:t>
      </w:r>
      <w:r w:rsidRPr="00202A8B">
        <w:rPr>
          <w:rFonts w:ascii="Arial" w:hAnsi="Arial"/>
          <w:b/>
        </w:rPr>
        <w:t>DECLARO BAJO JURAMENTO:</w:t>
      </w: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1.</w:t>
      </w:r>
      <w:r w:rsidRPr="00202A8B">
        <w:rPr>
          <w:rFonts w:ascii="Arial" w:hAnsi="Arial"/>
        </w:rPr>
        <w:tab/>
      </w:r>
      <w:r w:rsidRPr="00202A8B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2.</w:t>
      </w:r>
      <w:r w:rsidRPr="00202A8B">
        <w:rPr>
          <w:rFonts w:ascii="Arial" w:hAnsi="Arial"/>
        </w:rPr>
        <w:tab/>
      </w:r>
      <w:r w:rsidRPr="00202A8B">
        <w:rPr>
          <w:rFonts w:ascii="Arial" w:hAnsi="Arial"/>
          <w:b/>
        </w:rPr>
        <w:t>No encontrarse inhabilitado o sancionado por su colegio profesional, si fuere en caso.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3.</w:t>
      </w:r>
      <w:r w:rsidRPr="00202A8B">
        <w:rPr>
          <w:rFonts w:ascii="Arial" w:hAnsi="Arial"/>
        </w:rPr>
        <w:tab/>
      </w:r>
      <w:r w:rsidRPr="00202A8B">
        <w:rPr>
          <w:rFonts w:ascii="Arial" w:hAnsi="Arial"/>
          <w:b/>
        </w:rPr>
        <w:t>No tener inhabilitación para ejercer cargo en el Estado.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4.</w:t>
      </w:r>
      <w:r w:rsidRPr="00202A8B">
        <w:rPr>
          <w:rFonts w:ascii="Arial" w:hAnsi="Arial"/>
        </w:rPr>
        <w:tab/>
      </w:r>
      <w:r w:rsidRPr="00202A8B">
        <w:rPr>
          <w:rFonts w:ascii="Arial" w:hAnsi="Arial"/>
          <w:b/>
        </w:rPr>
        <w:t>No tener inhabilitación vigente en el registro de Sanciones de Destitución y Despido.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5.</w:t>
      </w:r>
      <w:r w:rsidRPr="00202A8B">
        <w:rPr>
          <w:rFonts w:ascii="Arial" w:hAnsi="Arial"/>
        </w:rPr>
        <w:tab/>
      </w:r>
      <w:r w:rsidRPr="00202A8B">
        <w:rPr>
          <w:rFonts w:ascii="Arial" w:hAnsi="Arial"/>
          <w:b/>
        </w:rPr>
        <w:t>No estar incurso en caso de Nepotismo.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6.</w:t>
      </w:r>
      <w:r w:rsidRPr="00202A8B">
        <w:rPr>
          <w:rFonts w:ascii="Arial" w:hAnsi="Arial"/>
        </w:rPr>
        <w:tab/>
      </w:r>
      <w:r w:rsidRPr="00202A8B">
        <w:rPr>
          <w:rFonts w:ascii="Arial" w:hAnsi="Arial"/>
          <w:b/>
        </w:rPr>
        <w:t>No tener antecedentes policiales, judiciales ni penales</w:t>
      </w:r>
      <w:r w:rsidRPr="00202A8B">
        <w:rPr>
          <w:rFonts w:ascii="Arial" w:hAnsi="Arial"/>
        </w:rPr>
        <w:t>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202A8B">
        <w:rPr>
          <w:rFonts w:ascii="Arial" w:hAnsi="Arial"/>
        </w:rPr>
        <w:t>7.</w:t>
      </w:r>
      <w:r w:rsidRPr="00202A8B">
        <w:rPr>
          <w:rFonts w:ascii="Arial" w:hAnsi="Arial"/>
        </w:rPr>
        <w:tab/>
      </w:r>
      <w:r w:rsidRPr="00202A8B">
        <w:rPr>
          <w:rFonts w:ascii="Arial" w:hAnsi="Arial"/>
          <w:b/>
        </w:rPr>
        <w:t>No tener sanción vigente en el Registro Nacional de Proveedores.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 xml:space="preserve">8.    </w:t>
      </w:r>
      <w:r w:rsidRPr="00202A8B">
        <w:rPr>
          <w:rFonts w:ascii="Arial" w:hAnsi="Arial"/>
          <w:b/>
        </w:rPr>
        <w:t>No estar en el registro de deudores alimentarios morosos</w:t>
      </w:r>
      <w:r w:rsidRPr="00202A8B">
        <w:rPr>
          <w:rFonts w:ascii="Arial" w:hAnsi="Arial"/>
        </w:rPr>
        <w:t>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9.</w:t>
      </w:r>
      <w:r w:rsidRPr="00202A8B">
        <w:rPr>
          <w:rFonts w:ascii="Arial" w:hAnsi="Arial"/>
        </w:rPr>
        <w:tab/>
        <w:t>De compromiso de disponibilidad inmediata a la suscripción del contrato.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202A8B">
        <w:rPr>
          <w:rFonts w:ascii="Arial" w:hAnsi="Arial"/>
        </w:rPr>
        <w:t>10.  Gozar de Buena Salud</w:t>
      </w: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  <w:r w:rsidRPr="00202A8B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  <w:r w:rsidRPr="00202A8B">
        <w:rPr>
          <w:rFonts w:ascii="Arial" w:hAnsi="Arial"/>
        </w:rPr>
        <w:tab/>
      </w:r>
      <w:r w:rsidRPr="00202A8B">
        <w:rPr>
          <w:rFonts w:ascii="Arial" w:hAnsi="Arial"/>
        </w:rPr>
        <w:tab/>
      </w:r>
      <w:r w:rsidRPr="00202A8B">
        <w:rPr>
          <w:rFonts w:ascii="Arial" w:hAnsi="Arial"/>
        </w:rPr>
        <w:tab/>
      </w:r>
      <w:r w:rsidRPr="00202A8B">
        <w:rPr>
          <w:rFonts w:ascii="Arial" w:hAnsi="Arial"/>
        </w:rPr>
        <w:tab/>
      </w:r>
      <w:r w:rsidRPr="00202A8B">
        <w:rPr>
          <w:rFonts w:ascii="Arial" w:hAnsi="Arial"/>
        </w:rPr>
        <w:tab/>
      </w:r>
      <w:r w:rsidRPr="00202A8B">
        <w:rPr>
          <w:rFonts w:ascii="Arial" w:hAnsi="Arial"/>
        </w:rPr>
        <w:tab/>
      </w:r>
      <w:r w:rsidRPr="00202A8B">
        <w:rPr>
          <w:rFonts w:ascii="Arial" w:hAnsi="Arial"/>
        </w:rPr>
        <w:tab/>
        <w:t>Callao</w:t>
      </w:r>
      <w:proofErr w:type="gramStart"/>
      <w:r w:rsidRPr="00202A8B">
        <w:rPr>
          <w:rFonts w:ascii="Arial" w:hAnsi="Arial"/>
        </w:rPr>
        <w:t>, …</w:t>
      </w:r>
      <w:proofErr w:type="gramEnd"/>
      <w:r w:rsidRPr="00202A8B">
        <w:rPr>
          <w:rFonts w:ascii="Arial" w:hAnsi="Arial"/>
        </w:rPr>
        <w:t>……. de ………………del ……….</w:t>
      </w: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</w:p>
    <w:p w:rsidR="00E64011" w:rsidRPr="00202A8B" w:rsidRDefault="00E64011" w:rsidP="00E64011">
      <w:pPr>
        <w:ind w:hanging="1"/>
        <w:jc w:val="both"/>
        <w:rPr>
          <w:rFonts w:ascii="Arial" w:hAnsi="Arial"/>
        </w:rPr>
      </w:pPr>
    </w:p>
    <w:p w:rsidR="00E64011" w:rsidRPr="00202A8B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202A8B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202A8B" w:rsidRDefault="00E64011" w:rsidP="00E64011">
      <w:pPr>
        <w:ind w:left="4248" w:firstLine="708"/>
        <w:jc w:val="both"/>
        <w:rPr>
          <w:rFonts w:ascii="Arial" w:hAnsi="Arial"/>
        </w:rPr>
      </w:pPr>
      <w:r w:rsidRPr="00202A8B">
        <w:rPr>
          <w:rFonts w:ascii="Arial" w:hAnsi="Arial"/>
        </w:rPr>
        <w:t>……………………………….</w:t>
      </w:r>
    </w:p>
    <w:p w:rsidR="00E64011" w:rsidRPr="00202A8B" w:rsidRDefault="00E64011" w:rsidP="00E64011">
      <w:pPr>
        <w:ind w:left="4248" w:firstLine="708"/>
        <w:jc w:val="both"/>
        <w:rPr>
          <w:rFonts w:ascii="Arial" w:hAnsi="Arial"/>
        </w:rPr>
      </w:pPr>
      <w:r w:rsidRPr="00202A8B">
        <w:rPr>
          <w:rFonts w:ascii="Arial" w:hAnsi="Arial"/>
        </w:rPr>
        <w:t xml:space="preserve">FIRMA DEL DECLARANTE </w:t>
      </w: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rPr>
          <w:rFonts w:ascii="Calibri" w:hAnsi="Calibri"/>
        </w:rPr>
      </w:pPr>
    </w:p>
    <w:p w:rsidR="00E64011" w:rsidRPr="00202A8B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202A8B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202A8B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202A8B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202A8B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202A8B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202A8B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202A8B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A63409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A63409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876C75" w:rsidRDefault="00876C75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876C75" w:rsidRDefault="00876C75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A63409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202A8B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202A8B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202A8B">
        <w:rPr>
          <w:rFonts w:asciiTheme="minorHAnsi" w:hAnsiTheme="minorHAnsi"/>
          <w:b/>
          <w:bCs/>
          <w:kern w:val="20"/>
        </w:rPr>
        <w:tab/>
      </w:r>
      <w:r w:rsidRPr="00202A8B">
        <w:rPr>
          <w:rFonts w:asciiTheme="minorHAnsi" w:hAnsiTheme="minorHAnsi"/>
          <w:b/>
          <w:bCs/>
          <w:kern w:val="20"/>
        </w:rPr>
        <w:tab/>
      </w:r>
    </w:p>
    <w:p w:rsidR="00E64011" w:rsidRPr="00202A8B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202A8B" w:rsidRDefault="00A63409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A63409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202A8B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202A8B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202A8B">
        <w:rPr>
          <w:rFonts w:asciiTheme="minorHAnsi" w:hAnsiTheme="minorHAnsi"/>
          <w:kern w:val="20"/>
        </w:rPr>
        <w:t xml:space="preserve">Apellido Paterno  </w:t>
      </w:r>
      <w:r w:rsidRPr="00202A8B">
        <w:rPr>
          <w:rFonts w:asciiTheme="minorHAnsi" w:hAnsiTheme="minorHAnsi"/>
          <w:kern w:val="20"/>
        </w:rPr>
        <w:tab/>
        <w:t xml:space="preserve">          Apellido Materno  </w:t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  <w:t>Nombres</w:t>
      </w:r>
    </w:p>
    <w:p w:rsidR="00E64011" w:rsidRPr="00202A8B" w:rsidRDefault="00A63409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A63409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876C75" w:rsidRDefault="00876C75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202A8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202A8B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  <w:t>Lugar</w:t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  <w:t>día/mes/año</w:t>
      </w:r>
    </w:p>
    <w:p w:rsidR="00E64011" w:rsidRPr="00202A8B" w:rsidRDefault="00A63409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A63409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kern w:val="20"/>
        </w:rPr>
        <w:t>NACIONALIDAD:</w:t>
      </w:r>
      <w:r w:rsidR="00E64011" w:rsidRPr="00202A8B">
        <w:rPr>
          <w:rFonts w:asciiTheme="minorHAnsi" w:hAnsiTheme="minorHAnsi"/>
          <w:kern w:val="20"/>
        </w:rPr>
        <w:tab/>
      </w:r>
      <w:r w:rsidR="00E64011" w:rsidRPr="00202A8B">
        <w:rPr>
          <w:rFonts w:asciiTheme="minorHAnsi" w:hAnsiTheme="minorHAnsi"/>
          <w:kern w:val="20"/>
        </w:rPr>
        <w:tab/>
      </w:r>
      <w:r w:rsidR="00E64011" w:rsidRPr="00202A8B">
        <w:rPr>
          <w:rFonts w:asciiTheme="minorHAnsi" w:hAnsiTheme="minorHAnsi"/>
          <w:kern w:val="20"/>
        </w:rPr>
        <w:tab/>
      </w:r>
      <w:r w:rsidR="00E64011" w:rsidRPr="00202A8B">
        <w:rPr>
          <w:rFonts w:asciiTheme="minorHAnsi" w:hAnsiTheme="minorHAnsi"/>
          <w:kern w:val="20"/>
        </w:rPr>
        <w:tab/>
        <w:t>ESTADO CIVIL:</w:t>
      </w:r>
      <w:r w:rsidR="00E64011" w:rsidRPr="00202A8B">
        <w:rPr>
          <w:rFonts w:asciiTheme="minorHAnsi" w:hAnsiTheme="minorHAnsi"/>
          <w:kern w:val="20"/>
        </w:rPr>
        <w:tab/>
      </w:r>
    </w:p>
    <w:p w:rsidR="00E64011" w:rsidRPr="00202A8B" w:rsidRDefault="00A63409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A63409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kern w:val="20"/>
        </w:rPr>
        <w:t xml:space="preserve">DOCUMENTO DE IDENTIDAD: </w:t>
      </w:r>
      <w:r w:rsidR="00E64011" w:rsidRPr="00202A8B">
        <w:rPr>
          <w:rFonts w:asciiTheme="minorHAnsi" w:hAnsiTheme="minorHAnsi"/>
          <w:kern w:val="20"/>
        </w:rPr>
        <w:tab/>
      </w:r>
      <w:r w:rsidR="00E64011" w:rsidRPr="00202A8B">
        <w:rPr>
          <w:rFonts w:asciiTheme="minorHAnsi" w:hAnsiTheme="minorHAnsi"/>
          <w:kern w:val="20"/>
        </w:rPr>
        <w:tab/>
      </w:r>
      <w:r w:rsidR="00E64011" w:rsidRPr="00202A8B">
        <w:rPr>
          <w:rFonts w:asciiTheme="minorHAnsi" w:hAnsiTheme="minorHAnsi"/>
          <w:kern w:val="20"/>
        </w:rPr>
        <w:tab/>
        <w:t xml:space="preserve">        RUC:</w:t>
      </w:r>
    </w:p>
    <w:p w:rsidR="00E64011" w:rsidRPr="00202A8B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202A8B">
        <w:rPr>
          <w:rFonts w:asciiTheme="minorHAnsi" w:hAnsiTheme="minorHAnsi"/>
          <w:kern w:val="20"/>
        </w:rPr>
        <w:t xml:space="preserve">DIRECCIÓN ACTUAL: </w:t>
      </w:r>
    </w:p>
    <w:p w:rsidR="00E64011" w:rsidRPr="00202A8B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202A8B">
        <w:rPr>
          <w:rFonts w:asciiTheme="minorHAnsi" w:hAnsiTheme="minorHAnsi"/>
          <w:kern w:val="20"/>
        </w:rPr>
        <w:t>Avenida/Calle</w:t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</w:r>
      <w:r w:rsidRPr="00202A8B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202A8B" w:rsidRDefault="00A63409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A63409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202A8B">
        <w:rPr>
          <w:rFonts w:asciiTheme="minorHAnsi" w:hAnsiTheme="minorHAnsi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202A8B" w:rsidRDefault="00A63409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63409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A63409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202A8B" w:rsidRDefault="00A63409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63409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63409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202A8B" w:rsidRDefault="00A63409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A63409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63409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876C75" w:rsidRDefault="00876C7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A63409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876C75" w:rsidRDefault="00876C75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876C75" w:rsidRDefault="00876C75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3409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876C75" w:rsidRDefault="00876C75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202A8B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202A8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202A8B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202A8B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202A8B">
        <w:rPr>
          <w:rFonts w:asciiTheme="minorHAnsi" w:hAnsiTheme="minorHAnsi"/>
          <w:b/>
          <w:kern w:val="20"/>
          <w:sz w:val="22"/>
          <w:szCs w:val="22"/>
        </w:rPr>
        <w:t>II.</w:t>
      </w:r>
      <w:r w:rsidRPr="00202A8B">
        <w:rPr>
          <w:rFonts w:asciiTheme="minorHAnsi" w:hAnsiTheme="minorHAnsi"/>
          <w:b/>
          <w:kern w:val="20"/>
          <w:sz w:val="22"/>
          <w:szCs w:val="22"/>
        </w:rPr>
        <w:tab/>
      </w:r>
      <w:r w:rsidRPr="00202A8B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202A8B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202A8B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202A8B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202A8B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202A8B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202A8B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202A8B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202A8B">
        <w:rPr>
          <w:rFonts w:asciiTheme="minorHAnsi" w:hAnsiTheme="minorHAnsi"/>
          <w:b/>
          <w:sz w:val="16"/>
          <w:szCs w:val="16"/>
        </w:rPr>
        <w:t>:</w:t>
      </w:r>
    </w:p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(1)</w:t>
      </w:r>
      <w:r w:rsidRPr="00202A8B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(2)</w:t>
      </w:r>
      <w:r w:rsidRPr="00202A8B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(3)</w:t>
      </w:r>
      <w:r w:rsidRPr="00202A8B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202A8B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202A8B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202A8B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202A8B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202A8B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202A8B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202A8B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202A8B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202A8B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202A8B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202A8B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202A8B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202A8B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202A8B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202A8B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202A8B">
        <w:rPr>
          <w:rFonts w:asciiTheme="minorHAnsi" w:hAnsiTheme="minorHAnsi"/>
          <w:b/>
          <w:sz w:val="16"/>
          <w:szCs w:val="16"/>
        </w:rPr>
        <w:t>:</w:t>
      </w:r>
    </w:p>
    <w:p w:rsidR="00E64011" w:rsidRPr="00202A8B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202A8B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202A8B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202A8B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202A8B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202A8B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202A8B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202A8B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202A8B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202A8B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202A8B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202A8B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202A8B">
        <w:rPr>
          <w:rFonts w:asciiTheme="minorHAnsi" w:hAnsiTheme="minorHAnsi"/>
          <w:b/>
          <w:kern w:val="20"/>
          <w:sz w:val="22"/>
          <w:szCs w:val="22"/>
        </w:rPr>
        <w:t>III.</w:t>
      </w:r>
      <w:r w:rsidRPr="00202A8B">
        <w:rPr>
          <w:rFonts w:asciiTheme="minorHAnsi" w:hAnsiTheme="minorHAnsi"/>
          <w:b/>
          <w:kern w:val="20"/>
          <w:sz w:val="22"/>
          <w:szCs w:val="22"/>
        </w:rPr>
        <w:tab/>
      </w:r>
      <w:r w:rsidRPr="00202A8B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202A8B" w:rsidRDefault="00E64011" w:rsidP="00E64011">
      <w:pPr>
        <w:ind w:left="567"/>
        <w:rPr>
          <w:rFonts w:asciiTheme="minorHAnsi" w:hAnsiTheme="minorHAnsi"/>
        </w:rPr>
      </w:pPr>
      <w:r w:rsidRPr="00202A8B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202A8B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202A8B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202A8B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202A8B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202A8B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202A8B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202A8B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202A8B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202A8B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202A8B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202A8B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202A8B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202A8B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202A8B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202A8B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202A8B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202A8B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202A8B">
        <w:rPr>
          <w:rFonts w:asciiTheme="minorHAnsi" w:hAnsiTheme="minorHAnsi"/>
          <w:b/>
          <w:sz w:val="16"/>
          <w:szCs w:val="16"/>
        </w:rPr>
        <w:t>:</w:t>
      </w:r>
      <w:r w:rsidRPr="00202A8B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b/>
          <w:sz w:val="16"/>
          <w:szCs w:val="16"/>
        </w:rPr>
        <w:t>IV.</w:t>
      </w:r>
      <w:r w:rsidRPr="00202A8B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202A8B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202A8B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202A8B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202A8B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202A8B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202A8B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202A8B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202A8B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202A8B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202A8B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202A8B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202A8B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202A8B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202A8B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202A8B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202A8B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202A8B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202A8B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202A8B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  <w:r w:rsidRPr="00202A8B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202A8B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202A8B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202A8B" w:rsidRDefault="00E64011" w:rsidP="00E64011">
      <w:pPr>
        <w:ind w:firstLine="709"/>
        <w:rPr>
          <w:rFonts w:asciiTheme="minorHAnsi" w:hAnsiTheme="minorHAnsi"/>
          <w:kern w:val="20"/>
        </w:rPr>
      </w:pPr>
      <w:r w:rsidRPr="00202A8B">
        <w:rPr>
          <w:rFonts w:asciiTheme="minorHAnsi" w:hAnsiTheme="minorHAnsi"/>
          <w:kern w:val="20"/>
        </w:rPr>
        <w:t>______________________________</w:t>
      </w:r>
    </w:p>
    <w:p w:rsidR="00E64011" w:rsidRPr="00202A8B" w:rsidRDefault="00E64011" w:rsidP="00E64011">
      <w:pPr>
        <w:ind w:firstLine="709"/>
        <w:rPr>
          <w:b/>
          <w:kern w:val="20"/>
        </w:rPr>
      </w:pPr>
      <w:r w:rsidRPr="00202A8B">
        <w:rPr>
          <w:kern w:val="20"/>
        </w:rPr>
        <w:tab/>
      </w:r>
      <w:r w:rsidRPr="00202A8B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202A8B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5514"/>
    <w:rsid w:val="00030406"/>
    <w:rsid w:val="0005737B"/>
    <w:rsid w:val="00094CAE"/>
    <w:rsid w:val="000D180E"/>
    <w:rsid w:val="001728DB"/>
    <w:rsid w:val="00183D60"/>
    <w:rsid w:val="001A6750"/>
    <w:rsid w:val="001B0D2F"/>
    <w:rsid w:val="001C1C63"/>
    <w:rsid w:val="001E4935"/>
    <w:rsid w:val="00202A8B"/>
    <w:rsid w:val="00234746"/>
    <w:rsid w:val="00262712"/>
    <w:rsid w:val="00287630"/>
    <w:rsid w:val="00292C07"/>
    <w:rsid w:val="0029692B"/>
    <w:rsid w:val="002B699D"/>
    <w:rsid w:val="002C184E"/>
    <w:rsid w:val="002D49AC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31A39"/>
    <w:rsid w:val="00432564"/>
    <w:rsid w:val="004447DB"/>
    <w:rsid w:val="0046459C"/>
    <w:rsid w:val="00481286"/>
    <w:rsid w:val="004814E6"/>
    <w:rsid w:val="004B3BA7"/>
    <w:rsid w:val="004D0A1D"/>
    <w:rsid w:val="004E3265"/>
    <w:rsid w:val="004F4340"/>
    <w:rsid w:val="0050635C"/>
    <w:rsid w:val="0058235F"/>
    <w:rsid w:val="005B4F09"/>
    <w:rsid w:val="005E4D05"/>
    <w:rsid w:val="00603070"/>
    <w:rsid w:val="006A297B"/>
    <w:rsid w:val="006C0AB1"/>
    <w:rsid w:val="007130C5"/>
    <w:rsid w:val="00734885"/>
    <w:rsid w:val="00744DBC"/>
    <w:rsid w:val="007619EE"/>
    <w:rsid w:val="007B45F4"/>
    <w:rsid w:val="007C6833"/>
    <w:rsid w:val="00801B95"/>
    <w:rsid w:val="00812D22"/>
    <w:rsid w:val="00853D68"/>
    <w:rsid w:val="0086222C"/>
    <w:rsid w:val="00876832"/>
    <w:rsid w:val="00876C75"/>
    <w:rsid w:val="008A550E"/>
    <w:rsid w:val="008B7CB3"/>
    <w:rsid w:val="008C1C00"/>
    <w:rsid w:val="008E434F"/>
    <w:rsid w:val="00951719"/>
    <w:rsid w:val="0099178A"/>
    <w:rsid w:val="009947AC"/>
    <w:rsid w:val="009A7CC6"/>
    <w:rsid w:val="00A16EA5"/>
    <w:rsid w:val="00A63409"/>
    <w:rsid w:val="00A8537A"/>
    <w:rsid w:val="00AA1A95"/>
    <w:rsid w:val="00AB29A1"/>
    <w:rsid w:val="00AE6BB5"/>
    <w:rsid w:val="00B96422"/>
    <w:rsid w:val="00BB7054"/>
    <w:rsid w:val="00BE7D78"/>
    <w:rsid w:val="00C1008B"/>
    <w:rsid w:val="00C3285C"/>
    <w:rsid w:val="00C45583"/>
    <w:rsid w:val="00C66872"/>
    <w:rsid w:val="00C71F03"/>
    <w:rsid w:val="00CE1567"/>
    <w:rsid w:val="00D76F79"/>
    <w:rsid w:val="00D82A0D"/>
    <w:rsid w:val="00DA38B9"/>
    <w:rsid w:val="00DA588D"/>
    <w:rsid w:val="00DB4E92"/>
    <w:rsid w:val="00DC51B6"/>
    <w:rsid w:val="00DE3FAF"/>
    <w:rsid w:val="00DE4348"/>
    <w:rsid w:val="00DE7316"/>
    <w:rsid w:val="00E04605"/>
    <w:rsid w:val="00E17029"/>
    <w:rsid w:val="00E61933"/>
    <w:rsid w:val="00E64011"/>
    <w:rsid w:val="00F357DA"/>
    <w:rsid w:val="00F6105F"/>
    <w:rsid w:val="00FC0A46"/>
    <w:rsid w:val="00FE2928"/>
    <w:rsid w:val="00FE3413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2185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24</cp:revision>
  <dcterms:created xsi:type="dcterms:W3CDTF">2016-04-14T17:16:00Z</dcterms:created>
  <dcterms:modified xsi:type="dcterms:W3CDTF">2016-07-20T22:30:00Z</dcterms:modified>
</cp:coreProperties>
</file>