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063325" w:rsidRPr="00FC672C">
        <w:rPr>
          <w:rFonts w:ascii="Calibri" w:hAnsi="Calibri"/>
          <w:b/>
        </w:rPr>
        <w:t>6</w:t>
      </w:r>
      <w:r w:rsidR="00196A91">
        <w:rPr>
          <w:rFonts w:ascii="Calibri" w:hAnsi="Calibri"/>
          <w:b/>
        </w:rPr>
        <w:t>9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73682B">
        <w:rPr>
          <w:rFonts w:ascii="Calibri" w:hAnsi="Calibri"/>
        </w:rPr>
        <w:t>TÉCNICO ADMINISTRATIVO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E64011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73682B" w:rsidRPr="00FC672C">
        <w:rPr>
          <w:rFonts w:ascii="Calibri" w:hAnsi="Calibri"/>
        </w:rPr>
        <w:t>0</w:t>
      </w:r>
      <w:r w:rsidR="0073682B">
        <w:rPr>
          <w:rFonts w:ascii="Calibri" w:hAnsi="Calibri"/>
        </w:rPr>
        <w:t>1</w:t>
      </w:r>
      <w:r w:rsidR="0073682B" w:rsidRPr="00FC672C">
        <w:rPr>
          <w:rFonts w:ascii="Calibri" w:hAnsi="Calibri"/>
        </w:rPr>
        <w:t xml:space="preserve"> </w:t>
      </w:r>
      <w:r w:rsidR="0073682B">
        <w:rPr>
          <w:rFonts w:ascii="Calibri" w:hAnsi="Calibri"/>
        </w:rPr>
        <w:t>TÉCNICO ADMINISTRATIVO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FC672C" w:rsidRPr="00FC672C">
        <w:rPr>
          <w:rFonts w:ascii="Calibri" w:hAnsi="Calibri"/>
        </w:rPr>
        <w:t>LOGÍSTICA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73682B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laboral mínimo 03 años</w:t>
            </w:r>
            <w:r w:rsid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3682B">
              <w:rPr>
                <w:rFonts w:ascii="Calibri" w:hAnsi="Calibri"/>
                <w:color w:val="000000"/>
                <w:lang w:eastAsia="es-PE"/>
              </w:rPr>
              <w:t>en el sector público y/o privado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C672C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73682B" w:rsidP="0069285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universitarios inconclusos en administración, economía y/o afines.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73682B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diplomas y/o estudios de especialización en </w:t>
            </w:r>
            <w:r w:rsidR="0073682B">
              <w:rPr>
                <w:rFonts w:ascii="Calibri" w:hAnsi="Calibri"/>
                <w:lang w:eastAsia="es-PE"/>
              </w:rPr>
              <w:t>gestión administrativa</w:t>
            </w:r>
            <w:r w:rsidR="00FC672C">
              <w:rPr>
                <w:rFonts w:ascii="Calibri" w:hAnsi="Calibri"/>
                <w:lang w:eastAsia="es-PE"/>
              </w:rPr>
              <w:t xml:space="preserve"> y </w:t>
            </w:r>
            <w:r w:rsidR="00692858">
              <w:rPr>
                <w:rFonts w:ascii="Calibri" w:hAnsi="Calibri"/>
                <w:lang w:eastAsia="es-PE"/>
              </w:rPr>
              <w:t>logística</w:t>
            </w:r>
            <w:r w:rsidR="00FC672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73682B" w:rsidP="0073682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Manejo de </w:t>
            </w:r>
            <w:r w:rsidR="00FC672C">
              <w:rPr>
                <w:rFonts w:ascii="Calibri" w:eastAsia="Calibri" w:hAnsi="Calibri"/>
              </w:rPr>
              <w:t>entorno de Windows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73682B">
        <w:rPr>
          <w:rFonts w:ascii="Calibri" w:hAnsi="Calibri"/>
          <w:color w:val="000000"/>
          <w:szCs w:val="22"/>
          <w:lang w:eastAsia="es-PE"/>
        </w:rPr>
        <w:t>Archivo de expedientes de locación que sean derivados a su culminación de ejercicio anterior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73682B">
        <w:rPr>
          <w:rFonts w:ascii="Calibri" w:hAnsi="Calibri"/>
          <w:color w:val="000000"/>
          <w:szCs w:val="22"/>
          <w:lang w:eastAsia="es-PE"/>
        </w:rPr>
        <w:t>Ordenar y archivar la documentación conformante de los procesos de selección, así como velar por su seguridad y conservación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73682B">
        <w:rPr>
          <w:rFonts w:ascii="Calibri" w:hAnsi="Calibri"/>
          <w:color w:val="000000"/>
          <w:szCs w:val="22"/>
          <w:lang w:eastAsia="es-PE"/>
        </w:rPr>
        <w:t>Clasificación y archivo de documentación de unidades y del despacho de la oficina de logística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411E0F">
        <w:rPr>
          <w:rFonts w:ascii="Calibri" w:hAnsi="Calibri"/>
          <w:color w:val="000000"/>
          <w:szCs w:val="22"/>
          <w:lang w:eastAsia="es-PE"/>
        </w:rPr>
        <w:t xml:space="preserve"> Apoyo en labores de la unidad de procesos de selección, en materia de seguimiento a documentación sobre procesos de selección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5. </w:t>
      </w:r>
      <w:r w:rsidR="00411E0F">
        <w:rPr>
          <w:rFonts w:ascii="Calibri" w:hAnsi="Calibri"/>
          <w:color w:val="000000"/>
          <w:szCs w:val="22"/>
          <w:lang w:eastAsia="es-PE"/>
        </w:rPr>
        <w:t>Otras funciones que le sea asignadas por el jefe de la oficina de logística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F971B1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F971B1">
              <w:rPr>
                <w:rFonts w:ascii="Calibri" w:eastAsia="Calibri" w:hAnsi="Calibri"/>
              </w:rPr>
              <w:t>03 MESES RENOVABLES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11E0F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411E0F">
              <w:rPr>
                <w:rFonts w:ascii="Calibri" w:eastAsia="Calibri" w:hAnsi="Calibri"/>
              </w:rPr>
              <w:t>3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FC672C">
              <w:rPr>
                <w:rFonts w:ascii="Calibri" w:eastAsia="Calibri" w:hAnsi="Calibri"/>
              </w:rPr>
              <w:t>000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411E0F">
              <w:rPr>
                <w:rFonts w:ascii="Calibri" w:eastAsia="Calibri" w:hAnsi="Calibri"/>
              </w:rPr>
              <w:t>Tres</w:t>
            </w:r>
            <w:r w:rsidR="00FC672C">
              <w:rPr>
                <w:rFonts w:ascii="Calibri" w:eastAsia="Calibri" w:hAnsi="Calibri"/>
              </w:rPr>
              <w:t xml:space="preserve"> </w:t>
            </w:r>
            <w:r w:rsidR="00F606B3" w:rsidRPr="00FC672C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Default="00F357DA" w:rsidP="00E64011">
      <w:pPr>
        <w:rPr>
          <w:rFonts w:ascii="Calibri" w:hAnsi="Calibri"/>
          <w:b/>
        </w:rPr>
      </w:pPr>
    </w:p>
    <w:p w:rsidR="00411E0F" w:rsidRDefault="00411E0F" w:rsidP="00E64011">
      <w:pPr>
        <w:rPr>
          <w:rFonts w:ascii="Calibri" w:hAnsi="Calibri"/>
          <w:b/>
        </w:rPr>
      </w:pPr>
    </w:p>
    <w:p w:rsidR="00411E0F" w:rsidRPr="00FC672C" w:rsidRDefault="00411E0F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28763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C51B71">
              <w:rPr>
                <w:rFonts w:ascii="Calibri" w:eastAsia="Calibri" w:hAnsi="Calibri"/>
              </w:rPr>
              <w:t>15/02/2016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FC672C" w:rsidRDefault="007F2205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7F2205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</w:p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F2205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7F2205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C21624" w:rsidRDefault="007F2205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2205" w:rsidRPr="00FC672C" w:rsidRDefault="007F220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FC672C" w:rsidRDefault="007F220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C21624" w:rsidRDefault="007F2205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FC672C" w:rsidRDefault="007F220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7F220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FC672C" w:rsidRDefault="007F220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FC672C" w:rsidRDefault="007F220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FC672C" w:rsidRDefault="007F2205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205" w:rsidRPr="00FC672C" w:rsidRDefault="007F220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97939" w:rsidRDefault="00C97939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C97939">
              <w:rPr>
                <w:rFonts w:ascii="Calibri" w:eastAsia="Calibri" w:hAnsi="Calibri"/>
                <w:sz w:val="18"/>
                <w:szCs w:val="18"/>
              </w:rPr>
              <w:t>ESTUDIOS UNIVERSITARIOS INCONCLUSOS EN ADMINISTRACIÓN, ECONOMÍA Y/O AFINES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C97939" w:rsidRDefault="00C97939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C97939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C9793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97939">
              <w:rPr>
                <w:rFonts w:ascii="Calibri" w:eastAsia="Calibri" w:hAnsi="Calibri"/>
                <w:sz w:val="18"/>
                <w:szCs w:val="18"/>
              </w:rPr>
              <w:t>MAYOR A CINCO 05 AÑOS DE EXPERIENCIA EN SECTOR PÚBLICO 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C9793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eastAsia="Calibri" w:hAnsi="Calibri"/>
                <w:sz w:val="18"/>
                <w:szCs w:val="18"/>
              </w:rPr>
              <w:t xml:space="preserve">DE CUATRO 04 AÑOS 01 MES A CINCO 05 AÑOS DE EXPERIENCIA EN SECTOR PÚBLICO  O PRIVADO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97939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C97939" w:rsidRDefault="00C97939" w:rsidP="00C9793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eastAsia="Calibri" w:hAnsi="Calibri"/>
                <w:sz w:val="18"/>
                <w:szCs w:val="18"/>
              </w:rPr>
              <w:t xml:space="preserve">DE TRES 03 AÑOS A CUATRO 04 AÑOS DE EXPERIENCIA EN SECTOR PÚBLICO  O PRIVADO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C9793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GESTIÓN ADMINISTRATIVA Y LOGÍSTICA MAYORES A 450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C9793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DIPLOMAS Y/O ESTUDIOS DE ESPECIALIZACIÓN EN GESTIÓN ADMINISTRATIVA Y LOGÍSTICA DE 351 A 450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C9793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GESTIÓN ADMINISTRATIVA Y LOGÍSTICA DE 250 A 350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9793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97939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97939" w:rsidRDefault="00C97939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9793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C672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C9793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36035A" w:rsidRDefault="0036035A" w:rsidP="00E64011">
      <w:pPr>
        <w:rPr>
          <w:rFonts w:ascii="Calibri" w:hAnsi="Calibri"/>
          <w:b/>
          <w:sz w:val="18"/>
        </w:rPr>
      </w:pPr>
    </w:p>
    <w:p w:rsidR="0036035A" w:rsidRPr="00FC672C" w:rsidRDefault="0036035A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D23C74" w:rsidP="00E64011">
      <w:pPr>
        <w:rPr>
          <w:rFonts w:ascii="Calibri" w:hAnsi="Calibri"/>
        </w:rPr>
      </w:pPr>
      <w:r w:rsidRPr="00D23C74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97939" w:rsidRDefault="00C97939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97939" w:rsidRPr="00FC672C" w:rsidRDefault="00C97939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D23C74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D23C74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73682B" w:rsidRDefault="0073682B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73682B" w:rsidRDefault="0073682B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D23C74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D23C74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D23C74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D23C74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D23C74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73682B" w:rsidRDefault="0073682B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D23C74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D23C74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D23C74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D23C74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D23C74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D23C74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D23C7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23C74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D23C74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D23C7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23C74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23C74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D23C74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D23C74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23C74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23C74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C74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90C24"/>
    <w:rsid w:val="00094CAE"/>
    <w:rsid w:val="000D180E"/>
    <w:rsid w:val="00104E2D"/>
    <w:rsid w:val="001429CD"/>
    <w:rsid w:val="00155DF1"/>
    <w:rsid w:val="001728DB"/>
    <w:rsid w:val="00183D60"/>
    <w:rsid w:val="00196A91"/>
    <w:rsid w:val="001B0D2F"/>
    <w:rsid w:val="001E4935"/>
    <w:rsid w:val="00234746"/>
    <w:rsid w:val="00287630"/>
    <w:rsid w:val="00292C07"/>
    <w:rsid w:val="0029692B"/>
    <w:rsid w:val="002B699D"/>
    <w:rsid w:val="002E7A1C"/>
    <w:rsid w:val="002F05C5"/>
    <w:rsid w:val="002F69E3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B35D0"/>
    <w:rsid w:val="003C5956"/>
    <w:rsid w:val="00411E0F"/>
    <w:rsid w:val="004814E6"/>
    <w:rsid w:val="004B3BA7"/>
    <w:rsid w:val="004B7C47"/>
    <w:rsid w:val="004E2305"/>
    <w:rsid w:val="004F4340"/>
    <w:rsid w:val="0050635C"/>
    <w:rsid w:val="005520BF"/>
    <w:rsid w:val="005B4F09"/>
    <w:rsid w:val="005E4D05"/>
    <w:rsid w:val="00603070"/>
    <w:rsid w:val="0064383B"/>
    <w:rsid w:val="0065726A"/>
    <w:rsid w:val="00692858"/>
    <w:rsid w:val="006C0AB1"/>
    <w:rsid w:val="007130C5"/>
    <w:rsid w:val="00734885"/>
    <w:rsid w:val="0073682B"/>
    <w:rsid w:val="00744DBC"/>
    <w:rsid w:val="007619EE"/>
    <w:rsid w:val="007B45F4"/>
    <w:rsid w:val="007C6833"/>
    <w:rsid w:val="007F2205"/>
    <w:rsid w:val="00801B95"/>
    <w:rsid w:val="00812D22"/>
    <w:rsid w:val="00853D68"/>
    <w:rsid w:val="0086222C"/>
    <w:rsid w:val="00876832"/>
    <w:rsid w:val="008A550E"/>
    <w:rsid w:val="008C1C00"/>
    <w:rsid w:val="008E434F"/>
    <w:rsid w:val="0099178A"/>
    <w:rsid w:val="009C079D"/>
    <w:rsid w:val="00A16EA5"/>
    <w:rsid w:val="00A80DEE"/>
    <w:rsid w:val="00A8537A"/>
    <w:rsid w:val="00A93E39"/>
    <w:rsid w:val="00AB29A1"/>
    <w:rsid w:val="00AE6BB5"/>
    <w:rsid w:val="00B96422"/>
    <w:rsid w:val="00BB7054"/>
    <w:rsid w:val="00BE7D78"/>
    <w:rsid w:val="00C1008B"/>
    <w:rsid w:val="00C3285C"/>
    <w:rsid w:val="00C45583"/>
    <w:rsid w:val="00C51B71"/>
    <w:rsid w:val="00C66872"/>
    <w:rsid w:val="00C71F03"/>
    <w:rsid w:val="00C97939"/>
    <w:rsid w:val="00D23C74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F357DA"/>
    <w:rsid w:val="00F447BC"/>
    <w:rsid w:val="00F505A8"/>
    <w:rsid w:val="00F606B3"/>
    <w:rsid w:val="00F6105F"/>
    <w:rsid w:val="00F971B1"/>
    <w:rsid w:val="00FC0A46"/>
    <w:rsid w:val="00FC672C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2097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25</cp:revision>
  <dcterms:created xsi:type="dcterms:W3CDTF">2016-04-14T17:16:00Z</dcterms:created>
  <dcterms:modified xsi:type="dcterms:W3CDTF">2016-07-20T22:33:00Z</dcterms:modified>
</cp:coreProperties>
</file>