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24" w:rsidRPr="005742AC" w:rsidRDefault="00AF0524" w:rsidP="00AF0524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09258F">
        <w:rPr>
          <w:rFonts w:ascii="Calibri" w:hAnsi="Calibri"/>
          <w:b/>
        </w:rPr>
        <w:t>70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 w:rsidR="005652B6">
        <w:rPr>
          <w:rFonts w:ascii="Calibri" w:hAnsi="Calibri"/>
        </w:rPr>
        <w:t>LICENCIADO EN TURISMO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5652B6">
        <w:rPr>
          <w:rFonts w:ascii="Calibri" w:hAnsi="Calibri"/>
        </w:rPr>
        <w:t>LICENCIADO EN TURISMO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AF0524" w:rsidRPr="005742AC" w:rsidRDefault="00285897" w:rsidP="00AF0524">
      <w:pPr>
        <w:rPr>
          <w:rFonts w:ascii="Calibri" w:hAnsi="Calibri"/>
        </w:rPr>
      </w:pPr>
      <w:r>
        <w:rPr>
          <w:rFonts w:ascii="Calibri" w:hAnsi="Calibri"/>
        </w:rPr>
        <w:t xml:space="preserve">OFICINA DE COMERCIO, TURISMO, ENERGÍA Y MINAS - </w:t>
      </w:r>
      <w:r w:rsidR="00AF0524">
        <w:rPr>
          <w:rFonts w:ascii="Calibri" w:hAnsi="Calibri"/>
        </w:rPr>
        <w:t xml:space="preserve">GERENCIA </w:t>
      </w:r>
      <w:r w:rsidR="005E5133">
        <w:rPr>
          <w:rFonts w:ascii="Calibri" w:hAnsi="Calibri"/>
        </w:rPr>
        <w:t xml:space="preserve">REGIONAL </w:t>
      </w:r>
      <w:r w:rsidR="00AF0524">
        <w:rPr>
          <w:rFonts w:ascii="Calibri" w:hAnsi="Calibri"/>
        </w:rPr>
        <w:t xml:space="preserve">DE </w:t>
      </w:r>
      <w:r w:rsidR="005E5133">
        <w:rPr>
          <w:rFonts w:ascii="Calibri" w:hAnsi="Calibri"/>
        </w:rPr>
        <w:t>DESARROLLO ECONOMICO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  <w:sz w:val="6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652B6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>tres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>3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) años en el Sector Público o Privado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 xml:space="preserve"> en puestos similares</w:t>
            </w:r>
            <w:r w:rsidRPr="005742AC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746A1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Responsabilidad, Tolerancia a la presión, Trabajo en equipo,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, </w:t>
            </w:r>
            <w:r w:rsidR="00746A15">
              <w:rPr>
                <w:rFonts w:ascii="Calibri" w:hAnsi="Calibri"/>
                <w:color w:val="000000"/>
                <w:szCs w:val="22"/>
                <w:lang w:eastAsia="es-PE"/>
              </w:rPr>
              <w:t>A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nálisis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5652B6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Titulado en Turismo y Hotelería.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C373A9" w:rsidRDefault="00AF0524" w:rsidP="005652B6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y/o diplomados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en temas relacionados a gestión pública</w:t>
            </w:r>
            <w:r w:rsidR="009166C1">
              <w:rPr>
                <w:rFonts w:ascii="Calibri" w:hAnsi="Calibri"/>
                <w:color w:val="000000"/>
                <w:szCs w:val="22"/>
                <w:lang w:eastAsia="es-PE"/>
              </w:rPr>
              <w:t xml:space="preserve">, turismo y/o inversión </w:t>
            </w:r>
            <w:r w:rsidR="002E56E6">
              <w:rPr>
                <w:rFonts w:ascii="Calibri" w:hAnsi="Calibri"/>
                <w:color w:val="000000"/>
                <w:szCs w:val="22"/>
                <w:lang w:eastAsia="es-PE"/>
              </w:rPr>
              <w:t>pública</w:t>
            </w:r>
            <w:r w:rsidR="009166C1"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5E5133" w:rsidP="00AF05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</w:t>
            </w:r>
            <w:r w:rsidR="00824EF2">
              <w:rPr>
                <w:rFonts w:ascii="Calibri" w:eastAsia="Calibri" w:hAnsi="Calibri"/>
              </w:rPr>
              <w:t>a básica, ingles básico.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AF0524" w:rsidRPr="00354C27" w:rsidRDefault="005652B6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Formular proyectos relacionados a turismo</w:t>
      </w:r>
      <w:r w:rsidR="00746A15">
        <w:rPr>
          <w:rFonts w:ascii="Calibri" w:hAnsi="Calibri"/>
          <w:color w:val="000000"/>
          <w:sz w:val="18"/>
          <w:szCs w:val="18"/>
          <w:lang w:eastAsia="es-PE"/>
        </w:rPr>
        <w:t xml:space="preserve"> y comercio  turístico</w:t>
      </w:r>
      <w:r>
        <w:rPr>
          <w:rFonts w:ascii="Calibri" w:hAnsi="Calibri"/>
          <w:color w:val="000000"/>
          <w:sz w:val="18"/>
          <w:szCs w:val="18"/>
          <w:lang w:eastAsia="es-PE"/>
        </w:rPr>
        <w:t xml:space="preserve"> en la Provincia Constitucional del Callao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5652B6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Realizar visitas de inspección y/o supervisión a los prestadores de servicios turísticos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5652B6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Coordinar activamente con los prestadores de servicios turísticos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5652B6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Apoyar en la coordinación de visitas de los turistas en función a la programación de actividades turísticas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Default="005652B6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 xml:space="preserve">Orientar al público sobre consultas y gestiones turísticas que se realicen en la </w:t>
      </w:r>
      <w:r w:rsidR="00746A15">
        <w:rPr>
          <w:rFonts w:ascii="Calibri" w:hAnsi="Calibri"/>
          <w:color w:val="000000"/>
          <w:sz w:val="18"/>
          <w:szCs w:val="18"/>
          <w:lang w:eastAsia="es-PE"/>
        </w:rPr>
        <w:t>Oficina de Comercio, Turismo, Energía y Minas</w:t>
      </w:r>
      <w:r w:rsidR="005E5133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5652B6" w:rsidRPr="00354C27" w:rsidRDefault="005652B6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Otras acciones encomendad</w:t>
      </w:r>
      <w:r w:rsidR="00E755C6">
        <w:rPr>
          <w:rFonts w:ascii="Calibri" w:hAnsi="Calibri"/>
          <w:color w:val="000000"/>
          <w:sz w:val="18"/>
          <w:szCs w:val="18"/>
          <w:lang w:eastAsia="es-PE"/>
        </w:rPr>
        <w:t>as por la Oficina de Comercio, Turismo, Energía y M</w:t>
      </w:r>
      <w:r>
        <w:rPr>
          <w:rFonts w:ascii="Calibri" w:hAnsi="Calibri"/>
          <w:color w:val="000000"/>
          <w:sz w:val="18"/>
          <w:szCs w:val="18"/>
          <w:lang w:eastAsia="es-PE"/>
        </w:rPr>
        <w:t>inas.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652B6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5652B6">
              <w:rPr>
                <w:rFonts w:ascii="Calibri" w:eastAsia="Calibri" w:hAnsi="Calibri"/>
              </w:rPr>
              <w:t>5</w:t>
            </w:r>
            <w:r w:rsidRPr="005742AC">
              <w:rPr>
                <w:rFonts w:ascii="Calibri" w:eastAsia="Calibri" w:hAnsi="Calibri"/>
              </w:rPr>
              <w:t>,</w:t>
            </w:r>
            <w:r w:rsidR="005652B6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00</w:t>
            </w:r>
            <w:r w:rsidRPr="005742AC">
              <w:rPr>
                <w:rFonts w:ascii="Calibri" w:eastAsia="Calibri" w:hAnsi="Calibri"/>
              </w:rPr>
              <w:t>.00 (</w:t>
            </w:r>
            <w:r w:rsidR="005652B6">
              <w:rPr>
                <w:rFonts w:ascii="Calibri" w:eastAsia="Calibri" w:hAnsi="Calibri"/>
              </w:rPr>
              <w:t>Cinco m</w:t>
            </w:r>
            <w:r w:rsidR="00236B76">
              <w:rPr>
                <w:rFonts w:ascii="Calibri" w:eastAsia="Calibri" w:hAnsi="Calibri"/>
              </w:rPr>
              <w:t>il</w:t>
            </w:r>
            <w:r>
              <w:rPr>
                <w:rFonts w:ascii="Calibri" w:eastAsia="Calibri" w:hAnsi="Calibri"/>
              </w:rPr>
              <w:t xml:space="preserve">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F0524" w:rsidRDefault="00AF0524" w:rsidP="00AF0524">
      <w:pPr>
        <w:rPr>
          <w:rFonts w:ascii="Calibri" w:hAnsi="Calibri"/>
          <w:b/>
        </w:rPr>
      </w:pPr>
    </w:p>
    <w:p w:rsidR="005652B6" w:rsidRDefault="005652B6" w:rsidP="00AF0524">
      <w:pPr>
        <w:rPr>
          <w:rFonts w:ascii="Calibri" w:hAnsi="Calibri"/>
          <w:b/>
        </w:rPr>
      </w:pPr>
    </w:p>
    <w:p w:rsidR="005652B6" w:rsidRDefault="005652B6" w:rsidP="00AF0524">
      <w:pPr>
        <w:rPr>
          <w:rFonts w:ascii="Calibri" w:hAnsi="Calibri"/>
          <w:b/>
        </w:rPr>
      </w:pPr>
    </w:p>
    <w:p w:rsidR="00BC7A03" w:rsidRDefault="00BC7A03" w:rsidP="00AF0524">
      <w:pPr>
        <w:rPr>
          <w:rFonts w:ascii="Calibri" w:hAnsi="Calibri"/>
          <w:b/>
        </w:rPr>
      </w:pPr>
    </w:p>
    <w:p w:rsidR="005652B6" w:rsidRDefault="005652B6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AF05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C3121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7338B2" w:rsidRDefault="00CC3121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A91311" w:rsidRDefault="00CC3121" w:rsidP="00E81C1B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05/10/2017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CC3121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7338B2" w:rsidRDefault="00CC3121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A91311" w:rsidRDefault="00CC3121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Del 06/10/2017 al 19/10/2017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CC3121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3121" w:rsidRPr="005742AC" w:rsidRDefault="00CC3121" w:rsidP="00236B7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3121" w:rsidRPr="007338B2" w:rsidRDefault="00CC3121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3121" w:rsidRPr="00A91311" w:rsidRDefault="00CC3121" w:rsidP="00E81C1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C3121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7338B2" w:rsidRDefault="00CC3121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A91311" w:rsidRDefault="00CC3121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Del 20 al 26/10/17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CC3121" w:rsidRPr="005742AC" w:rsidTr="00236B76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7338B2" w:rsidRDefault="00CC3121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A91311" w:rsidRDefault="00CC3121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(días hábiles) Del 20 al 26/10/17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</w:p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C3121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3121" w:rsidRPr="007338B2" w:rsidRDefault="00CC3121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3121" w:rsidRPr="00A91311" w:rsidRDefault="00CC3121" w:rsidP="00E81C1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C3121" w:rsidRPr="005742AC" w:rsidTr="00236B76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7338B2" w:rsidRDefault="00CC3121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A91311" w:rsidRDefault="00CC3121" w:rsidP="00E81C1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Fecha del 27 al 31</w:t>
            </w:r>
            <w:r w:rsidRPr="00A91311">
              <w:rPr>
                <w:rFonts w:ascii="Calibri" w:eastAsia="Calibri" w:hAnsi="Calibri"/>
              </w:rPr>
              <w:t>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CC3121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7338B2" w:rsidRDefault="00CC3121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C3121" w:rsidRPr="007338B2" w:rsidRDefault="00CC3121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C3121" w:rsidRPr="007338B2" w:rsidRDefault="00CC3121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A91311" w:rsidRDefault="00CC3121" w:rsidP="00E81C1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02/11</w:t>
            </w:r>
            <w:r w:rsidRPr="00A91311">
              <w:rPr>
                <w:rFonts w:ascii="Calibri" w:eastAsia="Calibri" w:hAnsi="Calibri"/>
              </w:rPr>
              <w:t>/2017</w:t>
            </w:r>
          </w:p>
          <w:p w:rsidR="00CC3121" w:rsidRPr="00A91311" w:rsidRDefault="00CC3121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CC3121" w:rsidRPr="005742AC" w:rsidTr="00236B76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7338B2" w:rsidRDefault="00CC3121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C3121" w:rsidRPr="007338B2" w:rsidRDefault="00CC3121" w:rsidP="00236B76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21" w:rsidRPr="00A91311" w:rsidRDefault="00CC3121" w:rsidP="00E81C1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02/11</w:t>
            </w:r>
            <w:r w:rsidRPr="00A91311">
              <w:rPr>
                <w:rFonts w:ascii="Calibri" w:eastAsia="Calibri" w:hAnsi="Calibri"/>
              </w:rPr>
              <w:t>/2017</w:t>
            </w:r>
          </w:p>
          <w:p w:rsidR="00CC3121" w:rsidRPr="00A91311" w:rsidRDefault="00CC3121" w:rsidP="00E81C1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CC3121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7338B2" w:rsidRDefault="00CC3121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C3121" w:rsidRPr="007338B2" w:rsidRDefault="00CC3121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A91311" w:rsidRDefault="00CC3121" w:rsidP="00E81C1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Pr="00A91311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CC3121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7338B2" w:rsidRDefault="00CC3121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A91311" w:rsidRDefault="00CC3121" w:rsidP="00E81C1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Pr="00A91311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CC3121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3121" w:rsidRPr="007338B2" w:rsidRDefault="00CC3121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3121" w:rsidRPr="00A91311" w:rsidRDefault="00CC3121" w:rsidP="00E81C1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3121" w:rsidRPr="005742AC" w:rsidRDefault="00CC3121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C3121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121" w:rsidRPr="005742AC" w:rsidRDefault="00CC3121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121" w:rsidRPr="007338B2" w:rsidRDefault="00CC3121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121" w:rsidRPr="00A91311" w:rsidRDefault="00CC3121" w:rsidP="00E81C1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06</w:t>
            </w:r>
            <w:r w:rsidRPr="00A91311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121" w:rsidRPr="005742AC" w:rsidRDefault="00CC3121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CC3121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121" w:rsidRPr="005742AC" w:rsidRDefault="00CC3121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121" w:rsidRPr="005742AC" w:rsidRDefault="00CC3121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3121" w:rsidRPr="00A91311" w:rsidRDefault="00CC3121" w:rsidP="00E81C1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121" w:rsidRPr="005742AC" w:rsidRDefault="00CC3121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5652B6" w:rsidRDefault="005652B6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88230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</w:t>
            </w:r>
            <w:r w:rsidR="0088230C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88230C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  <w:r w:rsidR="0088230C">
              <w:rPr>
                <w:rFonts w:ascii="Calibri" w:eastAsia="Calibri" w:hAnsi="Calibri"/>
                <w:b/>
              </w:rPr>
              <w:t xml:space="preserve"> </w:t>
            </w: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lastRenderedPageBreak/>
        <w:t xml:space="preserve">Nota: Las etapas del concurso para la Contratación Administrativa de Servicios son </w:t>
      </w:r>
      <w:proofErr w:type="spellStart"/>
      <w:r w:rsidRPr="005742AC">
        <w:rPr>
          <w:rFonts w:ascii="Calibri" w:hAnsi="Calibri"/>
        </w:rPr>
        <w:t>cancelatorias</w:t>
      </w:r>
      <w:proofErr w:type="spellEnd"/>
      <w:r w:rsidRPr="005742AC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Pr="005742AC" w:rsidRDefault="00AF0524" w:rsidP="00AF0524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8230C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9565B1" w:rsidRDefault="0088230C" w:rsidP="0088230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9565B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LICENCIADO EN TURISMO Y HOTELERIA CON ESTUDIOS DE MAESTRÍA 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88230C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9565B1" w:rsidRDefault="0088230C" w:rsidP="0088230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9565B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LICENCIADO EN TURISMO Y HOTELERIA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65B1" w:rsidRDefault="0088230C" w:rsidP="00236B76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9565B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LICENCIADO EN TURISMO Y HOTELERIA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88230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EL SECTOR PÚBLICO Y/O PRIVADO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PUESTOS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88230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 Y/O PRIVADO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PUESTOS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524" w:rsidRPr="00953808" w:rsidRDefault="00AF0524" w:rsidP="0088230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TRES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 Y/O PRIVADO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PUESTOS SIMILARES.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46DA7" w:rsidRDefault="00951E3A" w:rsidP="005120A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46DA7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GESTION PUBLICA, TURISMO Y/O </w:t>
            </w:r>
            <w:r w:rsidR="005120A5">
              <w:rPr>
                <w:rFonts w:ascii="Calibri" w:hAnsi="Calibri"/>
                <w:sz w:val="18"/>
                <w:szCs w:val="18"/>
                <w:lang w:eastAsia="es-PE"/>
              </w:rPr>
              <w:t xml:space="preserve">AFINES </w:t>
            </w:r>
            <w:r w:rsidR="00AF0524" w:rsidRPr="00546DA7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021D8E" w:rsidRPr="00546DA7">
              <w:rPr>
                <w:rFonts w:ascii="Calibri" w:hAnsi="Calibri"/>
                <w:sz w:val="18"/>
                <w:szCs w:val="18"/>
                <w:lang w:eastAsia="es-PE"/>
              </w:rPr>
              <w:t>45</w:t>
            </w:r>
            <w:r w:rsidR="00AF0524" w:rsidRPr="00546DA7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46DA7" w:rsidRDefault="00951E3A" w:rsidP="00AC375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46DA7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 GESTION PUBLIC</w:t>
            </w:r>
            <w:r w:rsidR="005120A5">
              <w:rPr>
                <w:rFonts w:ascii="Calibri" w:hAnsi="Calibri"/>
                <w:sz w:val="18"/>
                <w:szCs w:val="18"/>
                <w:lang w:eastAsia="es-PE"/>
              </w:rPr>
              <w:t>A, TURISMO Y/O AFINES</w:t>
            </w:r>
            <w:r w:rsidRPr="00546DA7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021D8E" w:rsidRPr="00546DA7">
              <w:rPr>
                <w:rFonts w:ascii="Calibri" w:hAnsi="Calibri"/>
                <w:sz w:val="18"/>
                <w:szCs w:val="18"/>
                <w:lang w:eastAsia="es-PE"/>
              </w:rPr>
              <w:t>DE 4</w:t>
            </w:r>
            <w:r w:rsidRPr="00546DA7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="00021D8E" w:rsidRPr="00546DA7">
              <w:rPr>
                <w:rFonts w:ascii="Calibri" w:hAnsi="Calibri"/>
                <w:sz w:val="18"/>
                <w:szCs w:val="18"/>
                <w:lang w:eastAsia="es-PE"/>
              </w:rPr>
              <w:t>1 A 450</w:t>
            </w:r>
            <w:r w:rsidR="00AC375A" w:rsidRPr="00546DA7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46DA7" w:rsidRDefault="00AF0524" w:rsidP="00D7553B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46DA7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</w:t>
            </w:r>
            <w:r w:rsidR="00B610E6" w:rsidRPr="00546DA7">
              <w:rPr>
                <w:rFonts w:ascii="Calibri" w:hAnsi="Calibri"/>
                <w:sz w:val="18"/>
                <w:szCs w:val="18"/>
                <w:lang w:eastAsia="es-PE"/>
              </w:rPr>
              <w:t xml:space="preserve">Y/O DIPLOMADOS </w:t>
            </w:r>
            <w:r w:rsidRPr="00546DA7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 w:rsidR="00186D5F" w:rsidRPr="00546DA7"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="00D7553B" w:rsidRPr="00546DA7">
              <w:rPr>
                <w:rFonts w:ascii="Calibri" w:hAnsi="Calibri"/>
                <w:sz w:val="18"/>
                <w:szCs w:val="18"/>
                <w:lang w:eastAsia="es-PE"/>
              </w:rPr>
              <w:t>GESTION PUBLICA, TURISMO</w:t>
            </w:r>
            <w:r w:rsidR="005120A5">
              <w:rPr>
                <w:rFonts w:ascii="Calibri" w:hAnsi="Calibri"/>
                <w:sz w:val="18"/>
                <w:szCs w:val="18"/>
                <w:lang w:eastAsia="es-PE"/>
              </w:rPr>
              <w:t xml:space="preserve"> Y/O AFINES</w:t>
            </w:r>
            <w:r w:rsidR="00D7553B" w:rsidRPr="00546DA7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546DA7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021D8E" w:rsidRPr="00546DA7">
              <w:rPr>
                <w:rFonts w:ascii="Calibri" w:hAnsi="Calibri"/>
                <w:sz w:val="18"/>
                <w:szCs w:val="18"/>
                <w:lang w:eastAsia="es-PE"/>
              </w:rPr>
              <w:t>350</w:t>
            </w:r>
            <w:r w:rsidRPr="00546DA7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021D8E" w:rsidRPr="00546DA7">
              <w:rPr>
                <w:rFonts w:ascii="Calibri" w:hAnsi="Calibri"/>
                <w:sz w:val="18"/>
                <w:szCs w:val="18"/>
                <w:lang w:eastAsia="es-PE"/>
              </w:rPr>
              <w:t>40</w:t>
            </w:r>
            <w:r w:rsidR="00951E3A" w:rsidRPr="00546DA7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546DA7">
              <w:rPr>
                <w:rFonts w:ascii="Calibri" w:hAnsi="Calibri"/>
                <w:sz w:val="18"/>
                <w:szCs w:val="18"/>
                <w:lang w:eastAsia="es-PE"/>
              </w:rPr>
              <w:t xml:space="preserve"> H</w:t>
            </w:r>
            <w:bookmarkStart w:id="0" w:name="_GoBack"/>
            <w:bookmarkEnd w:id="0"/>
            <w:r w:rsidRPr="00546DA7">
              <w:rPr>
                <w:rFonts w:ascii="Calibri" w:hAnsi="Calibri"/>
                <w:sz w:val="18"/>
                <w:szCs w:val="18"/>
                <w:lang w:eastAsia="es-PE"/>
              </w:rPr>
              <w:t>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AF0524" w:rsidRPr="005742AC" w:rsidTr="00AF05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F0524" w:rsidRPr="005742AC" w:rsidTr="00AF05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F0524" w:rsidRPr="005742AC" w:rsidTr="00AF05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AF0524" w:rsidRPr="005742AC" w:rsidTr="00AF05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F0524" w:rsidRPr="005742AC" w:rsidRDefault="00AF0524" w:rsidP="00AF0524">
      <w:pPr>
        <w:rPr>
          <w:rFonts w:ascii="Calibri" w:hAnsi="Calibri"/>
          <w:b/>
          <w:sz w:val="18"/>
        </w:rPr>
      </w:pPr>
    </w:p>
    <w:p w:rsidR="00AF0524" w:rsidRPr="005742AC" w:rsidRDefault="00AF0524" w:rsidP="00AF0524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lastRenderedPageBreak/>
        <w:t>VIII. DOCUMENTACIÓN A PRESENTAR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AF0524" w:rsidRPr="005742AC" w:rsidRDefault="00AF0524" w:rsidP="00AF0524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AF0524" w:rsidRPr="005742AC" w:rsidRDefault="00AF0524" w:rsidP="00AF0524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AF0524" w:rsidRPr="005742AC" w:rsidRDefault="00AF0524" w:rsidP="00AF0524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 w:rsidRPr="005742AC">
        <w:rPr>
          <w:rFonts w:ascii="Calibri" w:hAnsi="Calibri"/>
        </w:rPr>
        <w:t>Faucett</w:t>
      </w:r>
      <w:proofErr w:type="spellEnd"/>
      <w:r w:rsidRPr="005742AC">
        <w:rPr>
          <w:rFonts w:ascii="Calibri" w:hAnsi="Calibri"/>
        </w:rPr>
        <w:t xml:space="preserve"> 3970 Callao con la siguiente etiqueta:</w:t>
      </w:r>
    </w:p>
    <w:p w:rsidR="00AF0524" w:rsidRPr="005742AC" w:rsidRDefault="00AF0524" w:rsidP="00AF0524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E6FD41"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F0524" w:rsidRPr="005742AC" w:rsidRDefault="00AF0524" w:rsidP="00AF05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AF0524" w:rsidRPr="005742AC" w:rsidRDefault="00AF0524" w:rsidP="00AF0524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lastRenderedPageBreak/>
        <w:t>Anexo 01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F0524" w:rsidRPr="005742AC" w:rsidTr="00AF05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F0524" w:rsidRPr="005742AC" w:rsidTr="00AF05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</w:tbl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Pr="005742AC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lastRenderedPageBreak/>
        <w:t>ANEXO 2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Default="00AF0524" w:rsidP="00AF0524">
      <w:pPr>
        <w:rPr>
          <w:rFonts w:ascii="Calibri" w:hAnsi="Calibri"/>
        </w:rPr>
      </w:pPr>
    </w:p>
    <w:p w:rsidR="00B610E6" w:rsidRPr="005742AC" w:rsidRDefault="00B610E6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F0524" w:rsidRPr="005742AC" w:rsidTr="00AF05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52B6" w:rsidRDefault="005652B6" w:rsidP="00AF05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5652B6" w:rsidRDefault="005652B6" w:rsidP="00AF05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5652B6" w:rsidRDefault="005652B6" w:rsidP="00AF05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5652B6" w:rsidRDefault="005652B6" w:rsidP="00AF05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2BEB39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F0524" w:rsidRPr="005742AC" w:rsidRDefault="00AF0524" w:rsidP="00AF05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F0524" w:rsidRPr="005742AC" w:rsidRDefault="00AF0524" w:rsidP="00AF05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AF0524" w:rsidRPr="005742AC" w:rsidRDefault="00AF0524" w:rsidP="00AF05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AF0524" w:rsidRPr="005742AC" w:rsidRDefault="00AF0524" w:rsidP="00AF0524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AF0524" w:rsidRPr="005742AC" w:rsidRDefault="00AF0524" w:rsidP="00AF05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AF0524" w:rsidRPr="005742AC" w:rsidRDefault="00AF0524" w:rsidP="00AF05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AF0524" w:rsidRPr="005742AC" w:rsidRDefault="00AF0524" w:rsidP="00AF05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F0524" w:rsidRPr="005742AC" w:rsidRDefault="00AF0524" w:rsidP="00AF05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5652B6" w:rsidRDefault="005652B6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5652B6" w:rsidRDefault="005652B6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5652B6" w:rsidRDefault="005652B6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F0524" w:rsidRPr="005742AC" w:rsidRDefault="00AF0524" w:rsidP="00AF05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F0524" w:rsidRPr="005742AC" w:rsidRDefault="00AF0524" w:rsidP="00AF0524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AF0524" w:rsidRPr="005742AC" w:rsidRDefault="00AF0524" w:rsidP="00AF0524">
      <w:pPr>
        <w:pStyle w:val="Prrafodelista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F0524" w:rsidRPr="005742AC" w:rsidRDefault="00AF0524" w:rsidP="00AF0524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F0524" w:rsidRPr="005742AC" w:rsidRDefault="00AF0524" w:rsidP="00AF0524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AF0524" w:rsidRPr="005742AC" w:rsidRDefault="00AF0524" w:rsidP="00AF0524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AF0524" w:rsidRDefault="00AF0524" w:rsidP="00AF0524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AF0524" w:rsidRDefault="00AF0524" w:rsidP="00AF0524"/>
    <w:p w:rsidR="00AF0524" w:rsidRDefault="00AF0524" w:rsidP="00AF0524"/>
    <w:p w:rsidR="00AF0524" w:rsidRDefault="00AF0524" w:rsidP="00AF0524"/>
    <w:p w:rsidR="00AF0524" w:rsidRDefault="00AF0524" w:rsidP="00AF0524"/>
    <w:p w:rsidR="00CA0D8F" w:rsidRDefault="00CA0D8F"/>
    <w:sectPr w:rsidR="00CA0D8F" w:rsidSect="00AF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A3"/>
    <w:multiLevelType w:val="hybridMultilevel"/>
    <w:tmpl w:val="1A92B56E"/>
    <w:lvl w:ilvl="0" w:tplc="D5F6C8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24"/>
    <w:rsid w:val="00021D8E"/>
    <w:rsid w:val="0009258F"/>
    <w:rsid w:val="00186D5F"/>
    <w:rsid w:val="00236B76"/>
    <w:rsid w:val="00285897"/>
    <w:rsid w:val="002E56E6"/>
    <w:rsid w:val="004352F8"/>
    <w:rsid w:val="00482BD0"/>
    <w:rsid w:val="005120A5"/>
    <w:rsid w:val="00546DA7"/>
    <w:rsid w:val="005652B6"/>
    <w:rsid w:val="00566E0B"/>
    <w:rsid w:val="005E5133"/>
    <w:rsid w:val="00746A15"/>
    <w:rsid w:val="00824EF2"/>
    <w:rsid w:val="0088230C"/>
    <w:rsid w:val="008C6B84"/>
    <w:rsid w:val="009166C1"/>
    <w:rsid w:val="00951E3A"/>
    <w:rsid w:val="009565B1"/>
    <w:rsid w:val="00AC21E8"/>
    <w:rsid w:val="00AC375A"/>
    <w:rsid w:val="00AF0524"/>
    <w:rsid w:val="00B610E6"/>
    <w:rsid w:val="00BA6C46"/>
    <w:rsid w:val="00BB2EDF"/>
    <w:rsid w:val="00BC7A03"/>
    <w:rsid w:val="00CA0D8F"/>
    <w:rsid w:val="00CC3121"/>
    <w:rsid w:val="00D00564"/>
    <w:rsid w:val="00D7553B"/>
    <w:rsid w:val="00DE3523"/>
    <w:rsid w:val="00E7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2142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</dc:creator>
  <cp:keywords/>
  <dc:description/>
  <cp:lastModifiedBy>Jose Aristobulo Saavedra Lopez</cp:lastModifiedBy>
  <cp:revision>36</cp:revision>
  <dcterms:created xsi:type="dcterms:W3CDTF">2017-09-19T19:28:00Z</dcterms:created>
  <dcterms:modified xsi:type="dcterms:W3CDTF">2017-10-06T16:45:00Z</dcterms:modified>
</cp:coreProperties>
</file>