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8E" w:rsidRPr="00DD6AEF" w:rsidRDefault="002B558E" w:rsidP="002B558E">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0B2874">
        <w:rPr>
          <w:rFonts w:ascii="Arial" w:hAnsi="Arial" w:cs="Arial"/>
          <w:b/>
          <w:sz w:val="22"/>
          <w:szCs w:val="22"/>
          <w:u w:val="single"/>
        </w:rPr>
        <w:t>5</w:t>
      </w:r>
      <w:r>
        <w:rPr>
          <w:rFonts w:ascii="Arial" w:hAnsi="Arial" w:cs="Arial"/>
          <w:b/>
          <w:sz w:val="22"/>
          <w:szCs w:val="22"/>
          <w:u w:val="single"/>
        </w:rPr>
        <w:t>-2018</w:t>
      </w:r>
      <w:r w:rsidRPr="00DD6AEF">
        <w:rPr>
          <w:rFonts w:ascii="Arial" w:hAnsi="Arial" w:cs="Arial"/>
          <w:b/>
          <w:sz w:val="22"/>
          <w:szCs w:val="22"/>
          <w:u w:val="single"/>
        </w:rPr>
        <w:t xml:space="preserve">  PARA CUBRIR LAS PLAZAS VACANTES  EN EL GOBIERNO REGIONAL DEL CALLAO</w:t>
      </w:r>
    </w:p>
    <w:p w:rsidR="002B558E" w:rsidRPr="00DD6AEF" w:rsidRDefault="002B558E" w:rsidP="002B558E">
      <w:pPr>
        <w:spacing w:line="120" w:lineRule="auto"/>
        <w:jc w:val="both"/>
        <w:rPr>
          <w:rFonts w:ascii="Arial" w:hAnsi="Arial" w:cs="Arial"/>
          <w:b/>
          <w:sz w:val="22"/>
          <w:szCs w:val="22"/>
          <w:u w:val="single"/>
        </w:rPr>
      </w:pPr>
    </w:p>
    <w:p w:rsidR="002B558E" w:rsidRPr="00DD6AEF" w:rsidRDefault="002B558E" w:rsidP="002B558E">
      <w:pPr>
        <w:jc w:val="center"/>
        <w:rPr>
          <w:rFonts w:ascii="Arial" w:hAnsi="Arial" w:cs="Arial"/>
          <w:b/>
          <w:sz w:val="22"/>
          <w:szCs w:val="22"/>
          <w:u w:val="single"/>
        </w:rPr>
      </w:pPr>
      <w:r w:rsidRPr="00DD6AEF">
        <w:rPr>
          <w:rFonts w:ascii="Arial" w:hAnsi="Arial" w:cs="Arial"/>
          <w:b/>
          <w:sz w:val="22"/>
          <w:szCs w:val="22"/>
          <w:u w:val="single"/>
        </w:rPr>
        <w:t>Base Legal</w:t>
      </w:r>
    </w:p>
    <w:p w:rsidR="002B558E" w:rsidRPr="00DD6AEF" w:rsidRDefault="002B558E" w:rsidP="002B558E">
      <w:pPr>
        <w:autoSpaceDE w:val="0"/>
        <w:autoSpaceDN w:val="0"/>
        <w:adjustRightInd w:val="0"/>
        <w:spacing w:line="120" w:lineRule="auto"/>
        <w:jc w:val="both"/>
        <w:rPr>
          <w:rFonts w:ascii="Arial" w:hAnsi="Arial" w:cs="Arial"/>
          <w:i/>
          <w:sz w:val="22"/>
          <w:szCs w:val="22"/>
        </w:rPr>
      </w:pPr>
    </w:p>
    <w:p w:rsidR="002B558E" w:rsidRPr="007A6A2B" w:rsidRDefault="002B558E" w:rsidP="002B558E">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2B558E" w:rsidRPr="007A6A2B" w:rsidRDefault="002B558E" w:rsidP="002B558E">
      <w:pPr>
        <w:autoSpaceDE w:val="0"/>
        <w:autoSpaceDN w:val="0"/>
        <w:adjustRightInd w:val="0"/>
        <w:spacing w:line="120" w:lineRule="auto"/>
        <w:jc w:val="both"/>
        <w:rPr>
          <w:rFonts w:ascii="Arial" w:hAnsi="Arial" w:cs="Arial"/>
          <w:sz w:val="22"/>
          <w:szCs w:val="22"/>
        </w:rPr>
      </w:pPr>
    </w:p>
    <w:p w:rsidR="002B558E" w:rsidRDefault="002B558E" w:rsidP="002B558E">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2B558E" w:rsidRDefault="002B558E" w:rsidP="002B558E">
      <w:pPr>
        <w:autoSpaceDE w:val="0"/>
        <w:autoSpaceDN w:val="0"/>
        <w:adjustRightInd w:val="0"/>
        <w:spacing w:line="120" w:lineRule="auto"/>
        <w:jc w:val="both"/>
        <w:rPr>
          <w:rFonts w:ascii="Arial" w:hAnsi="Arial" w:cs="Arial"/>
          <w:sz w:val="22"/>
          <w:szCs w:val="22"/>
        </w:rPr>
      </w:pPr>
    </w:p>
    <w:p w:rsidR="002B558E" w:rsidRDefault="002B558E" w:rsidP="002B558E">
      <w:pPr>
        <w:autoSpaceDE w:val="0"/>
        <w:autoSpaceDN w:val="0"/>
        <w:adjustRightInd w:val="0"/>
        <w:jc w:val="both"/>
        <w:rPr>
          <w:rFonts w:ascii="Arial" w:hAnsi="Arial" w:cs="Arial"/>
          <w:sz w:val="22"/>
          <w:szCs w:val="22"/>
        </w:rPr>
      </w:pPr>
      <w:r w:rsidRPr="007876D1">
        <w:rPr>
          <w:rFonts w:ascii="Arial" w:hAnsi="Arial" w:cs="Arial"/>
          <w:sz w:val="22"/>
          <w:szCs w:val="22"/>
        </w:rPr>
        <w:t xml:space="preserve">Ley </w:t>
      </w:r>
      <w:r>
        <w:rPr>
          <w:rFonts w:ascii="Arial" w:hAnsi="Arial" w:cs="Arial"/>
          <w:sz w:val="22"/>
          <w:szCs w:val="22"/>
        </w:rPr>
        <w:t>d</w:t>
      </w:r>
      <w:r w:rsidRPr="007876D1">
        <w:rPr>
          <w:rFonts w:ascii="Arial" w:hAnsi="Arial" w:cs="Arial"/>
          <w:sz w:val="22"/>
          <w:szCs w:val="22"/>
        </w:rPr>
        <w:t xml:space="preserve">e Presupuesto </w:t>
      </w:r>
      <w:r>
        <w:rPr>
          <w:rFonts w:ascii="Arial" w:hAnsi="Arial" w:cs="Arial"/>
          <w:sz w:val="22"/>
          <w:szCs w:val="22"/>
        </w:rPr>
        <w:t>d</w:t>
      </w:r>
      <w:r w:rsidRPr="007876D1">
        <w:rPr>
          <w:rFonts w:ascii="Arial" w:hAnsi="Arial" w:cs="Arial"/>
          <w:sz w:val="22"/>
          <w:szCs w:val="22"/>
        </w:rPr>
        <w:t xml:space="preserve">el Sector Público </w:t>
      </w:r>
      <w:r>
        <w:rPr>
          <w:rFonts w:ascii="Arial" w:hAnsi="Arial" w:cs="Arial"/>
          <w:sz w:val="22"/>
          <w:szCs w:val="22"/>
        </w:rPr>
        <w:t>p</w:t>
      </w:r>
      <w:r w:rsidRPr="007876D1">
        <w:rPr>
          <w:rFonts w:ascii="Arial" w:hAnsi="Arial" w:cs="Arial"/>
          <w:sz w:val="22"/>
          <w:szCs w:val="22"/>
        </w:rPr>
        <w:t xml:space="preserve">ara </w:t>
      </w:r>
      <w:r>
        <w:rPr>
          <w:rFonts w:ascii="Arial" w:hAnsi="Arial" w:cs="Arial"/>
          <w:sz w:val="22"/>
          <w:szCs w:val="22"/>
        </w:rPr>
        <w:t>e</w:t>
      </w:r>
      <w:r w:rsidRPr="007876D1">
        <w:rPr>
          <w:rFonts w:ascii="Arial" w:hAnsi="Arial" w:cs="Arial"/>
          <w:sz w:val="22"/>
          <w:szCs w:val="22"/>
        </w:rPr>
        <w:t>l Año Fiscal 2018- Ley Nº 30693</w:t>
      </w:r>
    </w:p>
    <w:p w:rsidR="002B558E" w:rsidRDefault="002B558E" w:rsidP="002B558E">
      <w:pPr>
        <w:autoSpaceDE w:val="0"/>
        <w:autoSpaceDN w:val="0"/>
        <w:adjustRightInd w:val="0"/>
        <w:spacing w:line="120" w:lineRule="auto"/>
        <w:jc w:val="both"/>
        <w:rPr>
          <w:rFonts w:ascii="Arial" w:hAnsi="Arial" w:cs="Arial"/>
          <w:sz w:val="22"/>
          <w:szCs w:val="22"/>
        </w:rPr>
      </w:pPr>
    </w:p>
    <w:p w:rsidR="002B558E" w:rsidRDefault="002B558E" w:rsidP="002B558E">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2B558E" w:rsidRPr="007A6A2B"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2B558E" w:rsidRPr="00DD6AEF" w:rsidRDefault="002B558E" w:rsidP="002B558E">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2B558E" w:rsidRPr="00462B13" w:rsidRDefault="002B558E" w:rsidP="002B558E">
      <w:pPr>
        <w:autoSpaceDE w:val="0"/>
        <w:autoSpaceDN w:val="0"/>
        <w:adjustRightInd w:val="0"/>
        <w:jc w:val="both"/>
        <w:rPr>
          <w:rFonts w:ascii="Arial" w:hAnsi="Arial" w:cs="Arial"/>
          <w:sz w:val="22"/>
          <w:szCs w:val="22"/>
        </w:rPr>
      </w:pPr>
      <w:r w:rsidRPr="00462B13">
        <w:rPr>
          <w:rFonts w:ascii="Arial" w:hAnsi="Arial" w:cs="Arial"/>
          <w:sz w:val="22"/>
          <w:szCs w:val="22"/>
        </w:rPr>
        <w:t>Ordenanza Regional N° 0000</w:t>
      </w:r>
      <w:r w:rsidR="00F865FA">
        <w:rPr>
          <w:rFonts w:ascii="Arial" w:hAnsi="Arial" w:cs="Arial"/>
          <w:sz w:val="22"/>
          <w:szCs w:val="22"/>
        </w:rPr>
        <w:t>03</w:t>
      </w:r>
      <w:r w:rsidRPr="00462B13">
        <w:rPr>
          <w:rFonts w:ascii="Arial" w:hAnsi="Arial" w:cs="Arial"/>
          <w:sz w:val="22"/>
          <w:szCs w:val="22"/>
        </w:rPr>
        <w:t xml:space="preserve"> de fecha </w:t>
      </w:r>
      <w:r w:rsidR="00F865FA">
        <w:rPr>
          <w:rFonts w:ascii="Arial" w:hAnsi="Arial" w:cs="Arial"/>
          <w:sz w:val="22"/>
          <w:szCs w:val="22"/>
        </w:rPr>
        <w:t xml:space="preserve">24 </w:t>
      </w:r>
      <w:r w:rsidR="00766AEF">
        <w:rPr>
          <w:rFonts w:ascii="Arial" w:hAnsi="Arial" w:cs="Arial"/>
          <w:sz w:val="22"/>
          <w:szCs w:val="22"/>
        </w:rPr>
        <w:t xml:space="preserve">de mayo de </w:t>
      </w:r>
      <w:r w:rsidR="00F865FA">
        <w:rPr>
          <w:rFonts w:ascii="Arial" w:hAnsi="Arial" w:cs="Arial"/>
          <w:sz w:val="22"/>
          <w:szCs w:val="22"/>
        </w:rPr>
        <w:t>2018</w:t>
      </w:r>
      <w:r w:rsidRPr="00462B13">
        <w:rPr>
          <w:rFonts w:ascii="Arial" w:hAnsi="Arial" w:cs="Arial"/>
          <w:sz w:val="22"/>
          <w:szCs w:val="22"/>
        </w:rPr>
        <w:t xml:space="preserve"> por la que se aprueba el Cuadro para Asignación de Personal Provisional (CAP-P) del Gobierno Regional del Callao</w:t>
      </w:r>
    </w:p>
    <w:p w:rsidR="002B558E" w:rsidRDefault="002B558E" w:rsidP="002B558E">
      <w:pPr>
        <w:autoSpaceDE w:val="0"/>
        <w:autoSpaceDN w:val="0"/>
        <w:adjustRightInd w:val="0"/>
        <w:spacing w:line="120" w:lineRule="auto"/>
        <w:jc w:val="both"/>
        <w:rPr>
          <w:rFonts w:ascii="Arial" w:hAnsi="Arial" w:cs="Arial"/>
          <w:sz w:val="22"/>
          <w:szCs w:val="22"/>
        </w:rPr>
      </w:pPr>
    </w:p>
    <w:p w:rsidR="002B558E" w:rsidRDefault="002B558E" w:rsidP="002B558E">
      <w:pPr>
        <w:autoSpaceDE w:val="0"/>
        <w:autoSpaceDN w:val="0"/>
        <w:adjustRightInd w:val="0"/>
        <w:jc w:val="both"/>
        <w:rPr>
          <w:rFonts w:ascii="Arial" w:hAnsi="Arial" w:cs="Arial"/>
          <w:sz w:val="22"/>
          <w:szCs w:val="22"/>
        </w:rPr>
      </w:pPr>
      <w:r w:rsidRPr="00462B13">
        <w:rPr>
          <w:rFonts w:ascii="Arial" w:hAnsi="Arial" w:cs="Arial"/>
          <w:sz w:val="22"/>
          <w:szCs w:val="22"/>
        </w:rPr>
        <w:t>Con Ordenanza Regional N° 00001 de fecha 26 de enero de 2018, se aprobó el nuevo Texto Único Ordenado del Reglamento de Organización y Funciones</w:t>
      </w:r>
      <w:r>
        <w:rPr>
          <w:rFonts w:ascii="Arial" w:hAnsi="Arial" w:cs="Arial"/>
          <w:sz w:val="22"/>
          <w:szCs w:val="22"/>
        </w:rPr>
        <w:t>.</w:t>
      </w:r>
    </w:p>
    <w:p w:rsidR="002B558E" w:rsidRDefault="002B558E" w:rsidP="002B558E">
      <w:pPr>
        <w:autoSpaceDE w:val="0"/>
        <w:autoSpaceDN w:val="0"/>
        <w:adjustRightInd w:val="0"/>
        <w:spacing w:line="120" w:lineRule="auto"/>
        <w:jc w:val="both"/>
        <w:rPr>
          <w:rFonts w:ascii="Arial" w:hAnsi="Arial" w:cs="Arial"/>
          <w:sz w:val="22"/>
          <w:szCs w:val="22"/>
        </w:rPr>
      </w:pPr>
    </w:p>
    <w:p w:rsidR="002B558E" w:rsidRDefault="002B558E" w:rsidP="002B558E">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2B558E"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2B558E" w:rsidRPr="00DD6AEF" w:rsidRDefault="002B558E" w:rsidP="002B558E">
      <w:pPr>
        <w:spacing w:line="120" w:lineRule="auto"/>
        <w:jc w:val="both"/>
        <w:rPr>
          <w:rFonts w:ascii="Arial" w:hAnsi="Arial" w:cs="Arial"/>
          <w:sz w:val="22"/>
          <w:szCs w:val="22"/>
        </w:rPr>
      </w:pPr>
    </w:p>
    <w:p w:rsidR="002B558E" w:rsidRPr="004A3B1C" w:rsidRDefault="002B558E" w:rsidP="002B558E">
      <w:pPr>
        <w:jc w:val="center"/>
        <w:rPr>
          <w:rFonts w:ascii="Arial" w:hAnsi="Arial" w:cs="Arial"/>
          <w:b/>
          <w:sz w:val="22"/>
          <w:szCs w:val="22"/>
          <w:u w:val="single"/>
        </w:rPr>
      </w:pPr>
      <w:r w:rsidRPr="004A3B1C">
        <w:rPr>
          <w:rFonts w:ascii="Arial" w:hAnsi="Arial" w:cs="Arial"/>
          <w:b/>
          <w:sz w:val="22"/>
          <w:szCs w:val="22"/>
          <w:u w:val="single"/>
        </w:rPr>
        <w:t>Generalidades</w:t>
      </w:r>
    </w:p>
    <w:p w:rsidR="002B558E" w:rsidRPr="00DD6AEF" w:rsidRDefault="002B558E" w:rsidP="002B558E">
      <w:pPr>
        <w:spacing w:line="120" w:lineRule="auto"/>
        <w:jc w:val="both"/>
        <w:rPr>
          <w:rFonts w:ascii="Arial" w:hAnsi="Arial" w:cs="Arial"/>
          <w:b/>
          <w:sz w:val="22"/>
          <w:szCs w:val="22"/>
          <w:u w:val="single"/>
        </w:rPr>
      </w:pPr>
    </w:p>
    <w:p w:rsidR="002B558E" w:rsidRPr="00DD6AEF" w:rsidRDefault="002B558E" w:rsidP="002B558E">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Pr>
          <w:rFonts w:ascii="Arial" w:hAnsi="Arial" w:cs="Arial"/>
          <w:sz w:val="22"/>
          <w:szCs w:val="22"/>
        </w:rPr>
        <w:t>2018,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2B558E" w:rsidRPr="00DD6AEF"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2B558E" w:rsidRPr="00DD6AEF"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2B558E" w:rsidRPr="00DD6AEF"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Pr>
          <w:rFonts w:ascii="Arial" w:hAnsi="Arial" w:cs="Arial"/>
          <w:sz w:val="22"/>
          <w:szCs w:val="22"/>
        </w:rPr>
        <w:t xml:space="preserve">2018,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2B558E" w:rsidRPr="00DD6AEF"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2B558E" w:rsidRPr="00DD6AEF" w:rsidRDefault="002B558E" w:rsidP="002B558E">
      <w:pPr>
        <w:spacing w:line="120" w:lineRule="auto"/>
        <w:ind w:left="266" w:hanging="266"/>
        <w:jc w:val="both"/>
        <w:rPr>
          <w:rFonts w:ascii="Arial" w:hAnsi="Arial" w:cs="Arial"/>
          <w:sz w:val="22"/>
          <w:szCs w:val="22"/>
        </w:rPr>
      </w:pP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Equidad</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Evaluación Técnica</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Competencias</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Mérito</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lastRenderedPageBreak/>
        <w:t>Objetividad</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Probidad</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Transparencia</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2B558E" w:rsidRPr="00DD6AEF" w:rsidRDefault="002B558E" w:rsidP="002B558E">
      <w:pPr>
        <w:numPr>
          <w:ilvl w:val="0"/>
          <w:numId w:val="4"/>
        </w:numPr>
        <w:jc w:val="both"/>
        <w:rPr>
          <w:rFonts w:ascii="Arial" w:hAnsi="Arial" w:cs="Arial"/>
          <w:sz w:val="22"/>
          <w:szCs w:val="22"/>
        </w:rPr>
      </w:pPr>
      <w:r w:rsidRPr="00DD6AEF">
        <w:rPr>
          <w:rFonts w:ascii="Arial" w:hAnsi="Arial" w:cs="Arial"/>
          <w:sz w:val="22"/>
          <w:szCs w:val="22"/>
        </w:rPr>
        <w:t>Imparcialidad</w:t>
      </w:r>
    </w:p>
    <w:p w:rsidR="002B558E" w:rsidRPr="00DD6AEF" w:rsidRDefault="002B558E" w:rsidP="002B558E">
      <w:pPr>
        <w:autoSpaceDE w:val="0"/>
        <w:autoSpaceDN w:val="0"/>
        <w:adjustRightInd w:val="0"/>
        <w:spacing w:line="120" w:lineRule="auto"/>
        <w:jc w:val="both"/>
        <w:rPr>
          <w:rFonts w:ascii="Arial" w:hAnsi="Arial" w:cs="Arial"/>
          <w:sz w:val="22"/>
          <w:szCs w:val="22"/>
        </w:rPr>
      </w:pPr>
    </w:p>
    <w:p w:rsidR="002B558E" w:rsidRPr="00DD6AEF" w:rsidRDefault="002B558E" w:rsidP="002B558E">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2B558E" w:rsidRPr="00DD6AEF" w:rsidRDefault="002B558E" w:rsidP="002B558E">
      <w:pPr>
        <w:spacing w:line="120" w:lineRule="auto"/>
        <w:ind w:left="266" w:hanging="266"/>
        <w:jc w:val="both"/>
        <w:rPr>
          <w:rFonts w:ascii="Arial" w:hAnsi="Arial" w:cs="Arial"/>
          <w:sz w:val="22"/>
          <w:szCs w:val="22"/>
        </w:rPr>
      </w:pPr>
    </w:p>
    <w:p w:rsidR="002B558E" w:rsidRPr="00DD6AEF" w:rsidRDefault="002B558E" w:rsidP="002B558E">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2B558E" w:rsidRPr="00DD6AEF" w:rsidRDefault="002B558E" w:rsidP="002B558E">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2B558E" w:rsidRPr="00DD6AEF" w:rsidRDefault="002B558E" w:rsidP="002B558E">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2B558E" w:rsidRPr="00DD6AEF" w:rsidRDefault="002B558E" w:rsidP="002B558E">
      <w:pPr>
        <w:spacing w:line="120" w:lineRule="auto"/>
        <w:ind w:left="601" w:hanging="306"/>
        <w:jc w:val="both"/>
        <w:rPr>
          <w:rFonts w:ascii="Arial" w:hAnsi="Arial" w:cs="Arial"/>
          <w:b/>
          <w:sz w:val="22"/>
          <w:szCs w:val="22"/>
          <w:u w:val="single"/>
        </w:rPr>
      </w:pPr>
    </w:p>
    <w:p w:rsidR="002B558E" w:rsidRPr="00DD6AEF" w:rsidRDefault="002B558E" w:rsidP="002B558E">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w:t>
      </w:r>
      <w:r w:rsidR="00766AEF">
        <w:rPr>
          <w:rFonts w:ascii="Arial" w:hAnsi="Arial" w:cs="Arial"/>
          <w:sz w:val="22"/>
          <w:szCs w:val="22"/>
        </w:rPr>
        <w:t xml:space="preserve">l </w:t>
      </w:r>
      <w:r w:rsidRPr="00DD6AEF">
        <w:rPr>
          <w:rFonts w:ascii="Arial" w:hAnsi="Arial" w:cs="Arial"/>
          <w:sz w:val="22"/>
          <w:szCs w:val="22"/>
        </w:rPr>
        <w:t xml:space="preserve"> </w:t>
      </w:r>
      <w:r w:rsidR="00766AEF" w:rsidRPr="00766AEF">
        <w:rPr>
          <w:rFonts w:ascii="Arial" w:hAnsi="Arial" w:cs="Arial"/>
          <w:sz w:val="22"/>
          <w:szCs w:val="22"/>
        </w:rPr>
        <w:t xml:space="preserve">Aplicativo Informático para el registro y difusión de ofertas laborales del Estado del Ministerio de Trabajo y Promoción del Empleo </w:t>
      </w:r>
      <w:r w:rsidRPr="00DD6AEF">
        <w:rPr>
          <w:rFonts w:ascii="Arial" w:hAnsi="Arial" w:cs="Arial"/>
          <w:sz w:val="22"/>
          <w:szCs w:val="22"/>
        </w:rPr>
        <w:t>y en el Portal Web del Gobierno Regional del Callao. La convocatoria contiene la información que ordena el proceso de selección y obliga por igual a la entidad como a los postulantes.</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2B558E" w:rsidRPr="00DD6AEF" w:rsidRDefault="002B558E" w:rsidP="002B558E">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2B558E" w:rsidRPr="00DD6AEF" w:rsidRDefault="002B558E" w:rsidP="002B558E">
      <w:pPr>
        <w:numPr>
          <w:ilvl w:val="0"/>
          <w:numId w:val="1"/>
        </w:numPr>
        <w:jc w:val="both"/>
        <w:rPr>
          <w:rFonts w:ascii="Arial" w:hAnsi="Arial" w:cs="Arial"/>
          <w:sz w:val="22"/>
          <w:szCs w:val="22"/>
        </w:rPr>
      </w:pPr>
      <w:r w:rsidRPr="00DD6AEF">
        <w:rPr>
          <w:rFonts w:ascii="Arial" w:hAnsi="Arial" w:cs="Arial"/>
          <w:sz w:val="22"/>
          <w:szCs w:val="22"/>
        </w:rPr>
        <w:t>Méritos y competencias</w:t>
      </w:r>
    </w:p>
    <w:p w:rsidR="002B558E" w:rsidRPr="00DD6AEF" w:rsidRDefault="002B558E" w:rsidP="002B558E">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2B558E" w:rsidRPr="00DD6AEF" w:rsidRDefault="002B558E" w:rsidP="002B558E">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2B558E" w:rsidRPr="00DD6AEF" w:rsidRDefault="002B558E" w:rsidP="002B558E">
      <w:pPr>
        <w:numPr>
          <w:ilvl w:val="0"/>
          <w:numId w:val="3"/>
        </w:numPr>
        <w:jc w:val="both"/>
        <w:rPr>
          <w:rFonts w:ascii="Arial" w:hAnsi="Arial" w:cs="Arial"/>
          <w:sz w:val="22"/>
          <w:szCs w:val="22"/>
        </w:rPr>
      </w:pPr>
      <w:r w:rsidRPr="00DD6AEF">
        <w:rPr>
          <w:rFonts w:ascii="Arial" w:hAnsi="Arial" w:cs="Arial"/>
          <w:sz w:val="22"/>
          <w:szCs w:val="22"/>
        </w:rPr>
        <w:t>No poseer antecedentes penales ni policiales, incompatibles con la clase del cargo</w:t>
      </w:r>
    </w:p>
    <w:p w:rsidR="002B558E" w:rsidRPr="00DD6AEF" w:rsidRDefault="002B558E" w:rsidP="002B558E">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2B558E" w:rsidRPr="00DD6AEF" w:rsidRDefault="002B558E" w:rsidP="002B558E">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2B558E" w:rsidRPr="00DD6AEF" w:rsidRDefault="002B558E" w:rsidP="002B558E">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2B558E" w:rsidRDefault="002B558E" w:rsidP="002B558E">
      <w:pPr>
        <w:numPr>
          <w:ilvl w:val="0"/>
          <w:numId w:val="2"/>
        </w:numPr>
        <w:jc w:val="both"/>
        <w:rPr>
          <w:rFonts w:ascii="Arial" w:hAnsi="Arial" w:cs="Arial"/>
          <w:sz w:val="22"/>
          <w:szCs w:val="22"/>
        </w:rPr>
      </w:pPr>
      <w:r w:rsidRPr="00DD6AEF">
        <w:rPr>
          <w:rFonts w:ascii="Arial" w:hAnsi="Arial" w:cs="Arial"/>
          <w:sz w:val="22"/>
          <w:szCs w:val="22"/>
        </w:rPr>
        <w:lastRenderedPageBreak/>
        <w:t>Declaración Jurada de no tener incompatibilidad alguna para contratar con el Estado</w:t>
      </w:r>
    </w:p>
    <w:p w:rsidR="002B558E" w:rsidRPr="00174BE3" w:rsidRDefault="002B558E" w:rsidP="002B558E">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2B558E" w:rsidRDefault="002B558E" w:rsidP="002B558E">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2B558E" w:rsidRDefault="002B558E" w:rsidP="002B558E">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2B558E" w:rsidRDefault="002B558E" w:rsidP="002B558E">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2B558E" w:rsidRDefault="002B558E" w:rsidP="002B558E">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2B558E" w:rsidRPr="00DD6AEF" w:rsidRDefault="002B558E" w:rsidP="002B558E">
      <w:pPr>
        <w:ind w:left="720"/>
        <w:jc w:val="both"/>
        <w:rPr>
          <w:rFonts w:ascii="Arial" w:hAnsi="Arial" w:cs="Arial"/>
          <w:sz w:val="22"/>
          <w:szCs w:val="22"/>
        </w:rPr>
      </w:pPr>
    </w:p>
    <w:p w:rsidR="002B558E" w:rsidRPr="00DD6AEF" w:rsidRDefault="002B558E" w:rsidP="002B558E">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Pr>
          <w:rFonts w:ascii="Arial" w:hAnsi="Arial" w:cs="Arial"/>
          <w:sz w:val="22"/>
          <w:szCs w:val="22"/>
        </w:rPr>
        <w:t xml:space="preserve"> determinada plaza </w:t>
      </w:r>
      <w:proofErr w:type="spellStart"/>
      <w:r>
        <w:rPr>
          <w:rFonts w:ascii="Arial" w:hAnsi="Arial" w:cs="Arial"/>
          <w:sz w:val="22"/>
          <w:szCs w:val="22"/>
        </w:rPr>
        <w:t>concursable</w:t>
      </w:r>
      <w:proofErr w:type="spellEnd"/>
      <w:r>
        <w:rPr>
          <w:rFonts w:ascii="Arial" w:hAnsi="Arial" w:cs="Arial"/>
          <w:sz w:val="22"/>
          <w:szCs w:val="22"/>
        </w:rPr>
        <w:t xml:space="preserv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algún postulante a dos o más plazas vacantes quedará automáticamente eliminado del concurso.</w:t>
      </w:r>
    </w:p>
    <w:p w:rsidR="002B558E" w:rsidRPr="00DD6AEF" w:rsidRDefault="002B558E" w:rsidP="002B558E">
      <w:pPr>
        <w:spacing w:line="120" w:lineRule="auto"/>
        <w:ind w:left="601" w:hanging="306"/>
        <w:jc w:val="both"/>
        <w:rPr>
          <w:rFonts w:ascii="Arial" w:hAnsi="Arial" w:cs="Arial"/>
          <w:sz w:val="22"/>
          <w:szCs w:val="22"/>
        </w:rPr>
      </w:pPr>
    </w:p>
    <w:p w:rsidR="002B558E" w:rsidRDefault="002B558E" w:rsidP="002B558E">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2B558E" w:rsidRPr="00DD6AEF" w:rsidRDefault="002B558E" w:rsidP="002B558E">
      <w:pPr>
        <w:spacing w:line="120" w:lineRule="auto"/>
        <w:ind w:left="601" w:hanging="306"/>
        <w:jc w:val="both"/>
        <w:rPr>
          <w:rFonts w:ascii="Arial" w:hAnsi="Arial" w:cs="Arial"/>
          <w:sz w:val="22"/>
          <w:szCs w:val="22"/>
        </w:rPr>
      </w:pPr>
    </w:p>
    <w:p w:rsidR="002B558E" w:rsidRPr="00DD6AEF" w:rsidRDefault="002B558E" w:rsidP="002B558E">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2B558E" w:rsidRPr="00DD6AEF" w:rsidRDefault="002B558E" w:rsidP="002B558E">
      <w:pPr>
        <w:spacing w:line="120" w:lineRule="auto"/>
        <w:ind w:left="601" w:hanging="306"/>
        <w:jc w:val="both"/>
        <w:rPr>
          <w:rFonts w:ascii="Arial" w:hAnsi="Arial" w:cs="Arial"/>
          <w:sz w:val="22"/>
          <w:szCs w:val="22"/>
        </w:rPr>
      </w:pPr>
    </w:p>
    <w:p w:rsidR="002B558E" w:rsidRDefault="002B558E" w:rsidP="002B558E">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2B558E" w:rsidRDefault="002B558E" w:rsidP="002B558E">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1276"/>
        <w:gridCol w:w="1559"/>
      </w:tblGrid>
      <w:tr w:rsidR="002B558E" w:rsidTr="00AE3DA4">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2B558E" w:rsidTr="00AE3DA4">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2B558E" w:rsidRPr="00117F80" w:rsidRDefault="002B558E" w:rsidP="00AE3DA4">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2B558E" w:rsidRPr="00117F80" w:rsidRDefault="002B558E" w:rsidP="00AE3DA4">
            <w:pPr>
              <w:spacing w:line="276" w:lineRule="auto"/>
              <w:jc w:val="center"/>
              <w:rPr>
                <w:rFonts w:ascii="Calibri" w:hAnsi="Calibri"/>
                <w:b/>
                <w:color w:val="000000"/>
                <w:sz w:val="20"/>
                <w:szCs w:val="20"/>
              </w:rPr>
            </w:pPr>
          </w:p>
        </w:tc>
      </w:tr>
      <w:tr w:rsidR="002B558E" w:rsidTr="00AE3DA4">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B558E" w:rsidRPr="008C710A" w:rsidRDefault="00F67188" w:rsidP="00AE3DA4">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2B558E" w:rsidTr="00AE3DA4">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2B558E" w:rsidTr="00AE3DA4">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2B558E" w:rsidTr="00AE3DA4">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2B558E" w:rsidRPr="008C710A" w:rsidRDefault="002B558E" w:rsidP="00AE3DA4">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2B558E" w:rsidRPr="008C710A" w:rsidRDefault="002B558E" w:rsidP="00AE3DA4">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2B558E" w:rsidRPr="008C710A" w:rsidRDefault="002B558E" w:rsidP="00AE3DA4">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2B558E" w:rsidTr="00AE3DA4">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2B558E" w:rsidRDefault="002B558E" w:rsidP="00AE3DA4">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2B558E" w:rsidRPr="00117F80" w:rsidRDefault="002B558E" w:rsidP="00F67188">
            <w:pPr>
              <w:spacing w:line="276" w:lineRule="auto"/>
              <w:jc w:val="center"/>
              <w:rPr>
                <w:rFonts w:ascii="Calibri" w:hAnsi="Calibri"/>
                <w:b/>
                <w:color w:val="000000"/>
                <w:sz w:val="20"/>
                <w:szCs w:val="20"/>
              </w:rPr>
            </w:pPr>
            <w:r>
              <w:rPr>
                <w:rFonts w:ascii="Calibri" w:eastAsia="Calibri" w:hAnsi="Calibri"/>
                <w:b/>
                <w:color w:val="000000"/>
                <w:sz w:val="20"/>
                <w:szCs w:val="20"/>
              </w:rPr>
              <w:t>3</w:t>
            </w:r>
            <w:r w:rsidR="00F67188">
              <w:rPr>
                <w:rFonts w:ascii="Calibri" w:eastAsia="Calibri" w:hAnsi="Calibri"/>
                <w:b/>
                <w:color w:val="000000"/>
                <w:sz w:val="20"/>
                <w:szCs w:val="20"/>
              </w:rPr>
              <w:t>1</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2B558E" w:rsidRPr="00117F80" w:rsidRDefault="002B558E" w:rsidP="00AE3DA4">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2B558E" w:rsidTr="00AE3DA4">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hAnsi="Calibri"/>
                <w:b/>
                <w:bCs/>
                <w:color w:val="000000"/>
                <w:sz w:val="20"/>
                <w:szCs w:val="20"/>
              </w:rPr>
              <w:t>20</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2B558E" w:rsidTr="00AE3DA4">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2B558E" w:rsidRDefault="002B558E" w:rsidP="00AE3DA4">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2B558E" w:rsidRPr="008C710A" w:rsidRDefault="00F67188" w:rsidP="00AE3DA4">
            <w:pPr>
              <w:spacing w:line="276" w:lineRule="auto"/>
              <w:jc w:val="center"/>
              <w:rPr>
                <w:rFonts w:ascii="Calibri" w:hAnsi="Calibri"/>
                <w:b/>
                <w:bCs/>
                <w:color w:val="000000"/>
                <w:sz w:val="20"/>
                <w:szCs w:val="20"/>
              </w:rPr>
            </w:pPr>
            <w:r>
              <w:rPr>
                <w:rFonts w:ascii="Calibri" w:hAnsi="Calibri"/>
                <w:b/>
                <w:bCs/>
                <w:color w:val="000000"/>
                <w:sz w:val="20"/>
                <w:szCs w:val="20"/>
              </w:rPr>
              <w:t>19</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2B558E" w:rsidTr="00AE3DA4">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rPr>
                <w:rFonts w:ascii="Calibri" w:eastAsia="Calibri" w:hAnsi="Calibri"/>
                <w:b/>
                <w:sz w:val="20"/>
                <w:szCs w:val="20"/>
              </w:rPr>
            </w:pPr>
            <w:r>
              <w:rPr>
                <w:rFonts w:ascii="Calibri" w:eastAsia="Calibri" w:hAnsi="Calibri"/>
                <w:b/>
                <w:sz w:val="20"/>
                <w:szCs w:val="20"/>
              </w:rPr>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2B558E" w:rsidTr="00AE3DA4">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117F80" w:rsidRDefault="002B558E" w:rsidP="00AE3DA4">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color w:val="000000"/>
                <w:sz w:val="20"/>
                <w:szCs w:val="20"/>
              </w:rPr>
            </w:pPr>
          </w:p>
        </w:tc>
      </w:tr>
      <w:tr w:rsidR="002B558E" w:rsidTr="00AE3DA4">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2B558E" w:rsidRPr="008C710A" w:rsidRDefault="002B558E" w:rsidP="00AE3DA4">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F67188" w:rsidRDefault="00F67188" w:rsidP="002B558E">
      <w:pPr>
        <w:ind w:left="350" w:hanging="350"/>
        <w:jc w:val="both"/>
        <w:rPr>
          <w:rFonts w:ascii="Arial" w:hAnsi="Arial" w:cs="Arial"/>
          <w:sz w:val="22"/>
          <w:szCs w:val="22"/>
        </w:rPr>
      </w:pPr>
    </w:p>
    <w:p w:rsidR="002B558E" w:rsidRDefault="002B558E" w:rsidP="002B558E">
      <w:pPr>
        <w:ind w:left="350" w:hanging="350"/>
        <w:jc w:val="both"/>
        <w:rPr>
          <w:rFonts w:ascii="Arial" w:hAnsi="Arial" w:cs="Arial"/>
          <w:sz w:val="22"/>
          <w:szCs w:val="22"/>
        </w:rPr>
      </w:pPr>
      <w:r>
        <w:rPr>
          <w:rFonts w:ascii="Arial" w:hAnsi="Arial" w:cs="Arial"/>
          <w:sz w:val="22"/>
          <w:szCs w:val="22"/>
        </w:rPr>
        <w:t>Esta Evaluación tiene dos etapas</w:t>
      </w:r>
    </w:p>
    <w:p w:rsidR="002B558E" w:rsidRDefault="002B558E" w:rsidP="002B558E">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w:t>
      </w:r>
      <w:r w:rsidR="00F67188">
        <w:rPr>
          <w:rFonts w:ascii="Arial" w:hAnsi="Arial" w:cs="Arial"/>
          <w:sz w:val="22"/>
          <w:szCs w:val="22"/>
        </w:rPr>
        <w:t xml:space="preserve">exigido </w:t>
      </w:r>
      <w:r w:rsidRPr="00DD6AEF">
        <w:rPr>
          <w:rFonts w:ascii="Arial" w:hAnsi="Arial" w:cs="Arial"/>
          <w:sz w:val="22"/>
          <w:szCs w:val="22"/>
        </w:rPr>
        <w:t xml:space="preserve">es </w:t>
      </w:r>
      <w:r>
        <w:rPr>
          <w:rFonts w:ascii="Arial" w:hAnsi="Arial" w:cs="Arial"/>
          <w:sz w:val="22"/>
          <w:szCs w:val="22"/>
        </w:rPr>
        <w:t>(3</w:t>
      </w:r>
      <w:r w:rsidR="00F67188">
        <w:rPr>
          <w:rFonts w:ascii="Arial" w:hAnsi="Arial" w:cs="Arial"/>
          <w:sz w:val="22"/>
          <w:szCs w:val="22"/>
        </w:rPr>
        <w:t>1</w:t>
      </w:r>
      <w:r>
        <w:rPr>
          <w:rFonts w:ascii="Arial" w:hAnsi="Arial" w:cs="Arial"/>
          <w:sz w:val="22"/>
          <w:szCs w:val="22"/>
        </w:rPr>
        <w:t xml:space="preserve">) treinta </w:t>
      </w:r>
      <w:r w:rsidR="00F67188">
        <w:rPr>
          <w:rFonts w:ascii="Arial" w:hAnsi="Arial" w:cs="Arial"/>
          <w:sz w:val="22"/>
          <w:szCs w:val="22"/>
        </w:rPr>
        <w:t xml:space="preserve"> y un</w:t>
      </w:r>
      <w:r w:rsidRPr="00DD6AEF">
        <w:rPr>
          <w:rFonts w:ascii="Arial" w:hAnsi="Arial" w:cs="Arial"/>
          <w:sz w:val="22"/>
          <w:szCs w:val="22"/>
        </w:rPr>
        <w:t xml:space="preserve"> puntos; de acuerdo a la tabla que se describe a continuación:</w:t>
      </w:r>
    </w:p>
    <w:p w:rsidR="002B558E" w:rsidRDefault="002B558E" w:rsidP="002B558E">
      <w:pPr>
        <w:ind w:left="350"/>
        <w:jc w:val="both"/>
        <w:rPr>
          <w:rFonts w:ascii="Arial" w:hAnsi="Arial" w:cs="Arial"/>
          <w:b/>
          <w:sz w:val="22"/>
          <w:szCs w:val="22"/>
        </w:rPr>
      </w:pPr>
    </w:p>
    <w:tbl>
      <w:tblPr>
        <w:tblW w:w="8660" w:type="dxa"/>
        <w:tblInd w:w="55" w:type="dxa"/>
        <w:tblCellMar>
          <w:left w:w="70" w:type="dxa"/>
          <w:right w:w="70" w:type="dxa"/>
        </w:tblCellMar>
        <w:tblLook w:val="04A0" w:firstRow="1" w:lastRow="0" w:firstColumn="1" w:lastColumn="0" w:noHBand="0" w:noVBand="1"/>
      </w:tblPr>
      <w:tblGrid>
        <w:gridCol w:w="7580"/>
        <w:gridCol w:w="1080"/>
      </w:tblGrid>
      <w:tr w:rsidR="002B558E" w:rsidRPr="000A0938" w:rsidTr="00F67188">
        <w:trPr>
          <w:trHeight w:val="300"/>
        </w:trPr>
        <w:tc>
          <w:tcPr>
            <w:tcW w:w="7580" w:type="dxa"/>
            <w:tcBorders>
              <w:top w:val="nil"/>
              <w:left w:val="nil"/>
              <w:bottom w:val="nil"/>
              <w:right w:val="nil"/>
            </w:tcBorders>
            <w:shd w:val="clear" w:color="auto" w:fill="auto"/>
            <w:noWrap/>
            <w:vAlign w:val="bottom"/>
          </w:tcPr>
          <w:p w:rsidR="002B558E" w:rsidRDefault="002B558E" w:rsidP="002B558E">
            <w:pPr>
              <w:jc w:val="center"/>
              <w:rPr>
                <w:rFonts w:ascii="Calibri" w:hAnsi="Calibri"/>
                <w:b/>
                <w:bCs/>
                <w:color w:val="000000"/>
                <w:sz w:val="22"/>
                <w:szCs w:val="22"/>
              </w:rPr>
            </w:pPr>
          </w:p>
        </w:tc>
        <w:tc>
          <w:tcPr>
            <w:tcW w:w="1080" w:type="dxa"/>
            <w:tcBorders>
              <w:top w:val="nil"/>
              <w:left w:val="nil"/>
              <w:bottom w:val="nil"/>
              <w:right w:val="nil"/>
            </w:tcBorders>
            <w:shd w:val="clear" w:color="auto" w:fill="auto"/>
            <w:noWrap/>
            <w:vAlign w:val="bottom"/>
          </w:tcPr>
          <w:p w:rsidR="002B558E" w:rsidRDefault="002B558E" w:rsidP="00AE3DA4">
            <w:pPr>
              <w:jc w:val="center"/>
              <w:rPr>
                <w:rFonts w:ascii="Calibri" w:hAnsi="Calibri"/>
                <w:color w:val="000000"/>
                <w:sz w:val="22"/>
                <w:szCs w:val="22"/>
              </w:rPr>
            </w:pPr>
          </w:p>
        </w:tc>
      </w:tr>
      <w:tr w:rsidR="00231103" w:rsidRPr="00231103" w:rsidTr="00F67188">
        <w:trPr>
          <w:trHeight w:val="300"/>
        </w:trPr>
        <w:tc>
          <w:tcPr>
            <w:tcW w:w="7580" w:type="dxa"/>
            <w:tcBorders>
              <w:top w:val="nil"/>
              <w:left w:val="nil"/>
              <w:bottom w:val="single" w:sz="4" w:space="0" w:color="auto"/>
              <w:right w:val="nil"/>
            </w:tcBorders>
            <w:shd w:val="clear" w:color="auto" w:fill="auto"/>
            <w:noWrap/>
            <w:vAlign w:val="bottom"/>
            <w:hideMark/>
          </w:tcPr>
          <w:p w:rsidR="00231103" w:rsidRPr="00231103" w:rsidRDefault="00231103" w:rsidP="00F865FA">
            <w:pPr>
              <w:jc w:val="center"/>
              <w:rPr>
                <w:rFonts w:ascii="Calibri" w:eastAsia="Times New Roman" w:hAnsi="Calibri"/>
                <w:b/>
                <w:bCs/>
                <w:color w:val="000000"/>
                <w:sz w:val="22"/>
                <w:szCs w:val="22"/>
                <w:lang w:eastAsia="es-PE"/>
              </w:rPr>
            </w:pPr>
            <w:r w:rsidRPr="00231103">
              <w:rPr>
                <w:rFonts w:ascii="Calibri" w:eastAsia="Times New Roman" w:hAnsi="Calibri"/>
                <w:b/>
                <w:bCs/>
                <w:color w:val="000000"/>
                <w:sz w:val="22"/>
                <w:szCs w:val="22"/>
                <w:lang w:eastAsia="es-PE"/>
              </w:rPr>
              <w:t xml:space="preserve">PUESTO: </w:t>
            </w:r>
            <w:r w:rsidR="00F67188" w:rsidRPr="00F67188">
              <w:rPr>
                <w:rFonts w:ascii="Calibri" w:eastAsia="Times New Roman" w:hAnsi="Calibri"/>
                <w:b/>
                <w:bCs/>
                <w:color w:val="000000"/>
                <w:sz w:val="22"/>
                <w:szCs w:val="22"/>
                <w:lang w:eastAsia="es-PE"/>
              </w:rPr>
              <w:t>ESPECIALISTA EN INDUSTRIA Y COMERCIO II</w:t>
            </w:r>
          </w:p>
        </w:tc>
        <w:tc>
          <w:tcPr>
            <w:tcW w:w="1080" w:type="dxa"/>
            <w:tcBorders>
              <w:top w:val="nil"/>
              <w:left w:val="nil"/>
              <w:bottom w:val="single" w:sz="4" w:space="0" w:color="auto"/>
              <w:right w:val="nil"/>
            </w:tcBorders>
            <w:shd w:val="clear" w:color="auto" w:fill="auto"/>
            <w:noWrap/>
            <w:vAlign w:val="bottom"/>
            <w:hideMark/>
          </w:tcPr>
          <w:p w:rsidR="00231103" w:rsidRPr="00231103" w:rsidRDefault="00231103" w:rsidP="00231103">
            <w:pPr>
              <w:jc w:val="center"/>
              <w:rPr>
                <w:rFonts w:ascii="Calibri" w:eastAsia="Times New Roman" w:hAnsi="Calibri"/>
                <w:color w:val="000000"/>
                <w:sz w:val="22"/>
                <w:szCs w:val="22"/>
                <w:lang w:eastAsia="es-PE"/>
              </w:rPr>
            </w:pP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
                <w:bCs/>
                <w:color w:val="000000"/>
                <w:sz w:val="20"/>
                <w:szCs w:val="20"/>
                <w:lang w:eastAsia="es-PE"/>
              </w:rPr>
            </w:pPr>
            <w:r w:rsidRPr="00F67188">
              <w:rPr>
                <w:rFonts w:ascii="Calibri" w:eastAsia="Times New Roman" w:hAnsi="Calibri"/>
                <w:b/>
                <w:bCs/>
                <w:color w:val="000000"/>
                <w:sz w:val="20"/>
                <w:szCs w:val="20"/>
                <w:lang w:eastAsia="es-PE"/>
              </w:rPr>
              <w:t>NIVEL ACADÉMICO</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puntaje</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Título Profesional Universitario en especialidades vinculadas a la Ingeniería, administración y gestión de empresas, economía, comercio internacional. Colegiado y habilitado</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7</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Título Profesional Universitario en especialidades vinculadas a la Ingeniería, administración y gestión de empresas, economía, comercio internacional. Colegiado y habilitado Con Estudios de Maestría inconclusos (mínimo un ciclo aprobado).</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8</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Título Profesional Universitario en especialidades vinculadas a la Ingeniería, administración y gestión de empresas, economía, comercio internacional. Colegiado y habilitado. Con Estudios de Maestría concluidos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9</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Título Profesional Universitario en especialidades vinculadas a la Ingeniería, administración y gestión de empresas, economía, comercio internacional. Colegiado y habilitado, con Grado de Magister</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10</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
                <w:bCs/>
                <w:color w:val="000000"/>
                <w:sz w:val="20"/>
                <w:szCs w:val="20"/>
                <w:lang w:eastAsia="es-PE"/>
              </w:rPr>
            </w:pPr>
            <w:r w:rsidRPr="00F67188">
              <w:rPr>
                <w:rFonts w:ascii="Calibri" w:eastAsia="Times New Roman" w:hAnsi="Calibri"/>
                <w:b/>
                <w:bCs/>
                <w:color w:val="000000"/>
                <w:sz w:val="20"/>
                <w:szCs w:val="20"/>
                <w:lang w:eastAsia="es-PE"/>
              </w:rPr>
              <w:t>EXPERIENCIA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Cinco  (05)  años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7</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de 05 años 07 meses hasta 06 años 06 meses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8</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de 06 años 07 meses hasta  07 años 06 meses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9</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Más de 07 años 06 meses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10</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
                <w:bCs/>
                <w:color w:val="000000"/>
                <w:sz w:val="20"/>
                <w:szCs w:val="20"/>
                <w:lang w:eastAsia="es-PE"/>
              </w:rPr>
            </w:pPr>
            <w:r w:rsidRPr="00F67188">
              <w:rPr>
                <w:rFonts w:ascii="Calibri" w:eastAsia="Times New Roman" w:hAnsi="Calibri"/>
                <w:b/>
                <w:bCs/>
                <w:color w:val="000000"/>
                <w:sz w:val="20"/>
                <w:szCs w:val="20"/>
                <w:lang w:eastAsia="es-PE"/>
              </w:rPr>
              <w:t>CAPACITACIÓN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De 480 hasta 539 horas de capacitación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7</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 xml:space="preserve">De 540 hasta 599 horas de capacitación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8</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 xml:space="preserve">De 600  hasta 659 horas de capacitación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9</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 xml:space="preserve">Más de 660  horas de capacitación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10</w:t>
            </w: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
                <w:bCs/>
                <w:color w:val="000000"/>
                <w:sz w:val="20"/>
                <w:szCs w:val="20"/>
                <w:lang w:eastAsia="es-PE"/>
              </w:rPr>
            </w:pPr>
            <w:r w:rsidRPr="00F67188">
              <w:rPr>
                <w:rFonts w:ascii="Calibri" w:eastAsia="Times New Roman" w:hAnsi="Calibri"/>
                <w:b/>
                <w:bCs/>
                <w:color w:val="000000"/>
                <w:sz w:val="20"/>
                <w:szCs w:val="20"/>
                <w:lang w:eastAsia="es-PE"/>
              </w:rPr>
              <w:t>COMPUTACIÓN E INFORMÁTICA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p>
        </w:tc>
      </w:tr>
      <w:tr w:rsidR="00F67188" w:rsidRPr="00F67188" w:rsidTr="00F67188">
        <w:trPr>
          <w:trHeight w:val="300"/>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bCs/>
                <w:color w:val="000000"/>
                <w:sz w:val="20"/>
                <w:szCs w:val="20"/>
                <w:lang w:eastAsia="es-PE"/>
              </w:rPr>
            </w:pPr>
            <w:r w:rsidRPr="00F67188">
              <w:rPr>
                <w:rFonts w:ascii="Calibri" w:eastAsia="Times New Roman" w:hAnsi="Calibri"/>
                <w:bCs/>
                <w:color w:val="000000"/>
                <w:sz w:val="20"/>
                <w:szCs w:val="20"/>
                <w:lang w:eastAsia="es-PE"/>
              </w:rPr>
              <w:t>Conocimientos de computación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7188" w:rsidRPr="00F67188" w:rsidRDefault="00F67188" w:rsidP="00F67188">
            <w:pPr>
              <w:jc w:val="center"/>
              <w:rPr>
                <w:rFonts w:ascii="Calibri" w:eastAsia="Times New Roman" w:hAnsi="Calibri"/>
                <w:color w:val="000000"/>
                <w:sz w:val="20"/>
                <w:szCs w:val="20"/>
                <w:lang w:eastAsia="es-PE"/>
              </w:rPr>
            </w:pPr>
            <w:r w:rsidRPr="00F67188">
              <w:rPr>
                <w:rFonts w:ascii="Calibri" w:eastAsia="Times New Roman" w:hAnsi="Calibri"/>
                <w:color w:val="000000"/>
                <w:sz w:val="20"/>
                <w:szCs w:val="20"/>
                <w:lang w:eastAsia="es-PE"/>
              </w:rPr>
              <w:t>10</w:t>
            </w:r>
          </w:p>
        </w:tc>
      </w:tr>
    </w:tbl>
    <w:p w:rsidR="002B558E" w:rsidRPr="00DD6AEF" w:rsidRDefault="002B558E" w:rsidP="002B558E">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2B558E" w:rsidRPr="00DD6AEF" w:rsidRDefault="002B558E" w:rsidP="002B558E">
      <w:pPr>
        <w:spacing w:line="120" w:lineRule="auto"/>
        <w:ind w:left="352"/>
        <w:jc w:val="both"/>
        <w:rPr>
          <w:rFonts w:ascii="Arial" w:hAnsi="Arial" w:cs="Arial"/>
          <w:sz w:val="22"/>
          <w:szCs w:val="22"/>
        </w:rPr>
      </w:pPr>
    </w:p>
    <w:p w:rsidR="002B558E" w:rsidRDefault="002B558E" w:rsidP="002B558E">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de carácter eliminatorio </w:t>
      </w:r>
      <w:r w:rsidRPr="00DD6AEF">
        <w:rPr>
          <w:rFonts w:ascii="Arial" w:hAnsi="Arial" w:cs="Arial"/>
          <w:sz w:val="22"/>
          <w:szCs w:val="22"/>
        </w:rPr>
        <w:t>y</w:t>
      </w:r>
      <w:r>
        <w:rPr>
          <w:rFonts w:ascii="Arial" w:hAnsi="Arial" w:cs="Arial"/>
          <w:sz w:val="22"/>
          <w:szCs w:val="22"/>
        </w:rPr>
        <w:t xml:space="preserve"> </w:t>
      </w:r>
      <w:r w:rsidRPr="00DD6AEF">
        <w:rPr>
          <w:rFonts w:ascii="Arial" w:hAnsi="Arial" w:cs="Arial"/>
          <w:sz w:val="22"/>
          <w:szCs w:val="22"/>
        </w:rPr>
        <w:t xml:space="preserve"> </w:t>
      </w:r>
      <w:r>
        <w:rPr>
          <w:rFonts w:ascii="Arial" w:hAnsi="Arial" w:cs="Arial"/>
          <w:sz w:val="22"/>
          <w:szCs w:val="22"/>
        </w:rPr>
        <w:t xml:space="preserve">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ésta última, tiene carácter referencial, aun cuando es obligatoria.. De igual manera se aplica una entrevista personal encaminada a determinar las competencias  del postulante. </w:t>
      </w:r>
    </w:p>
    <w:p w:rsidR="002B558E" w:rsidRDefault="002B558E" w:rsidP="002B558E">
      <w:pPr>
        <w:ind w:left="350"/>
        <w:jc w:val="both"/>
        <w:rPr>
          <w:rFonts w:ascii="Arial" w:hAnsi="Arial" w:cs="Arial"/>
          <w:sz w:val="22"/>
          <w:szCs w:val="22"/>
        </w:rPr>
      </w:pPr>
    </w:p>
    <w:tbl>
      <w:tblPr>
        <w:tblW w:w="8005" w:type="dxa"/>
        <w:tblInd w:w="55" w:type="dxa"/>
        <w:tblCellMar>
          <w:left w:w="70" w:type="dxa"/>
          <w:right w:w="70" w:type="dxa"/>
        </w:tblCellMar>
        <w:tblLook w:val="04A0" w:firstRow="1" w:lastRow="0" w:firstColumn="1" w:lastColumn="0" w:noHBand="0" w:noVBand="1"/>
      </w:tblPr>
      <w:tblGrid>
        <w:gridCol w:w="5283"/>
        <w:gridCol w:w="1521"/>
        <w:gridCol w:w="1201"/>
      </w:tblGrid>
      <w:tr w:rsidR="00F67188" w:rsidTr="001C3459">
        <w:trPr>
          <w:trHeight w:val="240"/>
        </w:trPr>
        <w:tc>
          <w:tcPr>
            <w:tcW w:w="5283" w:type="dxa"/>
            <w:tcBorders>
              <w:top w:val="single" w:sz="8" w:space="0" w:color="auto"/>
              <w:left w:val="single" w:sz="8" w:space="0" w:color="auto"/>
              <w:bottom w:val="nil"/>
              <w:right w:val="nil"/>
            </w:tcBorders>
            <w:shd w:val="clear" w:color="000000" w:fill="FFFFFF"/>
            <w:vAlign w:val="bottom"/>
            <w:hideMark/>
          </w:tcPr>
          <w:p w:rsidR="00F67188" w:rsidRDefault="00F67188">
            <w:pPr>
              <w:jc w:val="center"/>
              <w:rPr>
                <w:rFonts w:ascii="Arial" w:hAnsi="Arial" w:cs="Arial"/>
                <w:b/>
                <w:bCs/>
                <w:color w:val="000000"/>
                <w:sz w:val="16"/>
                <w:szCs w:val="16"/>
              </w:rPr>
            </w:pPr>
            <w:r>
              <w:rPr>
                <w:rFonts w:ascii="Arial" w:hAnsi="Arial" w:cs="Arial"/>
                <w:b/>
                <w:bCs/>
                <w:color w:val="000000"/>
                <w:sz w:val="16"/>
                <w:szCs w:val="16"/>
              </w:rPr>
              <w:t>CRITERIOS</w:t>
            </w:r>
          </w:p>
        </w:tc>
        <w:tc>
          <w:tcPr>
            <w:tcW w:w="1521" w:type="dxa"/>
            <w:tcBorders>
              <w:top w:val="single" w:sz="8" w:space="0" w:color="auto"/>
              <w:left w:val="single" w:sz="8" w:space="0" w:color="auto"/>
              <w:bottom w:val="nil"/>
              <w:right w:val="single" w:sz="8" w:space="0" w:color="auto"/>
            </w:tcBorders>
            <w:shd w:val="clear" w:color="auto" w:fill="auto"/>
            <w:noWrap/>
            <w:vAlign w:val="bottom"/>
            <w:hideMark/>
          </w:tcPr>
          <w:p w:rsidR="00F67188" w:rsidRDefault="00F67188">
            <w:pPr>
              <w:jc w:val="center"/>
              <w:rPr>
                <w:rFonts w:ascii="Arial" w:hAnsi="Arial" w:cs="Arial"/>
                <w:b/>
                <w:bCs/>
                <w:color w:val="000000"/>
                <w:sz w:val="16"/>
                <w:szCs w:val="16"/>
              </w:rPr>
            </w:pPr>
            <w:r>
              <w:rPr>
                <w:rFonts w:ascii="Arial" w:hAnsi="Arial" w:cs="Arial"/>
                <w:b/>
                <w:bCs/>
                <w:color w:val="000000"/>
                <w:sz w:val="16"/>
                <w:szCs w:val="16"/>
              </w:rPr>
              <w:t>Puntaje Directo</w:t>
            </w:r>
          </w:p>
        </w:tc>
        <w:tc>
          <w:tcPr>
            <w:tcW w:w="1201" w:type="dxa"/>
            <w:tcBorders>
              <w:top w:val="single" w:sz="8" w:space="0" w:color="auto"/>
              <w:left w:val="nil"/>
              <w:bottom w:val="nil"/>
              <w:right w:val="single" w:sz="8" w:space="0" w:color="auto"/>
            </w:tcBorders>
            <w:shd w:val="clear" w:color="000000" w:fill="FFFFFF"/>
            <w:vAlign w:val="bottom"/>
            <w:hideMark/>
          </w:tcPr>
          <w:p w:rsidR="00F67188" w:rsidRDefault="00F67188">
            <w:pPr>
              <w:jc w:val="center"/>
              <w:rPr>
                <w:rFonts w:ascii="Arial" w:hAnsi="Arial" w:cs="Arial"/>
                <w:b/>
                <w:bCs/>
                <w:color w:val="000000"/>
                <w:sz w:val="16"/>
                <w:szCs w:val="16"/>
              </w:rPr>
            </w:pPr>
            <w:r>
              <w:rPr>
                <w:rFonts w:ascii="Arial" w:hAnsi="Arial" w:cs="Arial"/>
                <w:b/>
                <w:bCs/>
                <w:color w:val="000000"/>
                <w:sz w:val="16"/>
                <w:szCs w:val="16"/>
              </w:rPr>
              <w:t>Puntaje Convertido</w:t>
            </w:r>
          </w:p>
        </w:tc>
      </w:tr>
      <w:tr w:rsidR="00F67188" w:rsidTr="001C3459">
        <w:trPr>
          <w:trHeight w:val="315"/>
        </w:trPr>
        <w:tc>
          <w:tcPr>
            <w:tcW w:w="5283" w:type="dxa"/>
            <w:tcBorders>
              <w:top w:val="single" w:sz="8" w:space="0" w:color="auto"/>
              <w:left w:val="single" w:sz="8" w:space="0" w:color="auto"/>
              <w:bottom w:val="single" w:sz="8" w:space="0" w:color="auto"/>
              <w:right w:val="nil"/>
            </w:tcBorders>
            <w:shd w:val="clear" w:color="000000" w:fill="FFFFFF"/>
            <w:vAlign w:val="bottom"/>
            <w:hideMark/>
          </w:tcPr>
          <w:p w:rsidR="00F67188" w:rsidRDefault="00F67188">
            <w:pPr>
              <w:jc w:val="both"/>
              <w:rPr>
                <w:rFonts w:ascii="Arial" w:hAnsi="Arial" w:cs="Arial"/>
                <w:b/>
                <w:bCs/>
                <w:color w:val="000000"/>
                <w:sz w:val="16"/>
                <w:szCs w:val="16"/>
              </w:rPr>
            </w:pPr>
            <w:r>
              <w:rPr>
                <w:rFonts w:ascii="Arial" w:hAnsi="Arial" w:cs="Arial"/>
                <w:b/>
                <w:bCs/>
                <w:color w:val="000000"/>
                <w:sz w:val="16"/>
                <w:szCs w:val="16"/>
              </w:rPr>
              <w:t xml:space="preserve">1. PRUEBA DE CONOCIMIENTOS </w:t>
            </w:r>
          </w:p>
        </w:tc>
        <w:tc>
          <w:tcPr>
            <w:tcW w:w="15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7188" w:rsidRDefault="00F67188">
            <w:pPr>
              <w:jc w:val="center"/>
              <w:rPr>
                <w:rFonts w:ascii="Calibri" w:hAnsi="Calibri"/>
                <w:color w:val="000000"/>
                <w:sz w:val="22"/>
                <w:szCs w:val="22"/>
              </w:rPr>
            </w:pPr>
            <w:r>
              <w:rPr>
                <w:rFonts w:ascii="Calibri" w:hAnsi="Calibri"/>
                <w:color w:val="000000"/>
                <w:sz w:val="22"/>
                <w:szCs w:val="22"/>
              </w:rPr>
              <w:t>100</w:t>
            </w:r>
          </w:p>
        </w:tc>
        <w:tc>
          <w:tcPr>
            <w:tcW w:w="1201" w:type="dxa"/>
            <w:tcBorders>
              <w:top w:val="single" w:sz="8" w:space="0" w:color="auto"/>
              <w:left w:val="nil"/>
              <w:bottom w:val="single" w:sz="8" w:space="0" w:color="auto"/>
              <w:right w:val="single" w:sz="8" w:space="0" w:color="auto"/>
            </w:tcBorders>
            <w:shd w:val="clear" w:color="000000" w:fill="FFFFFF"/>
            <w:noWrap/>
            <w:vAlign w:val="bottom"/>
            <w:hideMark/>
          </w:tcPr>
          <w:p w:rsidR="00F67188" w:rsidRDefault="00F67188">
            <w:pPr>
              <w:jc w:val="center"/>
              <w:rPr>
                <w:rFonts w:ascii="Arial" w:hAnsi="Arial" w:cs="Arial"/>
                <w:b/>
                <w:bCs/>
                <w:color w:val="000000"/>
                <w:sz w:val="18"/>
                <w:szCs w:val="18"/>
              </w:rPr>
            </w:pPr>
            <w:r>
              <w:rPr>
                <w:rFonts w:ascii="Arial" w:hAnsi="Arial" w:cs="Arial"/>
                <w:b/>
                <w:bCs/>
                <w:color w:val="000000"/>
                <w:sz w:val="18"/>
                <w:szCs w:val="18"/>
              </w:rPr>
              <w:t>30</w:t>
            </w:r>
          </w:p>
        </w:tc>
      </w:tr>
      <w:tr w:rsidR="00F67188" w:rsidTr="001C3459">
        <w:trPr>
          <w:trHeight w:val="394"/>
        </w:trPr>
        <w:tc>
          <w:tcPr>
            <w:tcW w:w="5283" w:type="dxa"/>
            <w:tcBorders>
              <w:top w:val="nil"/>
              <w:left w:val="single" w:sz="8" w:space="0" w:color="auto"/>
              <w:bottom w:val="single" w:sz="8" w:space="0" w:color="auto"/>
              <w:right w:val="nil"/>
            </w:tcBorders>
            <w:shd w:val="clear" w:color="000000" w:fill="FFFFFF"/>
            <w:vAlign w:val="bottom"/>
            <w:hideMark/>
          </w:tcPr>
          <w:p w:rsidR="00F67188" w:rsidRDefault="00F67188">
            <w:pPr>
              <w:jc w:val="both"/>
              <w:rPr>
                <w:rFonts w:ascii="Arial" w:hAnsi="Arial" w:cs="Arial"/>
                <w:color w:val="000000"/>
                <w:sz w:val="16"/>
                <w:szCs w:val="16"/>
              </w:rPr>
            </w:pPr>
            <w:r>
              <w:rPr>
                <w:rFonts w:ascii="Arial" w:hAnsi="Arial" w:cs="Arial"/>
                <w:color w:val="000000"/>
                <w:sz w:val="16"/>
                <w:szCs w:val="16"/>
              </w:rPr>
              <w:t>Evalúa el grado de conocimiento del  postulante en relación a  las funciones básicas requeridas para el óptimo desempeño del puesto</w:t>
            </w:r>
          </w:p>
        </w:tc>
        <w:tc>
          <w:tcPr>
            <w:tcW w:w="1521" w:type="dxa"/>
            <w:tcBorders>
              <w:top w:val="nil"/>
              <w:left w:val="single" w:sz="8" w:space="0" w:color="auto"/>
              <w:bottom w:val="single" w:sz="8" w:space="0" w:color="auto"/>
              <w:right w:val="single" w:sz="8" w:space="0" w:color="auto"/>
            </w:tcBorders>
            <w:shd w:val="clear" w:color="auto" w:fill="auto"/>
            <w:noWrap/>
            <w:vAlign w:val="bottom"/>
            <w:hideMark/>
          </w:tcPr>
          <w:p w:rsidR="00F67188" w:rsidRDefault="00F67188">
            <w:pPr>
              <w:jc w:val="center"/>
              <w:rPr>
                <w:rFonts w:ascii="Calibri" w:hAnsi="Calibri"/>
                <w:color w:val="000000"/>
                <w:sz w:val="22"/>
                <w:szCs w:val="22"/>
              </w:rPr>
            </w:pPr>
            <w:r>
              <w:rPr>
                <w:rFonts w:ascii="Calibri" w:hAnsi="Calibri"/>
                <w:color w:val="000000"/>
                <w:sz w:val="22"/>
                <w:szCs w:val="22"/>
              </w:rPr>
              <w:t> </w:t>
            </w:r>
          </w:p>
        </w:tc>
        <w:tc>
          <w:tcPr>
            <w:tcW w:w="1201" w:type="dxa"/>
            <w:tcBorders>
              <w:top w:val="nil"/>
              <w:left w:val="nil"/>
              <w:bottom w:val="single" w:sz="8" w:space="0" w:color="auto"/>
              <w:right w:val="single" w:sz="8" w:space="0" w:color="auto"/>
            </w:tcBorders>
            <w:shd w:val="clear" w:color="000000" w:fill="FFFFFF"/>
            <w:noWrap/>
            <w:vAlign w:val="bottom"/>
            <w:hideMark/>
          </w:tcPr>
          <w:p w:rsidR="00F67188" w:rsidRDefault="00F67188">
            <w:pPr>
              <w:jc w:val="center"/>
              <w:rPr>
                <w:rFonts w:ascii="Arial" w:hAnsi="Arial" w:cs="Arial"/>
                <w:b/>
                <w:bCs/>
                <w:color w:val="000000"/>
                <w:sz w:val="16"/>
                <w:szCs w:val="16"/>
              </w:rPr>
            </w:pPr>
            <w:r>
              <w:rPr>
                <w:rFonts w:ascii="Arial" w:hAnsi="Arial" w:cs="Arial"/>
                <w:b/>
                <w:bCs/>
                <w:color w:val="000000"/>
                <w:sz w:val="16"/>
                <w:szCs w:val="16"/>
              </w:rPr>
              <w:t> </w:t>
            </w:r>
          </w:p>
        </w:tc>
      </w:tr>
      <w:tr w:rsidR="00F67188" w:rsidTr="001C3459">
        <w:trPr>
          <w:trHeight w:val="272"/>
        </w:trPr>
        <w:tc>
          <w:tcPr>
            <w:tcW w:w="5283" w:type="dxa"/>
            <w:tcBorders>
              <w:top w:val="nil"/>
              <w:left w:val="single" w:sz="8" w:space="0" w:color="auto"/>
              <w:bottom w:val="single" w:sz="8" w:space="0" w:color="auto"/>
              <w:right w:val="nil"/>
            </w:tcBorders>
            <w:shd w:val="clear" w:color="auto" w:fill="auto"/>
            <w:noWrap/>
            <w:vAlign w:val="bottom"/>
            <w:hideMark/>
          </w:tcPr>
          <w:p w:rsidR="00F67188" w:rsidRDefault="00F67188">
            <w:pPr>
              <w:rPr>
                <w:rFonts w:ascii="Calibri" w:hAnsi="Calibri"/>
                <w:b/>
                <w:bCs/>
                <w:color w:val="000000"/>
                <w:sz w:val="16"/>
                <w:szCs w:val="16"/>
              </w:rPr>
            </w:pPr>
            <w:r>
              <w:rPr>
                <w:rFonts w:ascii="Calibri" w:hAnsi="Calibri"/>
                <w:b/>
                <w:bCs/>
                <w:color w:val="000000"/>
                <w:sz w:val="16"/>
                <w:szCs w:val="16"/>
              </w:rPr>
              <w:t>Puntaje mínimo para aprobar</w:t>
            </w:r>
          </w:p>
        </w:tc>
        <w:tc>
          <w:tcPr>
            <w:tcW w:w="1521" w:type="dxa"/>
            <w:tcBorders>
              <w:top w:val="nil"/>
              <w:left w:val="single" w:sz="8" w:space="0" w:color="auto"/>
              <w:bottom w:val="single" w:sz="8" w:space="0" w:color="auto"/>
              <w:right w:val="single" w:sz="8" w:space="0" w:color="auto"/>
            </w:tcBorders>
            <w:shd w:val="clear" w:color="auto" w:fill="auto"/>
            <w:noWrap/>
            <w:vAlign w:val="bottom"/>
            <w:hideMark/>
          </w:tcPr>
          <w:p w:rsidR="00F67188" w:rsidRDefault="00F67188">
            <w:pPr>
              <w:jc w:val="center"/>
              <w:rPr>
                <w:rFonts w:ascii="Calibri" w:hAnsi="Calibri"/>
                <w:color w:val="000000"/>
                <w:sz w:val="22"/>
                <w:szCs w:val="22"/>
              </w:rPr>
            </w:pPr>
            <w:r>
              <w:rPr>
                <w:rFonts w:ascii="Calibri" w:hAnsi="Calibri"/>
                <w:color w:val="000000"/>
                <w:sz w:val="22"/>
                <w:szCs w:val="22"/>
              </w:rPr>
              <w:t>66.7</w:t>
            </w:r>
          </w:p>
        </w:tc>
        <w:tc>
          <w:tcPr>
            <w:tcW w:w="1201" w:type="dxa"/>
            <w:tcBorders>
              <w:top w:val="nil"/>
              <w:left w:val="nil"/>
              <w:bottom w:val="single" w:sz="8" w:space="0" w:color="auto"/>
              <w:right w:val="single" w:sz="8" w:space="0" w:color="auto"/>
            </w:tcBorders>
            <w:shd w:val="clear" w:color="auto" w:fill="auto"/>
            <w:noWrap/>
            <w:vAlign w:val="bottom"/>
            <w:hideMark/>
          </w:tcPr>
          <w:p w:rsidR="00F67188" w:rsidRDefault="00F67188">
            <w:pPr>
              <w:jc w:val="center"/>
              <w:rPr>
                <w:rFonts w:ascii="Calibri" w:hAnsi="Calibri"/>
                <w:color w:val="000000"/>
                <w:sz w:val="22"/>
                <w:szCs w:val="22"/>
              </w:rPr>
            </w:pPr>
            <w:r>
              <w:rPr>
                <w:rFonts w:ascii="Calibri" w:hAnsi="Calibri"/>
                <w:color w:val="000000"/>
                <w:sz w:val="22"/>
                <w:szCs w:val="22"/>
              </w:rPr>
              <w:t>20</w:t>
            </w:r>
          </w:p>
        </w:tc>
      </w:tr>
      <w:tr w:rsidR="00F67188" w:rsidTr="001C3459">
        <w:trPr>
          <w:trHeight w:val="345"/>
        </w:trPr>
        <w:tc>
          <w:tcPr>
            <w:tcW w:w="5283" w:type="dxa"/>
            <w:tcBorders>
              <w:top w:val="nil"/>
              <w:left w:val="single" w:sz="8" w:space="0" w:color="auto"/>
              <w:bottom w:val="single" w:sz="8" w:space="0" w:color="auto"/>
              <w:right w:val="nil"/>
            </w:tcBorders>
            <w:shd w:val="clear" w:color="000000" w:fill="FFFFFF"/>
            <w:vAlign w:val="bottom"/>
            <w:hideMark/>
          </w:tcPr>
          <w:p w:rsidR="00F67188" w:rsidRDefault="00F67188">
            <w:pPr>
              <w:jc w:val="both"/>
              <w:rPr>
                <w:rFonts w:ascii="Arial" w:hAnsi="Arial" w:cs="Arial"/>
                <w:b/>
                <w:bCs/>
                <w:color w:val="000000"/>
                <w:sz w:val="16"/>
                <w:szCs w:val="16"/>
              </w:rPr>
            </w:pPr>
            <w:r>
              <w:rPr>
                <w:rFonts w:ascii="Arial" w:hAnsi="Arial" w:cs="Arial"/>
                <w:b/>
                <w:bCs/>
                <w:color w:val="000000"/>
                <w:sz w:val="16"/>
                <w:szCs w:val="16"/>
              </w:rPr>
              <w:t xml:space="preserve">2. ENTREVISTA </w:t>
            </w:r>
          </w:p>
        </w:tc>
        <w:tc>
          <w:tcPr>
            <w:tcW w:w="1521" w:type="dxa"/>
            <w:tcBorders>
              <w:top w:val="nil"/>
              <w:left w:val="single" w:sz="8" w:space="0" w:color="auto"/>
              <w:bottom w:val="single" w:sz="8" w:space="0" w:color="auto"/>
              <w:right w:val="single" w:sz="8" w:space="0" w:color="auto"/>
            </w:tcBorders>
            <w:shd w:val="clear" w:color="000000" w:fill="FFFFFF"/>
            <w:noWrap/>
            <w:vAlign w:val="bottom"/>
            <w:hideMark/>
          </w:tcPr>
          <w:p w:rsidR="00F67188" w:rsidRDefault="00F67188">
            <w:pPr>
              <w:jc w:val="center"/>
              <w:rPr>
                <w:rFonts w:ascii="Arial" w:hAnsi="Arial" w:cs="Arial"/>
                <w:b/>
                <w:bCs/>
                <w:color w:val="000000"/>
                <w:sz w:val="18"/>
                <w:szCs w:val="18"/>
              </w:rPr>
            </w:pPr>
            <w:r>
              <w:rPr>
                <w:rFonts w:ascii="Arial" w:hAnsi="Arial" w:cs="Arial"/>
                <w:b/>
                <w:bCs/>
                <w:color w:val="000000"/>
                <w:sz w:val="18"/>
                <w:szCs w:val="18"/>
              </w:rPr>
              <w:t>100</w:t>
            </w:r>
          </w:p>
        </w:tc>
        <w:tc>
          <w:tcPr>
            <w:tcW w:w="1201" w:type="dxa"/>
            <w:tcBorders>
              <w:top w:val="nil"/>
              <w:left w:val="nil"/>
              <w:bottom w:val="single" w:sz="8" w:space="0" w:color="auto"/>
              <w:right w:val="single" w:sz="8" w:space="0" w:color="auto"/>
            </w:tcBorders>
            <w:shd w:val="clear" w:color="000000" w:fill="FFFFFF"/>
            <w:noWrap/>
            <w:vAlign w:val="bottom"/>
            <w:hideMark/>
          </w:tcPr>
          <w:p w:rsidR="00F67188" w:rsidRDefault="00F67188">
            <w:pPr>
              <w:jc w:val="center"/>
              <w:rPr>
                <w:rFonts w:ascii="Arial" w:hAnsi="Arial" w:cs="Arial"/>
                <w:b/>
                <w:bCs/>
                <w:color w:val="000000"/>
                <w:sz w:val="18"/>
                <w:szCs w:val="18"/>
              </w:rPr>
            </w:pPr>
            <w:r>
              <w:rPr>
                <w:rFonts w:ascii="Arial" w:hAnsi="Arial" w:cs="Arial"/>
                <w:b/>
                <w:bCs/>
                <w:color w:val="000000"/>
                <w:sz w:val="18"/>
                <w:szCs w:val="18"/>
              </w:rPr>
              <w:t>30</w:t>
            </w:r>
          </w:p>
        </w:tc>
      </w:tr>
      <w:tr w:rsidR="00F67188" w:rsidTr="001C3459">
        <w:trPr>
          <w:trHeight w:val="979"/>
        </w:trPr>
        <w:tc>
          <w:tcPr>
            <w:tcW w:w="5283" w:type="dxa"/>
            <w:tcBorders>
              <w:top w:val="nil"/>
              <w:left w:val="single" w:sz="8" w:space="0" w:color="auto"/>
              <w:bottom w:val="single" w:sz="8" w:space="0" w:color="auto"/>
              <w:right w:val="nil"/>
            </w:tcBorders>
            <w:shd w:val="clear" w:color="000000" w:fill="FFFFFF"/>
            <w:vAlign w:val="bottom"/>
            <w:hideMark/>
          </w:tcPr>
          <w:p w:rsidR="00F67188" w:rsidRDefault="00F67188">
            <w:pPr>
              <w:jc w:val="both"/>
              <w:rPr>
                <w:rFonts w:ascii="Arial" w:hAnsi="Arial" w:cs="Arial"/>
                <w:color w:val="000000"/>
                <w:sz w:val="16"/>
                <w:szCs w:val="16"/>
              </w:rPr>
            </w:pPr>
            <w:r>
              <w:rPr>
                <w:rFonts w:ascii="Arial" w:hAnsi="Arial" w:cs="Arial"/>
                <w:color w:val="000000"/>
                <w:sz w:val="16"/>
                <w:szCs w:val="16"/>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521" w:type="dxa"/>
            <w:tcBorders>
              <w:top w:val="nil"/>
              <w:left w:val="single" w:sz="8" w:space="0" w:color="auto"/>
              <w:bottom w:val="single" w:sz="8" w:space="0" w:color="auto"/>
              <w:right w:val="single" w:sz="8" w:space="0" w:color="auto"/>
            </w:tcBorders>
            <w:shd w:val="clear" w:color="000000" w:fill="FFFFFF"/>
            <w:noWrap/>
            <w:vAlign w:val="bottom"/>
            <w:hideMark/>
          </w:tcPr>
          <w:p w:rsidR="00F67188" w:rsidRDefault="00F67188">
            <w:pPr>
              <w:rPr>
                <w:rFonts w:ascii="Arial" w:hAnsi="Arial" w:cs="Arial"/>
                <w:b/>
                <w:bCs/>
                <w:color w:val="000000"/>
                <w:sz w:val="16"/>
                <w:szCs w:val="16"/>
              </w:rPr>
            </w:pPr>
            <w:r>
              <w:rPr>
                <w:rFonts w:ascii="Arial" w:hAnsi="Arial" w:cs="Arial"/>
                <w:b/>
                <w:bCs/>
                <w:color w:val="000000"/>
                <w:sz w:val="16"/>
                <w:szCs w:val="16"/>
              </w:rPr>
              <w:t> </w:t>
            </w:r>
          </w:p>
        </w:tc>
        <w:tc>
          <w:tcPr>
            <w:tcW w:w="1201" w:type="dxa"/>
            <w:tcBorders>
              <w:top w:val="nil"/>
              <w:left w:val="nil"/>
              <w:bottom w:val="single" w:sz="8" w:space="0" w:color="auto"/>
              <w:right w:val="single" w:sz="8" w:space="0" w:color="auto"/>
            </w:tcBorders>
            <w:shd w:val="clear" w:color="auto" w:fill="auto"/>
            <w:noWrap/>
            <w:vAlign w:val="bottom"/>
            <w:hideMark/>
          </w:tcPr>
          <w:p w:rsidR="00F67188" w:rsidRDefault="00F67188">
            <w:pPr>
              <w:rPr>
                <w:rFonts w:ascii="Calibri" w:hAnsi="Calibri"/>
                <w:color w:val="000000"/>
                <w:sz w:val="22"/>
                <w:szCs w:val="22"/>
              </w:rPr>
            </w:pPr>
            <w:r>
              <w:rPr>
                <w:rFonts w:ascii="Calibri" w:hAnsi="Calibri"/>
                <w:color w:val="000000"/>
                <w:sz w:val="22"/>
                <w:szCs w:val="22"/>
              </w:rPr>
              <w:t> </w:t>
            </w:r>
          </w:p>
        </w:tc>
      </w:tr>
      <w:tr w:rsidR="00F67188" w:rsidTr="001C3459">
        <w:trPr>
          <w:trHeight w:val="154"/>
        </w:trPr>
        <w:tc>
          <w:tcPr>
            <w:tcW w:w="5283" w:type="dxa"/>
            <w:tcBorders>
              <w:top w:val="nil"/>
              <w:left w:val="single" w:sz="8" w:space="0" w:color="auto"/>
              <w:bottom w:val="single" w:sz="8" w:space="0" w:color="auto"/>
              <w:right w:val="nil"/>
            </w:tcBorders>
            <w:shd w:val="clear" w:color="000000" w:fill="FFFFFF"/>
            <w:vAlign w:val="bottom"/>
            <w:hideMark/>
          </w:tcPr>
          <w:p w:rsidR="00F67188" w:rsidRDefault="00F67188">
            <w:pPr>
              <w:jc w:val="both"/>
              <w:rPr>
                <w:rFonts w:ascii="Arial" w:hAnsi="Arial" w:cs="Arial"/>
                <w:color w:val="000000"/>
                <w:sz w:val="16"/>
                <w:szCs w:val="16"/>
              </w:rPr>
            </w:pPr>
            <w:r>
              <w:rPr>
                <w:rFonts w:ascii="Arial" w:hAnsi="Arial" w:cs="Arial"/>
                <w:color w:val="000000"/>
                <w:sz w:val="16"/>
                <w:szCs w:val="16"/>
              </w:rPr>
              <w:t>COMPETENCIA 1   CAPACIDAD DE ANÁLISIS</w:t>
            </w:r>
          </w:p>
        </w:tc>
        <w:tc>
          <w:tcPr>
            <w:tcW w:w="1521" w:type="dxa"/>
            <w:tcBorders>
              <w:top w:val="nil"/>
              <w:left w:val="single" w:sz="8" w:space="0" w:color="auto"/>
              <w:bottom w:val="double" w:sz="6" w:space="0" w:color="auto"/>
              <w:right w:val="single" w:sz="8" w:space="0" w:color="auto"/>
            </w:tcBorders>
            <w:shd w:val="clear" w:color="000000" w:fill="FFFFFF"/>
            <w:noWrap/>
            <w:vAlign w:val="bottom"/>
            <w:hideMark/>
          </w:tcPr>
          <w:p w:rsidR="00F67188" w:rsidRDefault="00F67188">
            <w:pPr>
              <w:jc w:val="center"/>
              <w:rPr>
                <w:rFonts w:ascii="Arial" w:hAnsi="Arial" w:cs="Arial"/>
                <w:color w:val="000000"/>
                <w:sz w:val="16"/>
                <w:szCs w:val="16"/>
              </w:rPr>
            </w:pPr>
            <w:r>
              <w:rPr>
                <w:rFonts w:ascii="Arial" w:hAnsi="Arial" w:cs="Arial"/>
                <w:color w:val="000000"/>
                <w:sz w:val="16"/>
                <w:szCs w:val="16"/>
              </w:rPr>
              <w:t>25</w:t>
            </w:r>
          </w:p>
        </w:tc>
        <w:tc>
          <w:tcPr>
            <w:tcW w:w="1201" w:type="dxa"/>
            <w:tcBorders>
              <w:top w:val="nil"/>
              <w:left w:val="nil"/>
              <w:bottom w:val="single" w:sz="8" w:space="0" w:color="auto"/>
              <w:right w:val="single" w:sz="8" w:space="0" w:color="auto"/>
            </w:tcBorders>
            <w:shd w:val="clear" w:color="auto" w:fill="auto"/>
            <w:noWrap/>
            <w:vAlign w:val="bottom"/>
            <w:hideMark/>
          </w:tcPr>
          <w:p w:rsidR="00F67188" w:rsidRDefault="00F67188">
            <w:pPr>
              <w:jc w:val="center"/>
              <w:rPr>
                <w:rFonts w:ascii="Calibri" w:hAnsi="Calibri"/>
                <w:color w:val="000000"/>
                <w:sz w:val="22"/>
                <w:szCs w:val="22"/>
              </w:rPr>
            </w:pPr>
            <w:r>
              <w:rPr>
                <w:rFonts w:ascii="Calibri" w:hAnsi="Calibri"/>
                <w:color w:val="000000"/>
                <w:sz w:val="22"/>
                <w:szCs w:val="22"/>
              </w:rPr>
              <w:t>7.5</w:t>
            </w:r>
          </w:p>
        </w:tc>
      </w:tr>
      <w:tr w:rsidR="00F67188" w:rsidTr="001C3459">
        <w:trPr>
          <w:trHeight w:val="78"/>
        </w:trPr>
        <w:tc>
          <w:tcPr>
            <w:tcW w:w="5283" w:type="dxa"/>
            <w:tcBorders>
              <w:top w:val="nil"/>
              <w:left w:val="single" w:sz="8" w:space="0" w:color="auto"/>
              <w:bottom w:val="single" w:sz="8" w:space="0" w:color="auto"/>
              <w:right w:val="nil"/>
            </w:tcBorders>
            <w:shd w:val="clear" w:color="000000" w:fill="FFFFFF"/>
            <w:vAlign w:val="bottom"/>
            <w:hideMark/>
          </w:tcPr>
          <w:p w:rsidR="00F67188" w:rsidRDefault="00F67188">
            <w:pPr>
              <w:jc w:val="both"/>
              <w:rPr>
                <w:rFonts w:ascii="Arial" w:hAnsi="Arial" w:cs="Arial"/>
                <w:color w:val="000000"/>
                <w:sz w:val="16"/>
                <w:szCs w:val="16"/>
              </w:rPr>
            </w:pPr>
            <w:r>
              <w:rPr>
                <w:rFonts w:ascii="Arial" w:hAnsi="Arial" w:cs="Arial"/>
                <w:color w:val="000000"/>
                <w:sz w:val="16"/>
                <w:szCs w:val="16"/>
              </w:rPr>
              <w:t>COMPETENCIA 2   ORGANIZACIÓN DE LA INFORMACIÓN</w:t>
            </w:r>
          </w:p>
        </w:tc>
        <w:tc>
          <w:tcPr>
            <w:tcW w:w="1521" w:type="dxa"/>
            <w:tcBorders>
              <w:top w:val="nil"/>
              <w:left w:val="single" w:sz="8" w:space="0" w:color="auto"/>
              <w:bottom w:val="double" w:sz="6" w:space="0" w:color="auto"/>
              <w:right w:val="single" w:sz="8" w:space="0" w:color="auto"/>
            </w:tcBorders>
            <w:shd w:val="clear" w:color="000000" w:fill="FFFFFF"/>
            <w:noWrap/>
            <w:vAlign w:val="bottom"/>
            <w:hideMark/>
          </w:tcPr>
          <w:p w:rsidR="00F67188" w:rsidRDefault="00F67188">
            <w:pPr>
              <w:jc w:val="center"/>
              <w:rPr>
                <w:rFonts w:ascii="Arial" w:hAnsi="Arial" w:cs="Arial"/>
                <w:color w:val="000000"/>
                <w:sz w:val="16"/>
                <w:szCs w:val="16"/>
              </w:rPr>
            </w:pPr>
            <w:r>
              <w:rPr>
                <w:rFonts w:ascii="Arial" w:hAnsi="Arial" w:cs="Arial"/>
                <w:color w:val="000000"/>
                <w:sz w:val="16"/>
                <w:szCs w:val="16"/>
              </w:rPr>
              <w:t>25</w:t>
            </w:r>
          </w:p>
        </w:tc>
        <w:tc>
          <w:tcPr>
            <w:tcW w:w="1201" w:type="dxa"/>
            <w:tcBorders>
              <w:top w:val="nil"/>
              <w:left w:val="nil"/>
              <w:bottom w:val="single" w:sz="8" w:space="0" w:color="auto"/>
              <w:right w:val="single" w:sz="8" w:space="0" w:color="auto"/>
            </w:tcBorders>
            <w:shd w:val="clear" w:color="auto" w:fill="auto"/>
            <w:noWrap/>
            <w:vAlign w:val="bottom"/>
            <w:hideMark/>
          </w:tcPr>
          <w:p w:rsidR="00F67188" w:rsidRDefault="00F67188">
            <w:pPr>
              <w:jc w:val="center"/>
              <w:rPr>
                <w:rFonts w:ascii="Calibri" w:hAnsi="Calibri"/>
                <w:color w:val="000000"/>
                <w:sz w:val="22"/>
                <w:szCs w:val="22"/>
              </w:rPr>
            </w:pPr>
            <w:r>
              <w:rPr>
                <w:rFonts w:ascii="Calibri" w:hAnsi="Calibri"/>
                <w:color w:val="000000"/>
                <w:sz w:val="22"/>
                <w:szCs w:val="22"/>
              </w:rPr>
              <w:t>7.5</w:t>
            </w:r>
          </w:p>
        </w:tc>
      </w:tr>
      <w:tr w:rsidR="00F67188" w:rsidTr="001C3459">
        <w:trPr>
          <w:trHeight w:val="35"/>
        </w:trPr>
        <w:tc>
          <w:tcPr>
            <w:tcW w:w="5283" w:type="dxa"/>
            <w:tcBorders>
              <w:top w:val="nil"/>
              <w:left w:val="single" w:sz="8" w:space="0" w:color="auto"/>
              <w:bottom w:val="single" w:sz="8" w:space="0" w:color="auto"/>
              <w:right w:val="nil"/>
            </w:tcBorders>
            <w:shd w:val="clear" w:color="000000" w:fill="FFFFFF"/>
            <w:hideMark/>
          </w:tcPr>
          <w:p w:rsidR="00F67188" w:rsidRDefault="00F67188">
            <w:pPr>
              <w:rPr>
                <w:rFonts w:ascii="Arial" w:hAnsi="Arial" w:cs="Arial"/>
                <w:color w:val="000000"/>
                <w:sz w:val="16"/>
                <w:szCs w:val="16"/>
              </w:rPr>
            </w:pPr>
            <w:r>
              <w:rPr>
                <w:rFonts w:ascii="Arial" w:hAnsi="Arial" w:cs="Arial"/>
                <w:color w:val="000000"/>
                <w:sz w:val="16"/>
                <w:szCs w:val="16"/>
              </w:rPr>
              <w:t>COMPETENCIA 3   CAPACIDAD DE DECISIÓN/CRITERIO</w:t>
            </w:r>
          </w:p>
        </w:tc>
        <w:tc>
          <w:tcPr>
            <w:tcW w:w="1521" w:type="dxa"/>
            <w:tcBorders>
              <w:top w:val="nil"/>
              <w:left w:val="single" w:sz="8" w:space="0" w:color="auto"/>
              <w:bottom w:val="double" w:sz="6" w:space="0" w:color="auto"/>
              <w:right w:val="single" w:sz="8" w:space="0" w:color="auto"/>
            </w:tcBorders>
            <w:shd w:val="clear" w:color="000000" w:fill="FFFFFF"/>
            <w:noWrap/>
            <w:vAlign w:val="bottom"/>
            <w:hideMark/>
          </w:tcPr>
          <w:p w:rsidR="00F67188" w:rsidRDefault="00F67188">
            <w:pPr>
              <w:jc w:val="center"/>
              <w:rPr>
                <w:rFonts w:ascii="Arial" w:hAnsi="Arial" w:cs="Arial"/>
                <w:color w:val="000000"/>
                <w:sz w:val="16"/>
                <w:szCs w:val="16"/>
              </w:rPr>
            </w:pPr>
            <w:r>
              <w:rPr>
                <w:rFonts w:ascii="Arial" w:hAnsi="Arial" w:cs="Arial"/>
                <w:color w:val="000000"/>
                <w:sz w:val="16"/>
                <w:szCs w:val="16"/>
              </w:rPr>
              <w:t>25</w:t>
            </w:r>
          </w:p>
        </w:tc>
        <w:tc>
          <w:tcPr>
            <w:tcW w:w="1201" w:type="dxa"/>
            <w:tcBorders>
              <w:top w:val="nil"/>
              <w:left w:val="nil"/>
              <w:bottom w:val="single" w:sz="8" w:space="0" w:color="auto"/>
              <w:right w:val="single" w:sz="8" w:space="0" w:color="auto"/>
            </w:tcBorders>
            <w:shd w:val="clear" w:color="auto" w:fill="auto"/>
            <w:noWrap/>
            <w:vAlign w:val="bottom"/>
            <w:hideMark/>
          </w:tcPr>
          <w:p w:rsidR="00F67188" w:rsidRDefault="00F67188">
            <w:pPr>
              <w:jc w:val="center"/>
              <w:rPr>
                <w:rFonts w:ascii="Calibri" w:hAnsi="Calibri"/>
                <w:color w:val="000000"/>
                <w:sz w:val="22"/>
                <w:szCs w:val="22"/>
              </w:rPr>
            </w:pPr>
            <w:r>
              <w:rPr>
                <w:rFonts w:ascii="Calibri" w:hAnsi="Calibri"/>
                <w:color w:val="000000"/>
                <w:sz w:val="22"/>
                <w:szCs w:val="22"/>
              </w:rPr>
              <w:t>7.5</w:t>
            </w:r>
          </w:p>
        </w:tc>
      </w:tr>
      <w:tr w:rsidR="00F67188" w:rsidTr="001C3459">
        <w:trPr>
          <w:trHeight w:val="72"/>
        </w:trPr>
        <w:tc>
          <w:tcPr>
            <w:tcW w:w="5283" w:type="dxa"/>
            <w:tcBorders>
              <w:top w:val="nil"/>
              <w:left w:val="single" w:sz="8" w:space="0" w:color="auto"/>
              <w:bottom w:val="single" w:sz="8" w:space="0" w:color="auto"/>
              <w:right w:val="nil"/>
            </w:tcBorders>
            <w:shd w:val="clear" w:color="000000" w:fill="FFFFFF"/>
            <w:hideMark/>
          </w:tcPr>
          <w:p w:rsidR="00F67188" w:rsidRDefault="00F67188">
            <w:pPr>
              <w:rPr>
                <w:rFonts w:ascii="Arial" w:hAnsi="Arial" w:cs="Arial"/>
                <w:color w:val="000000"/>
                <w:sz w:val="16"/>
                <w:szCs w:val="16"/>
              </w:rPr>
            </w:pPr>
            <w:r>
              <w:rPr>
                <w:rFonts w:ascii="Arial" w:hAnsi="Arial" w:cs="Arial"/>
                <w:color w:val="000000"/>
                <w:sz w:val="16"/>
                <w:szCs w:val="16"/>
              </w:rPr>
              <w:t>COMPETENCIA 4   TRABAJO EN EQUIPO</w:t>
            </w:r>
          </w:p>
        </w:tc>
        <w:tc>
          <w:tcPr>
            <w:tcW w:w="1521" w:type="dxa"/>
            <w:tcBorders>
              <w:top w:val="nil"/>
              <w:left w:val="single" w:sz="8" w:space="0" w:color="auto"/>
              <w:bottom w:val="double" w:sz="6" w:space="0" w:color="auto"/>
              <w:right w:val="single" w:sz="8" w:space="0" w:color="auto"/>
            </w:tcBorders>
            <w:shd w:val="clear" w:color="000000" w:fill="FFFFFF"/>
            <w:noWrap/>
            <w:vAlign w:val="bottom"/>
            <w:hideMark/>
          </w:tcPr>
          <w:p w:rsidR="00F67188" w:rsidRDefault="00F67188">
            <w:pPr>
              <w:jc w:val="center"/>
              <w:rPr>
                <w:rFonts w:ascii="Arial" w:hAnsi="Arial" w:cs="Arial"/>
                <w:color w:val="000000"/>
                <w:sz w:val="16"/>
                <w:szCs w:val="16"/>
              </w:rPr>
            </w:pPr>
            <w:r>
              <w:rPr>
                <w:rFonts w:ascii="Arial" w:hAnsi="Arial" w:cs="Arial"/>
                <w:color w:val="000000"/>
                <w:sz w:val="16"/>
                <w:szCs w:val="16"/>
              </w:rPr>
              <w:t>25</w:t>
            </w:r>
          </w:p>
        </w:tc>
        <w:tc>
          <w:tcPr>
            <w:tcW w:w="1201" w:type="dxa"/>
            <w:tcBorders>
              <w:top w:val="nil"/>
              <w:left w:val="nil"/>
              <w:bottom w:val="single" w:sz="8" w:space="0" w:color="auto"/>
              <w:right w:val="single" w:sz="8" w:space="0" w:color="auto"/>
            </w:tcBorders>
            <w:shd w:val="clear" w:color="auto" w:fill="auto"/>
            <w:noWrap/>
            <w:vAlign w:val="bottom"/>
            <w:hideMark/>
          </w:tcPr>
          <w:p w:rsidR="00F67188" w:rsidRDefault="00F67188">
            <w:pPr>
              <w:jc w:val="center"/>
              <w:rPr>
                <w:rFonts w:ascii="Calibri" w:hAnsi="Calibri"/>
                <w:color w:val="000000"/>
                <w:sz w:val="22"/>
                <w:szCs w:val="22"/>
              </w:rPr>
            </w:pPr>
            <w:r>
              <w:rPr>
                <w:rFonts w:ascii="Calibri" w:hAnsi="Calibri"/>
                <w:color w:val="000000"/>
                <w:sz w:val="22"/>
                <w:szCs w:val="22"/>
              </w:rPr>
              <w:t>7.5</w:t>
            </w:r>
          </w:p>
        </w:tc>
      </w:tr>
      <w:tr w:rsidR="00F67188" w:rsidTr="001C3459">
        <w:trPr>
          <w:trHeight w:val="35"/>
        </w:trPr>
        <w:tc>
          <w:tcPr>
            <w:tcW w:w="5283" w:type="dxa"/>
            <w:tcBorders>
              <w:top w:val="nil"/>
              <w:left w:val="single" w:sz="8" w:space="0" w:color="auto"/>
              <w:bottom w:val="single" w:sz="8" w:space="0" w:color="auto"/>
              <w:right w:val="nil"/>
            </w:tcBorders>
            <w:shd w:val="clear" w:color="auto" w:fill="auto"/>
            <w:noWrap/>
            <w:vAlign w:val="bottom"/>
            <w:hideMark/>
          </w:tcPr>
          <w:p w:rsidR="00F67188" w:rsidRDefault="00F67188">
            <w:pPr>
              <w:rPr>
                <w:rFonts w:ascii="Calibri" w:hAnsi="Calibri"/>
                <w:b/>
                <w:bCs/>
                <w:color w:val="000000"/>
                <w:sz w:val="16"/>
                <w:szCs w:val="16"/>
              </w:rPr>
            </w:pPr>
            <w:r>
              <w:rPr>
                <w:rFonts w:ascii="Calibri" w:hAnsi="Calibri"/>
                <w:b/>
                <w:bCs/>
                <w:color w:val="000000"/>
                <w:sz w:val="16"/>
                <w:szCs w:val="16"/>
              </w:rPr>
              <w:t>Puntaje mínimo para aprobar</w:t>
            </w:r>
          </w:p>
        </w:tc>
        <w:tc>
          <w:tcPr>
            <w:tcW w:w="1521" w:type="dxa"/>
            <w:tcBorders>
              <w:top w:val="nil"/>
              <w:left w:val="single" w:sz="8" w:space="0" w:color="auto"/>
              <w:bottom w:val="single" w:sz="8" w:space="0" w:color="auto"/>
              <w:right w:val="single" w:sz="8" w:space="0" w:color="auto"/>
            </w:tcBorders>
            <w:shd w:val="clear" w:color="auto" w:fill="auto"/>
            <w:noWrap/>
            <w:vAlign w:val="bottom"/>
            <w:hideMark/>
          </w:tcPr>
          <w:p w:rsidR="00F67188" w:rsidRDefault="00F67188">
            <w:pPr>
              <w:jc w:val="center"/>
              <w:rPr>
                <w:rFonts w:ascii="Calibri" w:hAnsi="Calibri"/>
                <w:color w:val="000000"/>
                <w:sz w:val="22"/>
                <w:szCs w:val="22"/>
              </w:rPr>
            </w:pPr>
            <w:r>
              <w:rPr>
                <w:rFonts w:ascii="Calibri" w:hAnsi="Calibri"/>
                <w:color w:val="000000"/>
                <w:sz w:val="22"/>
                <w:szCs w:val="22"/>
              </w:rPr>
              <w:t>60</w:t>
            </w:r>
          </w:p>
        </w:tc>
        <w:tc>
          <w:tcPr>
            <w:tcW w:w="1201" w:type="dxa"/>
            <w:tcBorders>
              <w:top w:val="nil"/>
              <w:left w:val="nil"/>
              <w:bottom w:val="single" w:sz="8" w:space="0" w:color="auto"/>
              <w:right w:val="single" w:sz="8" w:space="0" w:color="auto"/>
            </w:tcBorders>
            <w:shd w:val="clear" w:color="auto" w:fill="auto"/>
            <w:noWrap/>
            <w:vAlign w:val="bottom"/>
            <w:hideMark/>
          </w:tcPr>
          <w:p w:rsidR="00F67188" w:rsidRDefault="00F67188">
            <w:pPr>
              <w:jc w:val="center"/>
              <w:rPr>
                <w:rFonts w:ascii="Calibri" w:hAnsi="Calibri"/>
                <w:color w:val="000000"/>
                <w:sz w:val="22"/>
                <w:szCs w:val="22"/>
              </w:rPr>
            </w:pPr>
            <w:r>
              <w:rPr>
                <w:rFonts w:ascii="Calibri" w:hAnsi="Calibri"/>
                <w:color w:val="000000"/>
                <w:sz w:val="22"/>
                <w:szCs w:val="22"/>
              </w:rPr>
              <w:t>18</w:t>
            </w:r>
          </w:p>
        </w:tc>
      </w:tr>
      <w:tr w:rsidR="00F67188" w:rsidTr="001C3459">
        <w:trPr>
          <w:trHeight w:val="255"/>
        </w:trPr>
        <w:tc>
          <w:tcPr>
            <w:tcW w:w="5283" w:type="dxa"/>
            <w:tcBorders>
              <w:top w:val="nil"/>
              <w:left w:val="single" w:sz="8" w:space="0" w:color="auto"/>
              <w:bottom w:val="nil"/>
              <w:right w:val="nil"/>
            </w:tcBorders>
            <w:shd w:val="clear" w:color="000000" w:fill="FFFFFF"/>
            <w:vAlign w:val="bottom"/>
            <w:hideMark/>
          </w:tcPr>
          <w:p w:rsidR="00F67188" w:rsidRDefault="00F67188">
            <w:pPr>
              <w:jc w:val="both"/>
              <w:rPr>
                <w:rFonts w:ascii="Arial" w:hAnsi="Arial" w:cs="Arial"/>
                <w:b/>
                <w:bCs/>
                <w:color w:val="000000"/>
                <w:sz w:val="16"/>
                <w:szCs w:val="16"/>
              </w:rPr>
            </w:pPr>
            <w:r>
              <w:rPr>
                <w:rFonts w:ascii="Arial" w:hAnsi="Arial" w:cs="Arial"/>
                <w:b/>
                <w:bCs/>
                <w:color w:val="000000"/>
                <w:sz w:val="16"/>
                <w:szCs w:val="16"/>
              </w:rPr>
              <w:t>3. PERSONALIDAD:</w:t>
            </w:r>
          </w:p>
        </w:tc>
        <w:tc>
          <w:tcPr>
            <w:tcW w:w="1521" w:type="dxa"/>
            <w:tcBorders>
              <w:top w:val="nil"/>
              <w:left w:val="nil"/>
              <w:bottom w:val="nil"/>
              <w:right w:val="nil"/>
            </w:tcBorders>
            <w:shd w:val="clear" w:color="000000" w:fill="FFFFFF"/>
            <w:noWrap/>
            <w:vAlign w:val="bottom"/>
            <w:hideMark/>
          </w:tcPr>
          <w:p w:rsidR="00F67188" w:rsidRDefault="00F67188">
            <w:pPr>
              <w:jc w:val="center"/>
              <w:rPr>
                <w:rFonts w:ascii="Arial" w:hAnsi="Arial" w:cs="Arial"/>
                <w:b/>
                <w:bCs/>
                <w:color w:val="000000"/>
                <w:sz w:val="18"/>
                <w:szCs w:val="18"/>
              </w:rPr>
            </w:pPr>
            <w:r>
              <w:rPr>
                <w:rFonts w:ascii="Arial" w:hAnsi="Arial" w:cs="Arial"/>
                <w:b/>
                <w:bCs/>
                <w:color w:val="000000"/>
                <w:sz w:val="18"/>
                <w:szCs w:val="18"/>
              </w:rPr>
              <w:t> </w:t>
            </w:r>
          </w:p>
        </w:tc>
        <w:tc>
          <w:tcPr>
            <w:tcW w:w="1201" w:type="dxa"/>
            <w:tcBorders>
              <w:top w:val="nil"/>
              <w:left w:val="nil"/>
              <w:bottom w:val="nil"/>
              <w:right w:val="nil"/>
            </w:tcBorders>
            <w:shd w:val="clear" w:color="auto" w:fill="auto"/>
            <w:noWrap/>
            <w:vAlign w:val="bottom"/>
            <w:hideMark/>
          </w:tcPr>
          <w:p w:rsidR="00F67188" w:rsidRDefault="00F67188">
            <w:pPr>
              <w:rPr>
                <w:rFonts w:ascii="Calibri" w:hAnsi="Calibri"/>
                <w:color w:val="000000"/>
                <w:sz w:val="22"/>
                <w:szCs w:val="22"/>
              </w:rPr>
            </w:pPr>
          </w:p>
        </w:tc>
      </w:tr>
      <w:tr w:rsidR="00F67188" w:rsidTr="001C3459">
        <w:trPr>
          <w:trHeight w:val="315"/>
        </w:trPr>
        <w:tc>
          <w:tcPr>
            <w:tcW w:w="5283"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F67188" w:rsidRDefault="00F67188">
            <w:pPr>
              <w:jc w:val="both"/>
              <w:rPr>
                <w:rFonts w:ascii="Arial" w:hAnsi="Arial" w:cs="Arial"/>
                <w:b/>
                <w:bCs/>
                <w:color w:val="000000"/>
                <w:sz w:val="16"/>
                <w:szCs w:val="16"/>
              </w:rPr>
            </w:pPr>
            <w:r>
              <w:rPr>
                <w:rFonts w:ascii="Arial" w:hAnsi="Arial" w:cs="Arial"/>
                <w:b/>
                <w:bCs/>
                <w:color w:val="000000"/>
                <w:sz w:val="16"/>
                <w:szCs w:val="16"/>
              </w:rPr>
              <w:lastRenderedPageBreak/>
              <w:t xml:space="preserve">3.2 PRUEBAS PSICOLÓGICAS </w:t>
            </w:r>
          </w:p>
        </w:tc>
        <w:tc>
          <w:tcPr>
            <w:tcW w:w="1521" w:type="dxa"/>
            <w:tcBorders>
              <w:top w:val="nil"/>
              <w:left w:val="nil"/>
              <w:bottom w:val="nil"/>
              <w:right w:val="nil"/>
            </w:tcBorders>
            <w:shd w:val="clear" w:color="000000" w:fill="FFFFFF"/>
            <w:noWrap/>
            <w:vAlign w:val="bottom"/>
            <w:hideMark/>
          </w:tcPr>
          <w:p w:rsidR="00F67188" w:rsidRDefault="00F67188">
            <w:pPr>
              <w:jc w:val="center"/>
              <w:rPr>
                <w:rFonts w:ascii="Arial" w:hAnsi="Arial" w:cs="Arial"/>
                <w:color w:val="000000"/>
                <w:sz w:val="16"/>
                <w:szCs w:val="16"/>
              </w:rPr>
            </w:pPr>
            <w:r>
              <w:rPr>
                <w:rFonts w:ascii="Arial" w:hAnsi="Arial" w:cs="Arial"/>
                <w:color w:val="000000"/>
                <w:sz w:val="16"/>
                <w:szCs w:val="16"/>
              </w:rPr>
              <w:t> </w:t>
            </w:r>
          </w:p>
        </w:tc>
        <w:tc>
          <w:tcPr>
            <w:tcW w:w="1201" w:type="dxa"/>
            <w:tcBorders>
              <w:top w:val="nil"/>
              <w:left w:val="nil"/>
              <w:bottom w:val="nil"/>
              <w:right w:val="nil"/>
            </w:tcBorders>
            <w:shd w:val="clear" w:color="auto" w:fill="auto"/>
            <w:noWrap/>
            <w:vAlign w:val="bottom"/>
            <w:hideMark/>
          </w:tcPr>
          <w:p w:rsidR="00F67188" w:rsidRDefault="00F67188">
            <w:pPr>
              <w:rPr>
                <w:rFonts w:ascii="Calibri" w:hAnsi="Calibri"/>
                <w:color w:val="000000"/>
                <w:sz w:val="22"/>
                <w:szCs w:val="22"/>
              </w:rPr>
            </w:pPr>
          </w:p>
        </w:tc>
      </w:tr>
      <w:tr w:rsidR="00F67188" w:rsidTr="001C3459">
        <w:trPr>
          <w:trHeight w:val="480"/>
        </w:trPr>
        <w:tc>
          <w:tcPr>
            <w:tcW w:w="5283" w:type="dxa"/>
            <w:tcBorders>
              <w:top w:val="nil"/>
              <w:left w:val="single" w:sz="8" w:space="0" w:color="auto"/>
              <w:bottom w:val="single" w:sz="8" w:space="0" w:color="auto"/>
              <w:right w:val="nil"/>
            </w:tcBorders>
            <w:shd w:val="clear" w:color="000000" w:fill="FFFFFF"/>
            <w:vAlign w:val="bottom"/>
            <w:hideMark/>
          </w:tcPr>
          <w:p w:rsidR="00F67188" w:rsidRDefault="00F67188">
            <w:pPr>
              <w:jc w:val="both"/>
              <w:rPr>
                <w:rFonts w:ascii="Arial" w:hAnsi="Arial" w:cs="Arial"/>
                <w:color w:val="000000"/>
                <w:sz w:val="16"/>
                <w:szCs w:val="16"/>
              </w:rPr>
            </w:pPr>
            <w:r>
              <w:rPr>
                <w:rFonts w:ascii="Arial" w:hAnsi="Arial" w:cs="Arial"/>
                <w:color w:val="000000"/>
                <w:sz w:val="16"/>
                <w:szCs w:val="16"/>
              </w:rPr>
              <w:t>Pruebas destinadas a evaluar  el nivel intelectual y  el grado de estabilidad de la personalidad</w:t>
            </w:r>
          </w:p>
        </w:tc>
        <w:tc>
          <w:tcPr>
            <w:tcW w:w="2722"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F67188" w:rsidRDefault="00F67188">
            <w:pPr>
              <w:jc w:val="center"/>
              <w:rPr>
                <w:rFonts w:ascii="Arial" w:hAnsi="Arial" w:cs="Arial"/>
                <w:b/>
                <w:bCs/>
                <w:color w:val="000000"/>
                <w:sz w:val="16"/>
                <w:szCs w:val="16"/>
              </w:rPr>
            </w:pPr>
            <w:r>
              <w:rPr>
                <w:rFonts w:ascii="Arial" w:hAnsi="Arial" w:cs="Arial"/>
                <w:b/>
                <w:bCs/>
                <w:color w:val="000000"/>
                <w:sz w:val="16"/>
                <w:szCs w:val="16"/>
              </w:rPr>
              <w:t>No tienen puntaje, son referenciales</w:t>
            </w:r>
          </w:p>
        </w:tc>
      </w:tr>
    </w:tbl>
    <w:p w:rsidR="002B558E" w:rsidRPr="00001613" w:rsidRDefault="002B558E" w:rsidP="002B558E">
      <w:pPr>
        <w:ind w:left="350"/>
        <w:jc w:val="both"/>
        <w:rPr>
          <w:rFonts w:ascii="Arial" w:hAnsi="Arial" w:cs="Arial"/>
          <w:sz w:val="22"/>
          <w:szCs w:val="22"/>
          <w:lang w:val="es-ES"/>
        </w:rPr>
      </w:pPr>
    </w:p>
    <w:p w:rsidR="002B558E" w:rsidRPr="00DD6AEF" w:rsidRDefault="002B558E" w:rsidP="002B558E">
      <w:pPr>
        <w:ind w:left="350"/>
        <w:jc w:val="both"/>
        <w:rPr>
          <w:rFonts w:ascii="Arial" w:hAnsi="Arial" w:cs="Arial"/>
          <w:sz w:val="22"/>
          <w:szCs w:val="22"/>
        </w:rPr>
      </w:pPr>
      <w:r>
        <w:rPr>
          <w:rFonts w:ascii="Arial" w:hAnsi="Arial" w:cs="Arial"/>
          <w:sz w:val="22"/>
          <w:szCs w:val="22"/>
        </w:rPr>
        <w:t xml:space="preserve"> (</w:t>
      </w:r>
      <w:r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Pr="00DD6AEF">
        <w:rPr>
          <w:rFonts w:ascii="Arial" w:hAnsi="Arial" w:cs="Arial"/>
          <w:b/>
          <w:sz w:val="22"/>
          <w:szCs w:val="22"/>
        </w:rPr>
        <w:t xml:space="preserve"> </w:t>
      </w:r>
      <w:r w:rsidRPr="00DD6AEF">
        <w:rPr>
          <w:rFonts w:ascii="Arial" w:hAnsi="Arial" w:cs="Arial"/>
          <w:sz w:val="22"/>
          <w:szCs w:val="22"/>
        </w:rPr>
        <w:t>trabajo se preferirá al postulante que tenga mayor  experiencia en el sector público.</w:t>
      </w:r>
      <w:r>
        <w:rPr>
          <w:rFonts w:ascii="Arial" w:hAnsi="Arial" w:cs="Arial"/>
          <w:sz w:val="22"/>
          <w:szCs w:val="22"/>
        </w:rPr>
        <w:t>)</w:t>
      </w:r>
    </w:p>
    <w:p w:rsidR="002B558E" w:rsidRDefault="002B558E" w:rsidP="002B558E">
      <w:pPr>
        <w:jc w:val="both"/>
        <w:rPr>
          <w:rFonts w:ascii="Arial" w:hAnsi="Arial" w:cs="Arial"/>
          <w:b/>
          <w:sz w:val="22"/>
          <w:szCs w:val="22"/>
          <w:u w:val="single"/>
        </w:rPr>
      </w:pPr>
    </w:p>
    <w:p w:rsidR="002B558E" w:rsidRPr="00DD6AEF" w:rsidRDefault="002B558E" w:rsidP="002B558E">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2B558E" w:rsidRPr="00DD6AEF" w:rsidRDefault="002B558E" w:rsidP="002B558E">
      <w:pPr>
        <w:jc w:val="both"/>
        <w:rPr>
          <w:rFonts w:ascii="Arial" w:hAnsi="Arial" w:cs="Arial"/>
          <w:b/>
          <w:sz w:val="22"/>
          <w:szCs w:val="22"/>
          <w:u w:val="single"/>
        </w:rPr>
      </w:pPr>
    </w:p>
    <w:p w:rsidR="002B558E" w:rsidRPr="00DD6AEF" w:rsidRDefault="002B558E" w:rsidP="002B558E">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2B558E" w:rsidRPr="00DD6AEF" w:rsidRDefault="002B558E" w:rsidP="002B558E">
      <w:pPr>
        <w:spacing w:line="120" w:lineRule="auto"/>
        <w:ind w:left="391" w:hanging="391"/>
        <w:jc w:val="both"/>
        <w:rPr>
          <w:rFonts w:ascii="Arial" w:hAnsi="Arial" w:cs="Arial"/>
          <w:sz w:val="22"/>
          <w:szCs w:val="22"/>
        </w:rPr>
      </w:pPr>
    </w:p>
    <w:p w:rsidR="007C158F" w:rsidRPr="007C158F" w:rsidRDefault="002B558E" w:rsidP="007C158F">
      <w:pPr>
        <w:ind w:left="392" w:hanging="392"/>
        <w:jc w:val="both"/>
        <w:rPr>
          <w:rFonts w:ascii="Arial" w:hAnsi="Arial" w:cs="Arial"/>
          <w:sz w:val="22"/>
          <w:szCs w:val="22"/>
        </w:rPr>
      </w:pPr>
      <w:r w:rsidRPr="007C158F">
        <w:rPr>
          <w:rFonts w:ascii="Arial" w:hAnsi="Arial" w:cs="Arial"/>
          <w:sz w:val="22"/>
          <w:szCs w:val="22"/>
          <w:u w:val="single"/>
        </w:rPr>
        <w:t>Artículo 18º</w:t>
      </w:r>
      <w:r w:rsidRPr="007C158F">
        <w:rPr>
          <w:rFonts w:ascii="Arial" w:hAnsi="Arial" w:cs="Arial"/>
          <w:sz w:val="22"/>
          <w:szCs w:val="22"/>
        </w:rPr>
        <w:t xml:space="preserve">   Las personas con discapacidad que cumplan con los requisitos del cargo y hayan obtenido un puntaje aprobatorio tendrán una bonificación del 15% sobre el puntaje final obtenido. De igual manera se otorgará una bonificación del diez por ciento (10%) sobre el puntaje </w:t>
      </w:r>
      <w:r w:rsidR="007C158F" w:rsidRPr="007C158F">
        <w:rPr>
          <w:rFonts w:ascii="Arial" w:hAnsi="Arial" w:cs="Arial"/>
          <w:sz w:val="22"/>
          <w:szCs w:val="22"/>
        </w:rPr>
        <w:t>sobre el puntaje final obtenido</w:t>
      </w:r>
      <w:r w:rsidRPr="007C158F">
        <w:rPr>
          <w:rFonts w:ascii="Arial" w:hAnsi="Arial" w:cs="Arial"/>
          <w:sz w:val="22"/>
          <w:szCs w:val="22"/>
        </w:rPr>
        <w:t>, a los postulantes que hayan acreditado ser licenciados de las Fuerzas Armadas de conformidad con la Ley Nº 29248 y su Reglamento</w:t>
      </w:r>
      <w:r w:rsidR="007C158F" w:rsidRPr="007C158F">
        <w:rPr>
          <w:rFonts w:ascii="Arial" w:hAnsi="Arial" w:cs="Arial"/>
          <w:sz w:val="22"/>
          <w:szCs w:val="22"/>
        </w:rPr>
        <w:t xml:space="preserve"> y al Artículo Segundo de la Resolución </w:t>
      </w:r>
      <w:r w:rsidR="007C158F">
        <w:rPr>
          <w:rFonts w:ascii="Arial" w:hAnsi="Arial" w:cs="Arial"/>
          <w:sz w:val="22"/>
          <w:szCs w:val="22"/>
        </w:rPr>
        <w:t>d</w:t>
      </w:r>
      <w:r w:rsidR="007C158F" w:rsidRPr="007C158F">
        <w:rPr>
          <w:rFonts w:ascii="Arial" w:hAnsi="Arial" w:cs="Arial"/>
          <w:sz w:val="22"/>
          <w:szCs w:val="22"/>
        </w:rPr>
        <w:t>e Presidencia Ejecutiva Nº 330-2017-SERVIR-PE</w:t>
      </w:r>
      <w:r w:rsidR="007C158F">
        <w:rPr>
          <w:rFonts w:ascii="Arial" w:hAnsi="Arial" w:cs="Arial"/>
          <w:sz w:val="22"/>
          <w:szCs w:val="22"/>
        </w:rPr>
        <w:t>.</w:t>
      </w:r>
    </w:p>
    <w:p w:rsidR="002B558E" w:rsidRPr="005F7320" w:rsidRDefault="007C158F" w:rsidP="002B558E">
      <w:pPr>
        <w:ind w:left="426" w:hanging="426"/>
        <w:jc w:val="both"/>
        <w:rPr>
          <w:rFonts w:ascii="Arial" w:hAnsi="Arial" w:cs="Arial"/>
          <w:sz w:val="22"/>
          <w:szCs w:val="22"/>
        </w:rPr>
      </w:pPr>
      <w:r>
        <w:rPr>
          <w:rFonts w:ascii="Arial" w:hAnsi="Arial" w:cs="Arial"/>
          <w:sz w:val="22"/>
          <w:szCs w:val="22"/>
        </w:rPr>
        <w:t xml:space="preserve"> </w:t>
      </w:r>
      <w:r w:rsidR="002B558E" w:rsidRPr="005F7320">
        <w:rPr>
          <w:rFonts w:ascii="Arial" w:hAnsi="Arial" w:cs="Arial"/>
          <w:sz w:val="22"/>
          <w:szCs w:val="22"/>
        </w:rPr>
        <w:t>.</w:t>
      </w:r>
    </w:p>
    <w:p w:rsidR="002B558E" w:rsidRDefault="002B558E" w:rsidP="002B558E">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2B558E" w:rsidRPr="00DD6AEF" w:rsidRDefault="002B558E" w:rsidP="002B558E">
      <w:pPr>
        <w:spacing w:line="120" w:lineRule="auto"/>
        <w:ind w:left="391" w:hanging="391"/>
        <w:jc w:val="both"/>
        <w:rPr>
          <w:rFonts w:ascii="Arial" w:hAnsi="Arial" w:cs="Arial"/>
          <w:sz w:val="22"/>
          <w:szCs w:val="22"/>
        </w:rPr>
      </w:pPr>
    </w:p>
    <w:p w:rsidR="002B558E" w:rsidRPr="00DD6AEF" w:rsidRDefault="002B558E" w:rsidP="002B558E">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2B558E" w:rsidRPr="00DD6AEF" w:rsidRDefault="002B558E" w:rsidP="002B558E">
      <w:pPr>
        <w:numPr>
          <w:ilvl w:val="1"/>
          <w:numId w:val="3"/>
        </w:numPr>
        <w:jc w:val="both"/>
        <w:rPr>
          <w:rFonts w:ascii="Arial" w:hAnsi="Arial" w:cs="Arial"/>
          <w:sz w:val="22"/>
          <w:szCs w:val="22"/>
        </w:rPr>
      </w:pPr>
      <w:r w:rsidRPr="00DD6AEF">
        <w:rPr>
          <w:rFonts w:ascii="Arial" w:hAnsi="Arial" w:cs="Arial"/>
          <w:sz w:val="22"/>
          <w:szCs w:val="22"/>
        </w:rPr>
        <w:t>Acta de Instalación</w:t>
      </w:r>
    </w:p>
    <w:p w:rsidR="002B558E" w:rsidRPr="00DD6AEF" w:rsidRDefault="002B558E" w:rsidP="002B558E">
      <w:pPr>
        <w:numPr>
          <w:ilvl w:val="1"/>
          <w:numId w:val="3"/>
        </w:numPr>
        <w:jc w:val="both"/>
        <w:rPr>
          <w:rFonts w:ascii="Arial" w:hAnsi="Arial" w:cs="Arial"/>
          <w:sz w:val="22"/>
          <w:szCs w:val="22"/>
        </w:rPr>
      </w:pPr>
      <w:r w:rsidRPr="00DD6AEF">
        <w:rPr>
          <w:rFonts w:ascii="Arial" w:hAnsi="Arial" w:cs="Arial"/>
          <w:sz w:val="22"/>
          <w:szCs w:val="22"/>
        </w:rPr>
        <w:t>Acta Final del Concurso</w:t>
      </w:r>
    </w:p>
    <w:p w:rsidR="002B558E" w:rsidRPr="00DD6AEF" w:rsidRDefault="002B558E" w:rsidP="002B558E">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2B558E" w:rsidRPr="00DD6AEF" w:rsidRDefault="002B558E" w:rsidP="002B558E">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2B558E" w:rsidRPr="00DD6AEF" w:rsidRDefault="002B558E" w:rsidP="002B558E">
      <w:pPr>
        <w:spacing w:line="120" w:lineRule="auto"/>
        <w:ind w:left="391" w:hanging="391"/>
        <w:jc w:val="both"/>
        <w:rPr>
          <w:rFonts w:ascii="Arial" w:hAnsi="Arial" w:cs="Arial"/>
          <w:sz w:val="22"/>
          <w:szCs w:val="22"/>
        </w:rPr>
      </w:pPr>
    </w:p>
    <w:p w:rsidR="002B558E" w:rsidRPr="00DD6AEF" w:rsidRDefault="002B558E" w:rsidP="002B558E">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2B558E" w:rsidRPr="00DD6AEF" w:rsidRDefault="002B558E" w:rsidP="002B558E">
      <w:pPr>
        <w:spacing w:line="120" w:lineRule="auto"/>
        <w:ind w:left="391" w:hanging="391"/>
        <w:jc w:val="both"/>
        <w:rPr>
          <w:rFonts w:ascii="Arial" w:hAnsi="Arial" w:cs="Arial"/>
          <w:sz w:val="22"/>
          <w:szCs w:val="22"/>
        </w:rPr>
      </w:pPr>
    </w:p>
    <w:p w:rsidR="002B558E" w:rsidRDefault="002B558E" w:rsidP="002B558E">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2B558E" w:rsidRPr="0086170F" w:rsidRDefault="002B558E" w:rsidP="0086170F">
      <w:pPr>
        <w:rPr>
          <w:rFonts w:ascii="Arial" w:eastAsia="Times New Roman" w:hAnsi="Arial" w:cs="Arial"/>
          <w:sz w:val="20"/>
          <w:szCs w:val="20"/>
          <w:lang w:val="es-ES" w:eastAsia="es-ES"/>
        </w:rPr>
      </w:pPr>
    </w:p>
    <w:tbl>
      <w:tblPr>
        <w:tblW w:w="8805" w:type="dxa"/>
        <w:tblInd w:w="495" w:type="dxa"/>
        <w:tblCellMar>
          <w:left w:w="70" w:type="dxa"/>
          <w:right w:w="70" w:type="dxa"/>
        </w:tblCellMar>
        <w:tblLook w:val="04A0" w:firstRow="1" w:lastRow="0" w:firstColumn="1" w:lastColumn="0" w:noHBand="0" w:noVBand="1"/>
      </w:tblPr>
      <w:tblGrid>
        <w:gridCol w:w="318"/>
        <w:gridCol w:w="8487"/>
      </w:tblGrid>
      <w:tr w:rsidR="0086170F" w:rsidRPr="0086170F" w:rsidTr="0086170F">
        <w:trPr>
          <w:trHeight w:val="390"/>
        </w:trPr>
        <w:tc>
          <w:tcPr>
            <w:tcW w:w="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0F" w:rsidRPr="0086170F" w:rsidRDefault="0086170F" w:rsidP="00AE3DA4">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a)</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86170F" w:rsidRPr="0086170F" w:rsidRDefault="0086170F" w:rsidP="001C3459">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 xml:space="preserve">Recepción de documentos - en la sede del Gobierno Regional (Av. Elmer </w:t>
            </w:r>
            <w:proofErr w:type="spellStart"/>
            <w:r w:rsidRPr="0086170F">
              <w:rPr>
                <w:rFonts w:ascii="Arial" w:eastAsia="Times New Roman" w:hAnsi="Arial" w:cs="Arial"/>
                <w:sz w:val="20"/>
                <w:szCs w:val="20"/>
                <w:lang w:val="es-ES" w:eastAsia="es-ES"/>
              </w:rPr>
              <w:t>Faucett</w:t>
            </w:r>
            <w:proofErr w:type="spellEnd"/>
            <w:r w:rsidRPr="0086170F">
              <w:rPr>
                <w:rFonts w:ascii="Arial" w:eastAsia="Times New Roman" w:hAnsi="Arial" w:cs="Arial"/>
                <w:sz w:val="20"/>
                <w:szCs w:val="20"/>
                <w:lang w:val="es-ES" w:eastAsia="es-ES"/>
              </w:rPr>
              <w:t xml:space="preserve"> 3970 Callao) del </w:t>
            </w:r>
            <w:r w:rsidR="001C3459">
              <w:rPr>
                <w:rFonts w:ascii="Arial" w:eastAsia="Times New Roman" w:hAnsi="Arial" w:cs="Arial"/>
                <w:sz w:val="20"/>
                <w:szCs w:val="20"/>
                <w:lang w:val="es-ES" w:eastAsia="es-ES"/>
              </w:rPr>
              <w:t>18 al 31 de octubre</w:t>
            </w:r>
            <w:r w:rsidRPr="0086170F">
              <w:rPr>
                <w:rFonts w:ascii="Arial" w:eastAsia="Times New Roman" w:hAnsi="Arial" w:cs="Arial"/>
                <w:sz w:val="20"/>
                <w:szCs w:val="20"/>
                <w:lang w:val="es-ES" w:eastAsia="es-ES"/>
              </w:rPr>
              <w:t xml:space="preserve"> de 2018</w:t>
            </w:r>
          </w:p>
        </w:tc>
      </w:tr>
      <w:tr w:rsidR="0086170F" w:rsidRPr="0086170F" w:rsidTr="0086170F">
        <w:trPr>
          <w:trHeight w:val="315"/>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86170F" w:rsidRPr="0086170F" w:rsidRDefault="0086170F" w:rsidP="00AE3DA4">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b)</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86170F" w:rsidRPr="0086170F" w:rsidRDefault="0086170F" w:rsidP="001C3459">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 xml:space="preserve">Evaluación curricular y divulgación de postulantes aptos para examen de conocimientos el </w:t>
            </w:r>
            <w:r w:rsidR="001C3459">
              <w:rPr>
                <w:rFonts w:ascii="Arial" w:eastAsia="Times New Roman" w:hAnsi="Arial" w:cs="Arial"/>
                <w:sz w:val="20"/>
                <w:szCs w:val="20"/>
                <w:lang w:val="es-ES" w:eastAsia="es-ES"/>
              </w:rPr>
              <w:t>02 de noviembre</w:t>
            </w:r>
            <w:r w:rsidRPr="0086170F">
              <w:rPr>
                <w:rFonts w:ascii="Arial" w:eastAsia="Times New Roman" w:hAnsi="Arial" w:cs="Arial"/>
                <w:sz w:val="20"/>
                <w:szCs w:val="20"/>
                <w:lang w:val="es-ES" w:eastAsia="es-ES"/>
              </w:rPr>
              <w:t xml:space="preserve"> de 2018 a través del Portal Institucional </w:t>
            </w:r>
          </w:p>
        </w:tc>
      </w:tr>
      <w:tr w:rsidR="0086170F" w:rsidRPr="0086170F" w:rsidTr="0086170F">
        <w:trPr>
          <w:trHeight w:val="225"/>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86170F" w:rsidRPr="0086170F" w:rsidRDefault="0086170F" w:rsidP="00AE3DA4">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c)</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86170F" w:rsidRPr="0086170F" w:rsidRDefault="0086170F" w:rsidP="001C3459">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 xml:space="preserve">Examen de conocimientos y publicación de resultado de postulantes aptos para la entrevista personal el  </w:t>
            </w:r>
            <w:r w:rsidR="001C3459">
              <w:rPr>
                <w:rFonts w:ascii="Arial" w:eastAsia="Times New Roman" w:hAnsi="Arial" w:cs="Arial"/>
                <w:sz w:val="20"/>
                <w:szCs w:val="20"/>
                <w:lang w:val="es-ES" w:eastAsia="es-ES"/>
              </w:rPr>
              <w:t>05 de noviembre</w:t>
            </w:r>
            <w:r w:rsidRPr="0086170F">
              <w:rPr>
                <w:rFonts w:ascii="Arial" w:eastAsia="Times New Roman" w:hAnsi="Arial" w:cs="Arial"/>
                <w:sz w:val="20"/>
                <w:szCs w:val="20"/>
                <w:lang w:val="es-ES" w:eastAsia="es-ES"/>
              </w:rPr>
              <w:t xml:space="preserve"> de 2018</w:t>
            </w:r>
          </w:p>
        </w:tc>
      </w:tr>
      <w:tr w:rsidR="0086170F" w:rsidRPr="0086170F" w:rsidTr="0086170F">
        <w:trPr>
          <w:trHeight w:val="360"/>
        </w:trPr>
        <w:tc>
          <w:tcPr>
            <w:tcW w:w="318" w:type="dxa"/>
            <w:tcBorders>
              <w:top w:val="nil"/>
              <w:left w:val="single" w:sz="4" w:space="0" w:color="auto"/>
              <w:bottom w:val="single" w:sz="4" w:space="0" w:color="auto"/>
              <w:right w:val="single" w:sz="4" w:space="0" w:color="auto"/>
            </w:tcBorders>
            <w:shd w:val="clear" w:color="auto" w:fill="auto"/>
            <w:vAlign w:val="center"/>
            <w:hideMark/>
          </w:tcPr>
          <w:p w:rsidR="0086170F" w:rsidRPr="0086170F" w:rsidRDefault="0086170F" w:rsidP="00AE3DA4">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d)</w:t>
            </w:r>
          </w:p>
        </w:tc>
        <w:tc>
          <w:tcPr>
            <w:tcW w:w="8487" w:type="dxa"/>
            <w:tcBorders>
              <w:top w:val="single" w:sz="4" w:space="0" w:color="auto"/>
              <w:left w:val="nil"/>
              <w:bottom w:val="single" w:sz="4" w:space="0" w:color="auto"/>
              <w:right w:val="single" w:sz="4" w:space="0" w:color="auto"/>
            </w:tcBorders>
            <w:shd w:val="clear" w:color="auto" w:fill="auto"/>
            <w:vAlign w:val="center"/>
            <w:hideMark/>
          </w:tcPr>
          <w:p w:rsidR="0086170F" w:rsidRPr="0086170F" w:rsidRDefault="0086170F" w:rsidP="001C3459">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 xml:space="preserve">Entrevista personal  y  divulgación de Resultados Finales y de Ganadores del Proceso  el </w:t>
            </w:r>
            <w:r w:rsidR="001C3459">
              <w:rPr>
                <w:rFonts w:ascii="Arial" w:eastAsia="Times New Roman" w:hAnsi="Arial" w:cs="Arial"/>
                <w:sz w:val="20"/>
                <w:szCs w:val="20"/>
                <w:lang w:val="es-ES" w:eastAsia="es-ES"/>
              </w:rPr>
              <w:t xml:space="preserve">06 de noviembre </w:t>
            </w:r>
            <w:r w:rsidRPr="0086170F">
              <w:rPr>
                <w:rFonts w:ascii="Arial" w:eastAsia="Times New Roman" w:hAnsi="Arial" w:cs="Arial"/>
                <w:sz w:val="20"/>
                <w:szCs w:val="20"/>
                <w:lang w:val="es-ES" w:eastAsia="es-ES"/>
              </w:rPr>
              <w:t xml:space="preserve"> de 2018  - A través del Portal  Institucional) a partir de las 17.00 horas</w:t>
            </w:r>
          </w:p>
        </w:tc>
      </w:tr>
      <w:tr w:rsidR="002B558E" w:rsidRPr="0086170F" w:rsidTr="0086170F">
        <w:trPr>
          <w:trHeight w:val="195"/>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2B558E" w:rsidRPr="0086170F" w:rsidRDefault="002B558E" w:rsidP="0086170F">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 </w:t>
            </w:r>
          </w:p>
        </w:tc>
        <w:tc>
          <w:tcPr>
            <w:tcW w:w="8487" w:type="dxa"/>
            <w:tcBorders>
              <w:top w:val="nil"/>
              <w:left w:val="nil"/>
              <w:bottom w:val="single" w:sz="4" w:space="0" w:color="auto"/>
              <w:right w:val="single" w:sz="4" w:space="0" w:color="auto"/>
            </w:tcBorders>
            <w:shd w:val="clear" w:color="auto" w:fill="auto"/>
            <w:noWrap/>
            <w:vAlign w:val="bottom"/>
            <w:hideMark/>
          </w:tcPr>
          <w:p w:rsidR="002B558E" w:rsidRPr="0086170F" w:rsidRDefault="002B558E" w:rsidP="001C3459">
            <w:pPr>
              <w:rPr>
                <w:rFonts w:ascii="Arial" w:eastAsia="Times New Roman" w:hAnsi="Arial" w:cs="Arial"/>
                <w:sz w:val="20"/>
                <w:szCs w:val="20"/>
                <w:lang w:val="es-ES" w:eastAsia="es-ES"/>
              </w:rPr>
            </w:pPr>
            <w:r w:rsidRPr="0086170F">
              <w:rPr>
                <w:rFonts w:ascii="Arial" w:eastAsia="Times New Roman" w:hAnsi="Arial" w:cs="Arial"/>
                <w:sz w:val="20"/>
                <w:szCs w:val="20"/>
                <w:lang w:val="es-ES" w:eastAsia="es-ES"/>
              </w:rPr>
              <w:t>Comisión Encargada  de llevar a cabo el Concurso Público Nº 0</w:t>
            </w:r>
            <w:r w:rsidR="001C3459">
              <w:rPr>
                <w:rFonts w:ascii="Arial" w:eastAsia="Times New Roman" w:hAnsi="Arial" w:cs="Arial"/>
                <w:sz w:val="20"/>
                <w:szCs w:val="20"/>
                <w:lang w:val="es-ES" w:eastAsia="es-ES"/>
              </w:rPr>
              <w:t>5</w:t>
            </w:r>
            <w:bookmarkStart w:id="0" w:name="_GoBack"/>
            <w:bookmarkEnd w:id="0"/>
            <w:r w:rsidRPr="0086170F">
              <w:rPr>
                <w:rFonts w:ascii="Arial" w:eastAsia="Times New Roman" w:hAnsi="Arial" w:cs="Arial"/>
                <w:sz w:val="20"/>
                <w:szCs w:val="20"/>
                <w:lang w:val="es-ES" w:eastAsia="es-ES"/>
              </w:rPr>
              <w:t xml:space="preserve">-2018 para Selección de Personal </w:t>
            </w:r>
          </w:p>
        </w:tc>
      </w:tr>
    </w:tbl>
    <w:p w:rsidR="007C6A49" w:rsidRPr="002B558E" w:rsidRDefault="007C6A49" w:rsidP="002B558E"/>
    <w:sectPr w:rsidR="007C6A49" w:rsidRPr="002B558E" w:rsidSect="00635CCB">
      <w:pgSz w:w="11906" w:h="16838"/>
      <w:pgMar w:top="1135"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56269"/>
    <w:rsid w:val="000011DE"/>
    <w:rsid w:val="00010177"/>
    <w:rsid w:val="000168D3"/>
    <w:rsid w:val="00034765"/>
    <w:rsid w:val="00063D10"/>
    <w:rsid w:val="000651CA"/>
    <w:rsid w:val="000A0938"/>
    <w:rsid w:val="000A42F7"/>
    <w:rsid w:val="000B2874"/>
    <w:rsid w:val="000C60F9"/>
    <w:rsid w:val="00137822"/>
    <w:rsid w:val="001808AB"/>
    <w:rsid w:val="001B43F2"/>
    <w:rsid w:val="001C3459"/>
    <w:rsid w:val="001C701B"/>
    <w:rsid w:val="001D1D12"/>
    <w:rsid w:val="001D4306"/>
    <w:rsid w:val="001E6B24"/>
    <w:rsid w:val="001F5FBE"/>
    <w:rsid w:val="00215596"/>
    <w:rsid w:val="00231103"/>
    <w:rsid w:val="0023479C"/>
    <w:rsid w:val="00241E1A"/>
    <w:rsid w:val="00253547"/>
    <w:rsid w:val="0025664C"/>
    <w:rsid w:val="00280C95"/>
    <w:rsid w:val="00290FBE"/>
    <w:rsid w:val="002B558E"/>
    <w:rsid w:val="002C0E28"/>
    <w:rsid w:val="002D5C0C"/>
    <w:rsid w:val="002E13F1"/>
    <w:rsid w:val="002E70DC"/>
    <w:rsid w:val="002F6EE2"/>
    <w:rsid w:val="00343636"/>
    <w:rsid w:val="00364A04"/>
    <w:rsid w:val="00371DD3"/>
    <w:rsid w:val="00373B43"/>
    <w:rsid w:val="00375957"/>
    <w:rsid w:val="003A240B"/>
    <w:rsid w:val="003D2473"/>
    <w:rsid w:val="003D682A"/>
    <w:rsid w:val="003E43D9"/>
    <w:rsid w:val="004243F3"/>
    <w:rsid w:val="004525C5"/>
    <w:rsid w:val="00472AF2"/>
    <w:rsid w:val="00474D79"/>
    <w:rsid w:val="00483CF8"/>
    <w:rsid w:val="00487537"/>
    <w:rsid w:val="004A3093"/>
    <w:rsid w:val="00503B42"/>
    <w:rsid w:val="00504F68"/>
    <w:rsid w:val="00516B2B"/>
    <w:rsid w:val="00556EE3"/>
    <w:rsid w:val="0058067F"/>
    <w:rsid w:val="00580A8E"/>
    <w:rsid w:val="005A3578"/>
    <w:rsid w:val="005B6332"/>
    <w:rsid w:val="005C05F6"/>
    <w:rsid w:val="005D08C1"/>
    <w:rsid w:val="005D56A2"/>
    <w:rsid w:val="005F7320"/>
    <w:rsid w:val="00602457"/>
    <w:rsid w:val="00632287"/>
    <w:rsid w:val="00635CCB"/>
    <w:rsid w:val="00652DC8"/>
    <w:rsid w:val="00666C1C"/>
    <w:rsid w:val="006C776F"/>
    <w:rsid w:val="006E4009"/>
    <w:rsid w:val="006F2948"/>
    <w:rsid w:val="00731571"/>
    <w:rsid w:val="00742E1F"/>
    <w:rsid w:val="00746878"/>
    <w:rsid w:val="00756269"/>
    <w:rsid w:val="00766AEF"/>
    <w:rsid w:val="007933D0"/>
    <w:rsid w:val="007A361D"/>
    <w:rsid w:val="007C158F"/>
    <w:rsid w:val="007C1EFA"/>
    <w:rsid w:val="007C6A49"/>
    <w:rsid w:val="00806869"/>
    <w:rsid w:val="00810825"/>
    <w:rsid w:val="00815587"/>
    <w:rsid w:val="00841077"/>
    <w:rsid w:val="0086170F"/>
    <w:rsid w:val="00861927"/>
    <w:rsid w:val="00875532"/>
    <w:rsid w:val="00890745"/>
    <w:rsid w:val="008A0A0D"/>
    <w:rsid w:val="008C21AE"/>
    <w:rsid w:val="008E45CF"/>
    <w:rsid w:val="00920386"/>
    <w:rsid w:val="00941152"/>
    <w:rsid w:val="0098199D"/>
    <w:rsid w:val="00987AE4"/>
    <w:rsid w:val="009A4153"/>
    <w:rsid w:val="009B6E48"/>
    <w:rsid w:val="009C3810"/>
    <w:rsid w:val="009D2E59"/>
    <w:rsid w:val="009E547F"/>
    <w:rsid w:val="009F2610"/>
    <w:rsid w:val="00A149E3"/>
    <w:rsid w:val="00A32E0E"/>
    <w:rsid w:val="00A4032A"/>
    <w:rsid w:val="00A80B28"/>
    <w:rsid w:val="00A834DA"/>
    <w:rsid w:val="00A9120F"/>
    <w:rsid w:val="00AE3424"/>
    <w:rsid w:val="00AF2474"/>
    <w:rsid w:val="00B00FB9"/>
    <w:rsid w:val="00B0267C"/>
    <w:rsid w:val="00B13769"/>
    <w:rsid w:val="00B232F1"/>
    <w:rsid w:val="00B42498"/>
    <w:rsid w:val="00B578C6"/>
    <w:rsid w:val="00B84DB6"/>
    <w:rsid w:val="00B863A5"/>
    <w:rsid w:val="00BB5667"/>
    <w:rsid w:val="00BC3A88"/>
    <w:rsid w:val="00BD2DE4"/>
    <w:rsid w:val="00BD7F51"/>
    <w:rsid w:val="00BE0A39"/>
    <w:rsid w:val="00BF2A64"/>
    <w:rsid w:val="00C11766"/>
    <w:rsid w:val="00C540C9"/>
    <w:rsid w:val="00C72615"/>
    <w:rsid w:val="00C801A1"/>
    <w:rsid w:val="00CA1B75"/>
    <w:rsid w:val="00CD0A65"/>
    <w:rsid w:val="00CD23AB"/>
    <w:rsid w:val="00CD32A8"/>
    <w:rsid w:val="00CF4207"/>
    <w:rsid w:val="00D10D44"/>
    <w:rsid w:val="00D77112"/>
    <w:rsid w:val="00DA37F5"/>
    <w:rsid w:val="00DA5F89"/>
    <w:rsid w:val="00DD2308"/>
    <w:rsid w:val="00DE43B6"/>
    <w:rsid w:val="00E12584"/>
    <w:rsid w:val="00E20622"/>
    <w:rsid w:val="00E4523B"/>
    <w:rsid w:val="00E4696C"/>
    <w:rsid w:val="00E77CF2"/>
    <w:rsid w:val="00E8704D"/>
    <w:rsid w:val="00E959F2"/>
    <w:rsid w:val="00EB1D30"/>
    <w:rsid w:val="00EE220A"/>
    <w:rsid w:val="00F03909"/>
    <w:rsid w:val="00F063D4"/>
    <w:rsid w:val="00F10F03"/>
    <w:rsid w:val="00F132DB"/>
    <w:rsid w:val="00F67188"/>
    <w:rsid w:val="00F865FA"/>
    <w:rsid w:val="00F9684A"/>
    <w:rsid w:val="00FA3CB6"/>
    <w:rsid w:val="00FB7780"/>
    <w:rsid w:val="00FC277C"/>
    <w:rsid w:val="00FD2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paragraph" w:styleId="Ttulo2">
    <w:name w:val="heading 2"/>
    <w:basedOn w:val="Normal"/>
    <w:link w:val="Ttulo2Car"/>
    <w:uiPriority w:val="9"/>
    <w:qFormat/>
    <w:rsid w:val="007C158F"/>
    <w:pPr>
      <w:spacing w:before="100" w:beforeAutospacing="1" w:after="100" w:afterAutospacing="1"/>
      <w:outlineLvl w:val="1"/>
    </w:pPr>
    <w:rPr>
      <w:rFonts w:eastAsia="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 w:type="character" w:styleId="Ttulodellibro">
    <w:name w:val="Book Title"/>
    <w:basedOn w:val="Fuentedeprrafopredeter"/>
    <w:uiPriority w:val="33"/>
    <w:qFormat/>
    <w:rsid w:val="00516B2B"/>
    <w:rPr>
      <w:b/>
      <w:bCs/>
      <w:smallCaps/>
      <w:spacing w:val="5"/>
    </w:rPr>
  </w:style>
  <w:style w:type="character" w:customStyle="1" w:styleId="Ttulo2Car">
    <w:name w:val="Título 2 Car"/>
    <w:basedOn w:val="Fuentedeprrafopredeter"/>
    <w:link w:val="Ttulo2"/>
    <w:uiPriority w:val="9"/>
    <w:rsid w:val="007C158F"/>
    <w:rPr>
      <w:rFonts w:ascii="Times New Roman" w:eastAsia="Times New Roman" w:hAnsi="Times New Roman"/>
      <w:b/>
      <w:bCs/>
      <w:sz w:val="36"/>
      <w:szCs w:val="36"/>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67922538">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130679081">
      <w:bodyDiv w:val="1"/>
      <w:marLeft w:val="0"/>
      <w:marRight w:val="0"/>
      <w:marTop w:val="0"/>
      <w:marBottom w:val="0"/>
      <w:divBdr>
        <w:top w:val="none" w:sz="0" w:space="0" w:color="auto"/>
        <w:left w:val="none" w:sz="0" w:space="0" w:color="auto"/>
        <w:bottom w:val="none" w:sz="0" w:space="0" w:color="auto"/>
        <w:right w:val="none" w:sz="0" w:space="0" w:color="auto"/>
      </w:divBdr>
    </w:div>
    <w:div w:id="290408880">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5971247">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 w:id="20432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5</Pages>
  <Words>2304</Words>
  <Characters>12677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Cesar Jorge San Roman Hildebrandt</cp:lastModifiedBy>
  <cp:revision>27</cp:revision>
  <dcterms:created xsi:type="dcterms:W3CDTF">2015-06-24T13:26:00Z</dcterms:created>
  <dcterms:modified xsi:type="dcterms:W3CDTF">2018-10-17T18:53:00Z</dcterms:modified>
</cp:coreProperties>
</file>