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C4" w:rsidRPr="00F5088D" w:rsidRDefault="00085EC4" w:rsidP="00085EC4">
      <w:pPr>
        <w:spacing w:after="0" w:line="240" w:lineRule="auto"/>
        <w:jc w:val="center"/>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GOBIERNO REGIONAL DEL CALLAO</w:t>
      </w:r>
    </w:p>
    <w:p w:rsidR="00085EC4" w:rsidRPr="00F5088D" w:rsidRDefault="00085EC4" w:rsidP="00085EC4">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b/>
          <w:sz w:val="18"/>
          <w:szCs w:val="18"/>
          <w:lang w:eastAsia="es-ES"/>
        </w:rPr>
        <w:t>PROCESO DE CONTRATACIÓN CAS N°</w:t>
      </w:r>
      <w:r w:rsidRPr="00F5088D">
        <w:rPr>
          <w:rFonts w:ascii="Calibri" w:eastAsia="Times New Roman" w:hAnsi="Calibri" w:cs="Times New Roman"/>
          <w:sz w:val="18"/>
          <w:szCs w:val="18"/>
          <w:lang w:eastAsia="es-ES"/>
        </w:rPr>
        <w:t xml:space="preserve"> </w:t>
      </w:r>
      <w:r w:rsidRPr="00610073">
        <w:rPr>
          <w:rFonts w:ascii="Calibri" w:eastAsia="Times New Roman" w:hAnsi="Calibri" w:cs="Times New Roman"/>
          <w:b/>
          <w:sz w:val="18"/>
          <w:szCs w:val="18"/>
          <w:lang w:eastAsia="es-ES"/>
        </w:rPr>
        <w:t>10-2019-</w:t>
      </w:r>
      <w:r w:rsidRPr="00F5088D">
        <w:rPr>
          <w:rFonts w:ascii="Calibri" w:eastAsia="Times New Roman" w:hAnsi="Calibri" w:cs="Times New Roman"/>
          <w:b/>
          <w:sz w:val="18"/>
          <w:szCs w:val="18"/>
          <w:lang w:eastAsia="es-ES"/>
        </w:rPr>
        <w:t>GRC</w:t>
      </w:r>
    </w:p>
    <w:p w:rsidR="00085EC4" w:rsidRPr="00F5088D" w:rsidRDefault="00085EC4" w:rsidP="00085EC4">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CONVOCATORIA PARA LA CONTRATACIÓN ADMINISTRATIVA DE SERVICIOS DE </w:t>
      </w:r>
    </w:p>
    <w:p w:rsidR="00085EC4" w:rsidRPr="00F5088D" w:rsidRDefault="00085EC4" w:rsidP="00085EC4">
      <w:pPr>
        <w:spacing w:after="0" w:line="240" w:lineRule="auto"/>
        <w:jc w:val="center"/>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01 ASISTENTE LEGAL</w:t>
      </w:r>
    </w:p>
    <w:p w:rsidR="00085EC4" w:rsidRPr="00F5088D" w:rsidRDefault="00085EC4" w:rsidP="00085EC4">
      <w:pPr>
        <w:spacing w:after="0" w:line="240" w:lineRule="auto"/>
        <w:rPr>
          <w:rFonts w:ascii="Calibri" w:eastAsia="Times New Roman" w:hAnsi="Calibri" w:cs="Times New Roman"/>
          <w:sz w:val="18"/>
          <w:szCs w:val="18"/>
          <w:lang w:eastAsia="es-ES"/>
        </w:rPr>
      </w:pPr>
    </w:p>
    <w:p w:rsidR="00085EC4" w:rsidRPr="00F5088D" w:rsidRDefault="00085EC4" w:rsidP="00085EC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 GENERALIDADES</w:t>
      </w:r>
    </w:p>
    <w:p w:rsidR="00085EC4" w:rsidRPr="00F5088D" w:rsidRDefault="00085EC4" w:rsidP="00085EC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1. Objeto de la convocatoria</w:t>
      </w:r>
    </w:p>
    <w:p w:rsidR="00085EC4" w:rsidRPr="00F5088D" w:rsidRDefault="00085EC4" w:rsidP="00085EC4">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Contratar los servicios de 01 ASISTENTE LEGAL</w:t>
      </w:r>
    </w:p>
    <w:p w:rsidR="00085EC4" w:rsidRPr="00F5088D" w:rsidRDefault="00085EC4" w:rsidP="00085EC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2. Dependencia, unidad orgánica y/o área solicitante</w:t>
      </w:r>
    </w:p>
    <w:p w:rsidR="00085EC4" w:rsidRPr="00F5088D" w:rsidRDefault="00085EC4" w:rsidP="00085EC4">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DIRECCIÓN REGIONAL DE TRABAJO Y PROMOCIÓN DEL EMPLEO DEL CALLAO</w:t>
      </w:r>
    </w:p>
    <w:p w:rsidR="00085EC4" w:rsidRPr="00F5088D" w:rsidRDefault="00085EC4" w:rsidP="00085EC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3. Dependencia encargada de realizar el proceso de contratación</w:t>
      </w:r>
    </w:p>
    <w:p w:rsidR="00085EC4" w:rsidRPr="00F5088D" w:rsidRDefault="00085EC4" w:rsidP="00085EC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OFICINA DE RECURSOS HUMANOS</w:t>
      </w:r>
    </w:p>
    <w:p w:rsidR="00085EC4" w:rsidRPr="00F5088D" w:rsidRDefault="00085EC4" w:rsidP="00085EC4">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4. </w:t>
      </w:r>
      <w:r w:rsidRPr="00F5088D">
        <w:rPr>
          <w:rFonts w:ascii="Calibri" w:eastAsia="Times New Roman" w:hAnsi="Calibri" w:cs="Times New Roman"/>
          <w:b/>
          <w:sz w:val="18"/>
          <w:szCs w:val="18"/>
          <w:lang w:eastAsia="es-ES"/>
        </w:rPr>
        <w:t>Base Legal</w:t>
      </w:r>
    </w:p>
    <w:p w:rsidR="00085EC4" w:rsidRPr="00F5088D" w:rsidRDefault="00085EC4" w:rsidP="00085EC4">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a. Decreto Legislativo Nº 1057 - Régimen Especial de Contratación Administrativa  de Servicios.</w:t>
      </w:r>
    </w:p>
    <w:p w:rsidR="00085EC4" w:rsidRPr="00F5088D" w:rsidRDefault="00085EC4" w:rsidP="00085EC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b. Decreto Supremo Nº 075-2008-PCM - Reglamento del Decreto Legislativo Nº 1057 y Decreto Supremo Nº 065-2011-PCM–Decreto Supremo que establece modificaciones al Reglamento del Régimen Especial de Contratación Administrativa  de Servicios</w:t>
      </w:r>
    </w:p>
    <w:p w:rsidR="00085EC4" w:rsidRPr="00F5088D" w:rsidRDefault="00085EC4" w:rsidP="00085EC4">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c. Las demás disposiciones que regulen el Contrato Administrativo de Servicios</w:t>
      </w:r>
    </w:p>
    <w:p w:rsidR="00085EC4" w:rsidRPr="00F5088D" w:rsidRDefault="00085EC4" w:rsidP="00085EC4">
      <w:pPr>
        <w:spacing w:after="0" w:line="120" w:lineRule="auto"/>
        <w:rPr>
          <w:rFonts w:ascii="Calibri" w:eastAsia="Times New Roman" w:hAnsi="Calibri" w:cs="Times New Roman"/>
          <w:b/>
          <w:sz w:val="18"/>
          <w:szCs w:val="18"/>
          <w:lang w:eastAsia="es-ES"/>
        </w:rPr>
      </w:pPr>
    </w:p>
    <w:p w:rsidR="00085EC4" w:rsidRPr="00F5088D" w:rsidRDefault="00085EC4" w:rsidP="00085EC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 PERFIL DEL 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0"/>
      </w:tblGrid>
      <w:tr w:rsidR="00085EC4"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REQUISITOS</w:t>
            </w:r>
          </w:p>
        </w:tc>
        <w:tc>
          <w:tcPr>
            <w:tcW w:w="521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jc w:val="center"/>
              <w:rPr>
                <w:rFonts w:ascii="Calibri" w:eastAsia="Calibri" w:hAnsi="Calibri" w:cs="Times New Roman"/>
                <w:b/>
                <w:sz w:val="18"/>
                <w:szCs w:val="18"/>
                <w:lang w:eastAsia="es-ES"/>
              </w:rPr>
            </w:pPr>
            <w:r w:rsidRPr="00F5088D">
              <w:rPr>
                <w:rFonts w:ascii="Calibri" w:eastAsia="Calibri" w:hAnsi="Calibri" w:cs="Times New Roman"/>
                <w:b/>
                <w:sz w:val="18"/>
                <w:szCs w:val="18"/>
                <w:lang w:eastAsia="es-ES"/>
              </w:rPr>
              <w:t>DETALLE</w:t>
            </w:r>
          </w:p>
        </w:tc>
      </w:tr>
      <w:tr w:rsidR="00085EC4"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Experiencia </w:t>
            </w:r>
          </w:p>
        </w:tc>
        <w:tc>
          <w:tcPr>
            <w:tcW w:w="521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 xml:space="preserve">Experiencia Laboral mínima de 18 meses  en el Sector Público o Privado en asuntos relacionados al objeto de la convocatoria </w:t>
            </w:r>
          </w:p>
        </w:tc>
      </w:tr>
      <w:tr w:rsidR="00085EC4"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Competencias</w:t>
            </w:r>
          </w:p>
        </w:tc>
        <w:tc>
          <w:tcPr>
            <w:tcW w:w="521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Trabajo en equipo, Análisis, Organización de la Información, Tolerancia a la Presión, Comunicación Efectiva, Responsabilidad</w:t>
            </w:r>
          </w:p>
        </w:tc>
      </w:tr>
      <w:tr w:rsidR="00085EC4"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Nivel Académico </w:t>
            </w:r>
          </w:p>
        </w:tc>
        <w:tc>
          <w:tcPr>
            <w:tcW w:w="521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Times New Roman" w:hAnsi="Calibri" w:cs="Times New Roman"/>
                <w:color w:val="000000"/>
                <w:sz w:val="18"/>
                <w:szCs w:val="18"/>
                <w:lang w:eastAsia="es-PE"/>
              </w:rPr>
              <w:t>Bachiller en Derecho</w:t>
            </w:r>
          </w:p>
        </w:tc>
      </w:tr>
      <w:tr w:rsidR="00085EC4" w:rsidRPr="00F5088D" w:rsidTr="0009696B">
        <w:tc>
          <w:tcPr>
            <w:tcW w:w="351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Cursos y/o estudios de especialización</w:t>
            </w:r>
          </w:p>
        </w:tc>
        <w:tc>
          <w:tcPr>
            <w:tcW w:w="521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Times New Roman" w:hAnsi="Calibri" w:cs="Times New Roman"/>
                <w:sz w:val="18"/>
                <w:szCs w:val="18"/>
                <w:lang w:eastAsia="es-PE"/>
              </w:rPr>
            </w:pPr>
            <w:r w:rsidRPr="00F5088D">
              <w:rPr>
                <w:rFonts w:ascii="Calibri" w:eastAsia="Times New Roman" w:hAnsi="Calibri" w:cs="Times New Roman"/>
                <w:sz w:val="18"/>
                <w:szCs w:val="18"/>
                <w:lang w:eastAsia="es-PE"/>
              </w:rPr>
              <w:t xml:space="preserve">Cursos, Diplomados y/o seminarios en temas de Derecho Laboral, administrativo, seguridad y salud en el trabajo </w:t>
            </w:r>
          </w:p>
        </w:tc>
      </w:tr>
      <w:tr w:rsidR="00085EC4" w:rsidRPr="00F5088D" w:rsidTr="0009696B">
        <w:trPr>
          <w:trHeight w:val="593"/>
        </w:trPr>
        <w:tc>
          <w:tcPr>
            <w:tcW w:w="351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 xml:space="preserve">Conocimientos para el puesto y/o cargo: mínimos o indispensables y deseables </w:t>
            </w:r>
          </w:p>
        </w:tc>
        <w:tc>
          <w:tcPr>
            <w:tcW w:w="5210" w:type="dxa"/>
            <w:tcBorders>
              <w:top w:val="single" w:sz="4" w:space="0" w:color="auto"/>
              <w:left w:val="single" w:sz="4" w:space="0" w:color="auto"/>
              <w:bottom w:val="single" w:sz="4" w:space="0" w:color="auto"/>
              <w:right w:val="single" w:sz="4" w:space="0" w:color="auto"/>
            </w:tcBorders>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Conocimientos de Ofimática a nivel básico.</w:t>
            </w:r>
          </w:p>
          <w:p w:rsidR="00085EC4" w:rsidRPr="00F5088D" w:rsidRDefault="00085EC4" w:rsidP="0009696B">
            <w:pPr>
              <w:spacing w:after="0"/>
              <w:rPr>
                <w:rFonts w:ascii="Calibri" w:eastAsia="Calibri" w:hAnsi="Calibri" w:cs="Times New Roman"/>
                <w:sz w:val="18"/>
                <w:szCs w:val="18"/>
                <w:lang w:eastAsia="es-ES"/>
              </w:rPr>
            </w:pPr>
          </w:p>
        </w:tc>
      </w:tr>
    </w:tbl>
    <w:p w:rsidR="00085EC4" w:rsidRPr="00F5088D" w:rsidRDefault="00085EC4" w:rsidP="00085EC4">
      <w:pPr>
        <w:spacing w:after="0" w:line="120" w:lineRule="auto"/>
        <w:rPr>
          <w:rFonts w:ascii="Calibri" w:eastAsia="Times New Roman" w:hAnsi="Calibri" w:cs="Times New Roman"/>
          <w:b/>
          <w:sz w:val="18"/>
          <w:szCs w:val="18"/>
          <w:lang w:eastAsia="es-ES"/>
        </w:rPr>
      </w:pPr>
    </w:p>
    <w:p w:rsidR="00085EC4" w:rsidRPr="00F5088D" w:rsidRDefault="00085EC4" w:rsidP="00085EC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III. CARACTERÍSTICAS DEL PUESTO Y/O CARGO</w:t>
      </w:r>
    </w:p>
    <w:p w:rsidR="00085EC4" w:rsidRPr="00F5088D" w:rsidRDefault="00085EC4" w:rsidP="00EF5B7A">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Principales funciones a desarrollar: </w:t>
      </w:r>
    </w:p>
    <w:p w:rsidR="00085EC4" w:rsidRPr="00F5088D" w:rsidRDefault="00085EC4" w:rsidP="00EF5B7A">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1. Analizar, revisar y calificar la documentación legal que ingresa de mesa de partes.</w:t>
      </w:r>
    </w:p>
    <w:p w:rsidR="00085EC4" w:rsidRPr="00F5088D" w:rsidRDefault="00085EC4" w:rsidP="00EF5B7A">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2. Elaboración de informes y documentos técnicos legales, conforme al TUPA de la DREC.</w:t>
      </w:r>
    </w:p>
    <w:p w:rsidR="00085EC4" w:rsidRPr="00F5088D" w:rsidRDefault="00085EC4" w:rsidP="00EF5B7A">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3. Proyectar Resoluciones y Autos Directorales y Sub directorales.</w:t>
      </w:r>
    </w:p>
    <w:p w:rsidR="00085EC4" w:rsidRPr="00F5088D" w:rsidRDefault="00085EC4" w:rsidP="00EF5B7A">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4. Evaluación y Seguimiento de los informes y documentos de gestión propios de la Dirección de Inspección de Trabajo.</w:t>
      </w:r>
    </w:p>
    <w:p w:rsidR="00085EC4" w:rsidRPr="00F5088D" w:rsidRDefault="00085EC4" w:rsidP="00EF5B7A">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 xml:space="preserve">5. Brindar Orientación e información al público, respecto de materia laboral </w:t>
      </w:r>
    </w:p>
    <w:p w:rsidR="00085EC4" w:rsidRPr="00F5088D" w:rsidRDefault="00085EC4" w:rsidP="00EF5B7A">
      <w:pPr>
        <w:spacing w:after="0" w:line="240" w:lineRule="auto"/>
        <w:jc w:val="both"/>
        <w:rPr>
          <w:rFonts w:ascii="Calibri" w:eastAsia="Times New Roman" w:hAnsi="Calibri" w:cs="Times New Roman"/>
          <w:color w:val="000000"/>
          <w:sz w:val="18"/>
          <w:szCs w:val="18"/>
          <w:lang w:eastAsia="es-PE"/>
        </w:rPr>
      </w:pPr>
      <w:r w:rsidRPr="00F5088D">
        <w:rPr>
          <w:rFonts w:ascii="Calibri" w:eastAsia="Times New Roman" w:hAnsi="Calibri" w:cs="Times New Roman"/>
          <w:color w:val="000000"/>
          <w:sz w:val="18"/>
          <w:szCs w:val="18"/>
          <w:lang w:eastAsia="es-PE"/>
        </w:rPr>
        <w:t>6. Otras funciones asignadas por su jefe inmediato.</w:t>
      </w:r>
    </w:p>
    <w:p w:rsidR="00085EC4" w:rsidRPr="00F5088D" w:rsidRDefault="00085EC4" w:rsidP="00085EC4">
      <w:pPr>
        <w:spacing w:after="0" w:line="240" w:lineRule="auto"/>
        <w:rPr>
          <w:rFonts w:ascii="Calibri" w:eastAsia="Times New Roman" w:hAnsi="Calibri" w:cs="Times New Roman"/>
          <w:color w:val="000000"/>
          <w:sz w:val="18"/>
          <w:szCs w:val="18"/>
          <w:lang w:eastAsia="es-PE"/>
        </w:rPr>
      </w:pPr>
    </w:p>
    <w:p w:rsidR="00085EC4" w:rsidRPr="00F5088D" w:rsidRDefault="00085EC4" w:rsidP="00085EC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IV. CONDICIONES ESENCIALES DEL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29"/>
      </w:tblGrid>
      <w:tr w:rsidR="00085EC4" w:rsidRPr="00F5088D" w:rsidTr="0009696B">
        <w:tc>
          <w:tcPr>
            <w:tcW w:w="4889"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F5088D" w:rsidRDefault="00085EC4"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CONDICIONES</w:t>
            </w:r>
          </w:p>
        </w:tc>
        <w:tc>
          <w:tcPr>
            <w:tcW w:w="4890"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F5088D" w:rsidRDefault="00085EC4" w:rsidP="0009696B">
            <w:pPr>
              <w:spacing w:after="0"/>
              <w:jc w:val="center"/>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DETALLE</w:t>
            </w:r>
          </w:p>
        </w:tc>
      </w:tr>
      <w:tr w:rsidR="00085EC4"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Lugar de prestación del servicio</w:t>
            </w:r>
          </w:p>
        </w:tc>
        <w:tc>
          <w:tcPr>
            <w:tcW w:w="489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Gobierno Regional del Callao</w:t>
            </w:r>
          </w:p>
        </w:tc>
      </w:tr>
      <w:tr w:rsidR="00085EC4" w:rsidRPr="00F5088D" w:rsidTr="0009696B">
        <w:tc>
          <w:tcPr>
            <w:tcW w:w="4889" w:type="dxa"/>
            <w:tcBorders>
              <w:top w:val="single" w:sz="4" w:space="0" w:color="auto"/>
              <w:left w:val="single" w:sz="4" w:space="0" w:color="auto"/>
              <w:bottom w:val="single" w:sz="4" w:space="0" w:color="auto"/>
              <w:right w:val="single" w:sz="4" w:space="0" w:color="auto"/>
            </w:tcBorders>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Duración del contrato</w:t>
            </w:r>
          </w:p>
          <w:p w:rsidR="00085EC4" w:rsidRPr="00F5088D" w:rsidRDefault="00085EC4"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Inicio: desde su suscripción</w:t>
            </w:r>
          </w:p>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Término: 31.12.201</w:t>
            </w:r>
            <w:r>
              <w:rPr>
                <w:rFonts w:ascii="Calibri" w:eastAsia="Calibri" w:hAnsi="Calibri" w:cs="Times New Roman"/>
                <w:sz w:val="18"/>
                <w:szCs w:val="18"/>
                <w:lang w:eastAsia="es-ES"/>
              </w:rPr>
              <w:t>9</w:t>
            </w:r>
          </w:p>
        </w:tc>
      </w:tr>
      <w:tr w:rsidR="00085EC4" w:rsidRPr="00F5088D" w:rsidTr="0009696B">
        <w:tc>
          <w:tcPr>
            <w:tcW w:w="4889" w:type="dxa"/>
            <w:tcBorders>
              <w:top w:val="single" w:sz="4" w:space="0" w:color="auto"/>
              <w:left w:val="single" w:sz="4" w:space="0" w:color="auto"/>
              <w:bottom w:val="single" w:sz="4" w:space="0" w:color="auto"/>
              <w:right w:val="single" w:sz="4" w:space="0" w:color="auto"/>
            </w:tcBorders>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Remuneración mensual</w:t>
            </w:r>
          </w:p>
          <w:p w:rsidR="00085EC4" w:rsidRPr="00F5088D" w:rsidRDefault="00085EC4" w:rsidP="0009696B">
            <w:pPr>
              <w:spacing w:after="0"/>
              <w:rPr>
                <w:rFonts w:ascii="Calibri" w:eastAsia="Calibri" w:hAnsi="Calibri" w:cs="Times New Roman"/>
                <w:sz w:val="18"/>
                <w:szCs w:val="18"/>
                <w:lang w:eastAsia="es-ES"/>
              </w:rPr>
            </w:pPr>
          </w:p>
        </w:tc>
        <w:tc>
          <w:tcPr>
            <w:tcW w:w="4890"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S/. 2,200.00 (Dos mil doscientos y 00/100 Soles).Incluyen los montos y afiliaciones de ley, así como toda deducción aplicable al trabajador.</w:t>
            </w:r>
          </w:p>
        </w:tc>
      </w:tr>
      <w:tr w:rsidR="00085EC4" w:rsidRPr="00F5088D" w:rsidTr="0009696B">
        <w:tc>
          <w:tcPr>
            <w:tcW w:w="4889" w:type="dxa"/>
            <w:tcBorders>
              <w:top w:val="single" w:sz="4" w:space="0" w:color="auto"/>
              <w:left w:val="single" w:sz="4" w:space="0" w:color="auto"/>
              <w:bottom w:val="single" w:sz="4" w:space="0" w:color="auto"/>
              <w:right w:val="single" w:sz="4" w:space="0" w:color="auto"/>
            </w:tcBorders>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Otras condiciones esenciales del contrato</w:t>
            </w:r>
          </w:p>
        </w:tc>
        <w:tc>
          <w:tcPr>
            <w:tcW w:w="4890" w:type="dxa"/>
            <w:tcBorders>
              <w:top w:val="single" w:sz="4" w:space="0" w:color="auto"/>
              <w:left w:val="single" w:sz="4" w:space="0" w:color="auto"/>
              <w:bottom w:val="single" w:sz="4" w:space="0" w:color="auto"/>
              <w:right w:val="single" w:sz="4" w:space="0" w:color="auto"/>
            </w:tcBorders>
          </w:tcPr>
          <w:p w:rsidR="00085EC4" w:rsidRPr="00F5088D" w:rsidRDefault="00085EC4" w:rsidP="0009696B">
            <w:pPr>
              <w:spacing w:after="0"/>
              <w:rPr>
                <w:rFonts w:ascii="Calibri" w:eastAsia="Calibri" w:hAnsi="Calibri" w:cs="Times New Roman"/>
                <w:sz w:val="18"/>
                <w:szCs w:val="18"/>
                <w:lang w:eastAsia="es-ES"/>
              </w:rPr>
            </w:pPr>
          </w:p>
        </w:tc>
      </w:tr>
    </w:tbl>
    <w:p w:rsidR="00085EC4" w:rsidRPr="00F5088D" w:rsidRDefault="00085EC4" w:rsidP="00085EC4">
      <w:pPr>
        <w:spacing w:after="0" w:line="240" w:lineRule="auto"/>
        <w:rPr>
          <w:rFonts w:ascii="Calibri" w:eastAsia="Times New Roman" w:hAnsi="Calibri" w:cs="Times New Roman"/>
          <w:b/>
          <w:sz w:val="18"/>
          <w:szCs w:val="18"/>
          <w:lang w:eastAsia="es-ES"/>
        </w:rPr>
      </w:pPr>
    </w:p>
    <w:p w:rsidR="00085EC4" w:rsidRPr="00F5088D" w:rsidRDefault="00085EC4" w:rsidP="00085EC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V. CRONOGRAMA Y ETAPAS DEL PROCESO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20"/>
        <w:gridCol w:w="2126"/>
        <w:gridCol w:w="1524"/>
      </w:tblGrid>
      <w:tr w:rsidR="00085EC4"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tcPr>
          <w:p w:rsidR="00085EC4" w:rsidRPr="00C04D72" w:rsidRDefault="00085EC4" w:rsidP="0009696B">
            <w:pPr>
              <w:spacing w:after="0"/>
              <w:rPr>
                <w:rFonts w:ascii="Calibri" w:eastAsia="Times New Roman" w:hAnsi="Calibri" w:cs="Times New Roman"/>
                <w:b/>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ETAPAS DEL PROCESO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CRONOGRAMA</w:t>
            </w: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b/>
                <w:sz w:val="20"/>
                <w:szCs w:val="20"/>
                <w:lang w:eastAsia="es-ES"/>
              </w:rPr>
              <w:t>AREA RESPONSABLE</w:t>
            </w:r>
          </w:p>
        </w:tc>
      </w:tr>
      <w:tr w:rsidR="00085EC4" w:rsidRPr="00C04D72" w:rsidTr="0009696B">
        <w:tc>
          <w:tcPr>
            <w:tcW w:w="426"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Aprobación de la Convocatoria</w:t>
            </w:r>
          </w:p>
        </w:tc>
        <w:tc>
          <w:tcPr>
            <w:tcW w:w="2126"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22/08/2019</w:t>
            </w:r>
          </w:p>
        </w:tc>
        <w:tc>
          <w:tcPr>
            <w:tcW w:w="1524"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085EC4"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CONVOCATORIA</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Calibri" w:hAnsi="Calibri" w:cs="Times New Roman"/>
              </w:rPr>
            </w:pPr>
          </w:p>
        </w:tc>
      </w:tr>
      <w:tr w:rsidR="00085EC4" w:rsidRPr="00C04D72" w:rsidTr="0009696B">
        <w:tc>
          <w:tcPr>
            <w:tcW w:w="426"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lastRenderedPageBreak/>
              <w:t>1</w:t>
            </w:r>
          </w:p>
        </w:tc>
        <w:tc>
          <w:tcPr>
            <w:tcW w:w="4820"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Publicación de la convocatoria en el Servicio Nacional del Empleo y en el Portal Institucional</w:t>
            </w:r>
          </w:p>
        </w:tc>
        <w:tc>
          <w:tcPr>
            <w:tcW w:w="2126" w:type="dxa"/>
            <w:tcBorders>
              <w:top w:val="single" w:sz="4" w:space="0" w:color="auto"/>
              <w:left w:val="single" w:sz="4" w:space="0" w:color="auto"/>
              <w:bottom w:val="single" w:sz="4" w:space="0" w:color="auto"/>
              <w:right w:val="single" w:sz="4" w:space="0" w:color="auto"/>
            </w:tcBorders>
            <w:vAlign w:val="bottom"/>
            <w:hideMark/>
          </w:tcPr>
          <w:p w:rsidR="00085EC4" w:rsidRDefault="00085EC4"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23/08/2019</w:t>
            </w:r>
            <w:r w:rsidRPr="00C04D72">
              <w:rPr>
                <w:rFonts w:ascii="Calibri" w:eastAsia="Times New Roman" w:hAnsi="Calibri" w:cs="Times New Roman"/>
                <w:sz w:val="20"/>
                <w:szCs w:val="20"/>
                <w:lang w:val="es-MX" w:eastAsia="es-ES"/>
              </w:rPr>
              <w:t xml:space="preserve"> al </w:t>
            </w:r>
            <w:r>
              <w:rPr>
                <w:rFonts w:ascii="Calibri" w:eastAsia="Times New Roman" w:hAnsi="Calibri" w:cs="Times New Roman"/>
                <w:sz w:val="20"/>
                <w:szCs w:val="20"/>
                <w:lang w:val="es-MX" w:eastAsia="es-ES"/>
              </w:rPr>
              <w:t xml:space="preserve">        </w:t>
            </w:r>
          </w:p>
          <w:p w:rsidR="00085EC4" w:rsidRPr="00C04D72" w:rsidRDefault="00085EC4"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p>
        </w:tc>
        <w:tc>
          <w:tcPr>
            <w:tcW w:w="1524"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085EC4" w:rsidRPr="00C04D72" w:rsidTr="0009696B">
        <w:tc>
          <w:tcPr>
            <w:tcW w:w="426"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Presentación de la hoja de vida documentada vía físico en la Mesa de Partes en la siguiente dirección: Av. Elmer </w:t>
            </w:r>
            <w:proofErr w:type="spellStart"/>
            <w:r w:rsidRPr="00C04D72">
              <w:rPr>
                <w:rFonts w:ascii="Calibri" w:eastAsia="Times New Roman" w:hAnsi="Calibri" w:cs="Times New Roman"/>
                <w:sz w:val="20"/>
                <w:szCs w:val="20"/>
                <w:lang w:eastAsia="es-ES"/>
              </w:rPr>
              <w:t>Faucett</w:t>
            </w:r>
            <w:proofErr w:type="spellEnd"/>
            <w:r w:rsidRPr="00C04D72">
              <w:rPr>
                <w:rFonts w:ascii="Calibri" w:eastAsia="Times New Roman" w:hAnsi="Calibri" w:cs="Times New Roman"/>
                <w:sz w:val="20"/>
                <w:szCs w:val="20"/>
                <w:lang w:eastAsia="es-ES"/>
              </w:rPr>
              <w:t xml:space="preserve"> 3970 (1)</w:t>
            </w:r>
          </w:p>
        </w:tc>
        <w:tc>
          <w:tcPr>
            <w:tcW w:w="2126" w:type="dxa"/>
            <w:tcBorders>
              <w:top w:val="single" w:sz="4" w:space="0" w:color="auto"/>
              <w:left w:val="single" w:sz="4" w:space="0" w:color="auto"/>
              <w:bottom w:val="single" w:sz="4" w:space="0" w:color="auto"/>
              <w:right w:val="single" w:sz="4" w:space="0" w:color="auto"/>
            </w:tcBorders>
            <w:vAlign w:val="bottom"/>
            <w:hideMark/>
          </w:tcPr>
          <w:p w:rsidR="00085EC4" w:rsidRDefault="00085EC4"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 xml:space="preserve">Del </w:t>
            </w:r>
            <w:r>
              <w:rPr>
                <w:rFonts w:ascii="Calibri" w:eastAsia="Times New Roman" w:hAnsi="Calibri" w:cs="Times New Roman"/>
                <w:sz w:val="20"/>
                <w:szCs w:val="20"/>
                <w:lang w:val="es-MX" w:eastAsia="es-ES"/>
              </w:rPr>
              <w:t>03/09/2019</w:t>
            </w:r>
            <w:r w:rsidRPr="00C04D72">
              <w:rPr>
                <w:rFonts w:ascii="Calibri" w:eastAsia="Times New Roman" w:hAnsi="Calibri" w:cs="Times New Roman"/>
                <w:sz w:val="20"/>
                <w:szCs w:val="20"/>
                <w:lang w:val="es-MX" w:eastAsia="es-ES"/>
              </w:rPr>
              <w:t xml:space="preserve"> al </w:t>
            </w:r>
          </w:p>
          <w:p w:rsidR="00085EC4" w:rsidRPr="00C04D72" w:rsidRDefault="00085EC4" w:rsidP="0009696B">
            <w:pPr>
              <w:spacing w:after="0"/>
              <w:rPr>
                <w:rFonts w:ascii="Calibri" w:eastAsia="Times New Roman" w:hAnsi="Calibri" w:cs="Times New Roman"/>
                <w:sz w:val="20"/>
                <w:szCs w:val="20"/>
                <w:lang w:val="es-MX" w:eastAsia="es-ES"/>
              </w:rPr>
            </w:pPr>
            <w:r>
              <w:rPr>
                <w:rFonts w:ascii="Calibri" w:eastAsia="Times New Roman" w:hAnsi="Calibri" w:cs="Times New Roman"/>
                <w:sz w:val="20"/>
                <w:szCs w:val="20"/>
                <w:lang w:val="es-MX" w:eastAsia="es-ES"/>
              </w:rPr>
              <w:t xml:space="preserve">        09/09/2019</w:t>
            </w:r>
            <w:r w:rsidRPr="00C04D72">
              <w:rPr>
                <w:rFonts w:ascii="Calibri" w:eastAsia="Times New Roman" w:hAnsi="Calibri" w:cs="Times New Roman"/>
                <w:sz w:val="20"/>
                <w:szCs w:val="20"/>
                <w:lang w:val="es-MX" w:eastAsia="es-ES"/>
              </w:rPr>
              <w:t xml:space="preserve"> </w:t>
            </w:r>
          </w:p>
          <w:p w:rsidR="00085EC4" w:rsidRPr="00C04D72" w:rsidRDefault="00085EC4" w:rsidP="0009696B">
            <w:pPr>
              <w:spacing w:after="0"/>
              <w:rPr>
                <w:rFonts w:ascii="Calibri" w:eastAsia="Times New Roman" w:hAnsi="Calibri" w:cs="Times New Roman"/>
                <w:sz w:val="20"/>
                <w:szCs w:val="20"/>
                <w:lang w:val="es-MX" w:eastAsia="es-ES"/>
              </w:rPr>
            </w:pPr>
            <w:r w:rsidRPr="00C04D72">
              <w:rPr>
                <w:rFonts w:ascii="Calibri" w:eastAsia="Times New Roman" w:hAnsi="Calibri" w:cs="Times New Roman"/>
                <w:sz w:val="20"/>
                <w:szCs w:val="20"/>
                <w:lang w:val="es-MX" w:eastAsia="es-ES"/>
              </w:rPr>
              <w:t xml:space="preserve"> </w:t>
            </w:r>
            <w:r>
              <w:rPr>
                <w:rFonts w:ascii="Calibri" w:eastAsia="Times New Roman" w:hAnsi="Calibri" w:cs="Times New Roman"/>
                <w:sz w:val="20"/>
                <w:szCs w:val="20"/>
                <w:lang w:val="es-MX" w:eastAsia="es-ES"/>
              </w:rPr>
              <w:t xml:space="preserve">     </w:t>
            </w:r>
            <w:r w:rsidRPr="00C04D72">
              <w:rPr>
                <w:rFonts w:ascii="Calibri" w:eastAsia="Times New Roman" w:hAnsi="Calibri" w:cs="Times New Roman"/>
                <w:sz w:val="20"/>
                <w:szCs w:val="20"/>
                <w:lang w:val="es-MX" w:eastAsia="es-ES"/>
              </w:rPr>
              <w:t>(Días Hábiles)</w:t>
            </w:r>
          </w:p>
        </w:tc>
        <w:tc>
          <w:tcPr>
            <w:tcW w:w="1524" w:type="dxa"/>
            <w:tcBorders>
              <w:top w:val="single" w:sz="4" w:space="0" w:color="auto"/>
              <w:left w:val="single" w:sz="4" w:space="0" w:color="auto"/>
              <w:bottom w:val="single" w:sz="4" w:space="0" w:color="auto"/>
              <w:right w:val="single" w:sz="4" w:space="0" w:color="auto"/>
            </w:tcBorders>
          </w:tcPr>
          <w:p w:rsidR="00085EC4" w:rsidRPr="00C04D72" w:rsidRDefault="00085EC4" w:rsidP="0009696B">
            <w:pPr>
              <w:spacing w:after="0"/>
              <w:rPr>
                <w:rFonts w:ascii="Calibri" w:eastAsia="Times New Roman" w:hAnsi="Calibri" w:cs="Times New Roman"/>
                <w:sz w:val="20"/>
                <w:szCs w:val="20"/>
                <w:lang w:eastAsia="es-ES"/>
              </w:rPr>
            </w:pPr>
          </w:p>
          <w:p w:rsidR="00085EC4" w:rsidRPr="00C04D72" w:rsidRDefault="00085EC4" w:rsidP="0009696B">
            <w:pPr>
              <w:spacing w:after="0"/>
              <w:rPr>
                <w:rFonts w:ascii="Calibri" w:eastAsia="Times New Roman" w:hAnsi="Calibri" w:cs="Times New Roman"/>
                <w:sz w:val="20"/>
                <w:szCs w:val="20"/>
                <w:lang w:eastAsia="es-ES"/>
              </w:rPr>
            </w:pPr>
            <w:proofErr w:type="spellStart"/>
            <w:r w:rsidRPr="00C04D72">
              <w:rPr>
                <w:rFonts w:ascii="Calibri" w:eastAsia="Times New Roman" w:hAnsi="Calibri" w:cs="Times New Roman"/>
                <w:sz w:val="20"/>
                <w:szCs w:val="20"/>
                <w:lang w:eastAsia="es-ES"/>
              </w:rPr>
              <w:t>OTDyA</w:t>
            </w:r>
            <w:proofErr w:type="spellEnd"/>
          </w:p>
        </w:tc>
      </w:tr>
      <w:tr w:rsidR="00085EC4" w:rsidRPr="00C04D72" w:rsidTr="0009696B">
        <w:trPr>
          <w:trHeight w:val="705"/>
        </w:trPr>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SELECCIÓN</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tcPr>
          <w:p w:rsidR="00085EC4" w:rsidRPr="00C04D72" w:rsidRDefault="00085EC4" w:rsidP="0009696B">
            <w:pPr>
              <w:spacing w:after="0"/>
              <w:rPr>
                <w:rFonts w:ascii="Calibri" w:eastAsia="Times New Roman" w:hAnsi="Calibri" w:cs="Times New Roman"/>
                <w:sz w:val="20"/>
                <w:szCs w:val="20"/>
                <w:lang w:eastAsia="es-ES"/>
              </w:rPr>
            </w:pPr>
          </w:p>
        </w:tc>
      </w:tr>
      <w:tr w:rsidR="00085EC4" w:rsidRPr="00C04D72" w:rsidTr="0009696B">
        <w:tc>
          <w:tcPr>
            <w:tcW w:w="426"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Evaluación de la hoja de vida  y Publicación de resultados de la evaluación de la hoja de vida en el Portal Institucional</w:t>
            </w:r>
          </w:p>
        </w:tc>
        <w:tc>
          <w:tcPr>
            <w:tcW w:w="2126"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10/09/2019</w:t>
            </w:r>
          </w:p>
        </w:tc>
        <w:tc>
          <w:tcPr>
            <w:tcW w:w="1524"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CE</w:t>
            </w:r>
          </w:p>
        </w:tc>
      </w:tr>
      <w:tr w:rsidR="00085EC4" w:rsidRPr="00C04D72" w:rsidTr="0009696B">
        <w:trPr>
          <w:trHeight w:val="551"/>
        </w:trPr>
        <w:tc>
          <w:tcPr>
            <w:tcW w:w="426"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Entrevista</w:t>
            </w:r>
          </w:p>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Lugar: Sede Institucional del Gobierno regional del Callao</w:t>
            </w:r>
          </w:p>
        </w:tc>
        <w:tc>
          <w:tcPr>
            <w:tcW w:w="2126"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085EC4" w:rsidRPr="00C04D72" w:rsidTr="0009696B">
        <w:tc>
          <w:tcPr>
            <w:tcW w:w="426"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3</w:t>
            </w:r>
          </w:p>
        </w:tc>
        <w:tc>
          <w:tcPr>
            <w:tcW w:w="4820"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 xml:space="preserve">Publicación de resultado final en Portal WEB </w:t>
            </w:r>
          </w:p>
        </w:tc>
        <w:tc>
          <w:tcPr>
            <w:tcW w:w="2126"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11/09/2019</w:t>
            </w:r>
          </w:p>
        </w:tc>
        <w:tc>
          <w:tcPr>
            <w:tcW w:w="1524" w:type="dxa"/>
            <w:tcBorders>
              <w:top w:val="single" w:sz="4" w:space="0" w:color="auto"/>
              <w:left w:val="single" w:sz="4" w:space="0" w:color="auto"/>
              <w:bottom w:val="single" w:sz="4" w:space="0" w:color="auto"/>
              <w:right w:val="single" w:sz="4" w:space="0" w:color="auto"/>
            </w:tcBorders>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CE</w:t>
            </w:r>
          </w:p>
        </w:tc>
      </w:tr>
      <w:tr w:rsidR="00085EC4"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Calibri" w:hAnsi="Calibri"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b/>
                <w:sz w:val="20"/>
                <w:szCs w:val="20"/>
                <w:lang w:eastAsia="es-ES"/>
              </w:rPr>
              <w:t>SUSCRIPCIÓN Y 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Calibri" w:hAnsi="Calibri"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F2F2F2"/>
            <w:hideMark/>
          </w:tcPr>
          <w:p w:rsidR="00085EC4" w:rsidRPr="00C04D72" w:rsidRDefault="00085EC4" w:rsidP="0009696B">
            <w:pPr>
              <w:spacing w:after="0"/>
              <w:rPr>
                <w:rFonts w:ascii="Calibri" w:eastAsia="Calibri" w:hAnsi="Calibri" w:cs="Times New Roman"/>
              </w:rPr>
            </w:pPr>
          </w:p>
        </w:tc>
      </w:tr>
      <w:tr w:rsidR="00085EC4"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85EC4" w:rsidRPr="00C04D72" w:rsidRDefault="00085EC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Suscripción del Contrato  (2)</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85EC4" w:rsidRDefault="00085EC4"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w:t>
            </w:r>
            <w:r w:rsidRPr="00C04D72">
              <w:rPr>
                <w:rFonts w:ascii="Calibri" w:eastAsia="Times New Roman" w:hAnsi="Calibri" w:cs="Times New Roman"/>
                <w:sz w:val="20"/>
                <w:szCs w:val="20"/>
                <w:lang w:eastAsia="es-ES"/>
              </w:rPr>
              <w:t xml:space="preserve"> A partir del </w:t>
            </w:r>
            <w:r>
              <w:rPr>
                <w:rFonts w:ascii="Calibri" w:eastAsia="Times New Roman" w:hAnsi="Calibri" w:cs="Times New Roman"/>
                <w:sz w:val="20"/>
                <w:szCs w:val="20"/>
                <w:lang w:eastAsia="es-ES"/>
              </w:rPr>
              <w:t xml:space="preserve">            </w:t>
            </w:r>
          </w:p>
          <w:p w:rsidR="00085EC4" w:rsidRPr="00C04D72" w:rsidRDefault="00085EC4" w:rsidP="0009696B">
            <w:pPr>
              <w:spacing w:after="0"/>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12/09/2019</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085EC4" w:rsidRPr="00C04D72" w:rsidRDefault="00085EC4" w:rsidP="0009696B">
            <w:pPr>
              <w:spacing w:after="0"/>
              <w:rPr>
                <w:rFonts w:ascii="Calibri" w:eastAsia="Times New Roman" w:hAnsi="Calibri" w:cs="Times New Roman"/>
                <w:b/>
                <w:sz w:val="20"/>
                <w:szCs w:val="20"/>
                <w:lang w:eastAsia="es-ES"/>
              </w:rPr>
            </w:pPr>
            <w:r w:rsidRPr="00C04D72">
              <w:rPr>
                <w:rFonts w:ascii="Calibri" w:eastAsia="Times New Roman" w:hAnsi="Calibri" w:cs="Times New Roman"/>
                <w:sz w:val="20"/>
                <w:szCs w:val="20"/>
                <w:lang w:eastAsia="es-ES"/>
              </w:rPr>
              <w:t>ORH</w:t>
            </w:r>
          </w:p>
        </w:tc>
      </w:tr>
      <w:tr w:rsidR="00085EC4"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Registro del Contrato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Dentro de los 5 días hábiles después de la firma del contrato</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085EC4" w:rsidRPr="00C04D72" w:rsidRDefault="00085EC4" w:rsidP="0009696B">
            <w:pPr>
              <w:spacing w:after="0"/>
              <w:rPr>
                <w:rFonts w:ascii="Calibri" w:eastAsia="Times New Roman" w:hAnsi="Calibri" w:cs="Times New Roman"/>
                <w:sz w:val="20"/>
                <w:szCs w:val="20"/>
                <w:lang w:eastAsia="es-ES"/>
              </w:rPr>
            </w:pPr>
            <w:r w:rsidRPr="00C04D72">
              <w:rPr>
                <w:rFonts w:ascii="Calibri" w:eastAsia="Times New Roman" w:hAnsi="Calibri" w:cs="Times New Roman"/>
                <w:sz w:val="20"/>
                <w:szCs w:val="20"/>
                <w:lang w:eastAsia="es-ES"/>
              </w:rPr>
              <w:t>ORH</w:t>
            </w:r>
          </w:p>
        </w:tc>
      </w:tr>
      <w:tr w:rsidR="00085EC4" w:rsidRPr="00C04D72" w:rsidTr="0009696B">
        <w:tc>
          <w:tcPr>
            <w:tcW w:w="426" w:type="dxa"/>
            <w:tcBorders>
              <w:top w:val="single" w:sz="4" w:space="0" w:color="auto"/>
              <w:left w:val="single" w:sz="4" w:space="0" w:color="auto"/>
              <w:bottom w:val="single" w:sz="4" w:space="0" w:color="auto"/>
              <w:right w:val="single" w:sz="4" w:space="0" w:color="auto"/>
            </w:tcBorders>
            <w:shd w:val="clear" w:color="auto" w:fill="FFFFFF"/>
          </w:tcPr>
          <w:p w:rsidR="00085EC4" w:rsidRPr="00C04D72" w:rsidRDefault="00085EC4" w:rsidP="0009696B">
            <w:pPr>
              <w:spacing w:after="0"/>
              <w:rPr>
                <w:rFonts w:ascii="Calibri" w:eastAsia="Times New Roman" w:hAnsi="Calibri" w:cs="Times New Roman"/>
                <w:sz w:val="20"/>
                <w:szCs w:val="20"/>
                <w:lang w:eastAsia="es-ES"/>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085EC4" w:rsidRPr="00C04D72" w:rsidRDefault="00085EC4" w:rsidP="0009696B">
            <w:pPr>
              <w:spacing w:after="0"/>
              <w:rPr>
                <w:rFonts w:ascii="Calibri" w:eastAsia="Times New Roman" w:hAnsi="Calibri" w:cs="Times New Roman"/>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85EC4" w:rsidRPr="00C04D72" w:rsidRDefault="00085EC4" w:rsidP="0009696B">
            <w:pPr>
              <w:spacing w:after="0"/>
              <w:rPr>
                <w:rFonts w:ascii="Calibri" w:eastAsia="Times New Roman" w:hAnsi="Calibri" w:cs="Times New Roman"/>
                <w:sz w:val="20"/>
                <w:szCs w:val="20"/>
                <w:lang w:eastAsia="es-ES"/>
              </w:rPr>
            </w:pPr>
          </w:p>
        </w:tc>
        <w:tc>
          <w:tcPr>
            <w:tcW w:w="1524" w:type="dxa"/>
            <w:tcBorders>
              <w:top w:val="single" w:sz="4" w:space="0" w:color="auto"/>
              <w:left w:val="single" w:sz="4" w:space="0" w:color="auto"/>
              <w:bottom w:val="single" w:sz="4" w:space="0" w:color="auto"/>
              <w:right w:val="single" w:sz="4" w:space="0" w:color="auto"/>
            </w:tcBorders>
            <w:shd w:val="clear" w:color="auto" w:fill="FFFFFF"/>
          </w:tcPr>
          <w:p w:rsidR="00085EC4" w:rsidRPr="00C04D72" w:rsidRDefault="00085EC4" w:rsidP="0009696B">
            <w:pPr>
              <w:spacing w:after="0"/>
              <w:rPr>
                <w:rFonts w:ascii="Calibri" w:eastAsia="Times New Roman" w:hAnsi="Calibri" w:cs="Times New Roman"/>
                <w:sz w:val="20"/>
                <w:szCs w:val="20"/>
                <w:lang w:eastAsia="es-ES"/>
              </w:rPr>
            </w:pPr>
          </w:p>
        </w:tc>
      </w:tr>
    </w:tbl>
    <w:p w:rsidR="00085EC4" w:rsidRDefault="00085EC4" w:rsidP="00085EC4">
      <w:pPr>
        <w:spacing w:after="0" w:line="240" w:lineRule="auto"/>
        <w:rPr>
          <w:rFonts w:ascii="Calibri" w:eastAsia="Times New Roman" w:hAnsi="Calibri" w:cs="Times New Roman"/>
          <w:b/>
          <w:sz w:val="18"/>
          <w:szCs w:val="18"/>
          <w:lang w:eastAsia="es-ES"/>
        </w:rPr>
      </w:pPr>
    </w:p>
    <w:p w:rsidR="00085EC4" w:rsidRPr="00F5088D" w:rsidRDefault="00085EC4" w:rsidP="00085EC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Nota. Los documentos presentados por los postulantes no serán devueltos por ser parte del expediente de contratación CAS.</w:t>
      </w:r>
    </w:p>
    <w:p w:rsidR="00085EC4" w:rsidRPr="00F5088D" w:rsidRDefault="00085EC4" w:rsidP="00085EC4">
      <w:pPr>
        <w:spacing w:after="0" w:line="120" w:lineRule="auto"/>
        <w:rPr>
          <w:rFonts w:ascii="Calibri" w:eastAsia="Times New Roman" w:hAnsi="Calibri" w:cs="Times New Roman"/>
          <w:b/>
          <w:sz w:val="18"/>
          <w:szCs w:val="18"/>
          <w:lang w:eastAsia="es-ES"/>
        </w:rPr>
      </w:pPr>
    </w:p>
    <w:p w:rsidR="00085EC4" w:rsidRPr="00F5088D" w:rsidRDefault="00085EC4" w:rsidP="00085EC4">
      <w:pPr>
        <w:spacing w:after="0" w:line="240" w:lineRule="auto"/>
        <w:rPr>
          <w:rFonts w:ascii="Calibri" w:eastAsia="Times New Roman" w:hAnsi="Calibri" w:cs="Times New Roman"/>
          <w:b/>
          <w:sz w:val="18"/>
          <w:szCs w:val="18"/>
          <w:lang w:eastAsia="es-ES"/>
        </w:rPr>
      </w:pPr>
      <w:r w:rsidRPr="00F5088D">
        <w:rPr>
          <w:rFonts w:ascii="Calibri" w:eastAsia="Times New Roman" w:hAnsi="Calibri" w:cs="Times New Roman"/>
          <w:b/>
          <w:sz w:val="18"/>
          <w:szCs w:val="18"/>
          <w:lang w:eastAsia="es-ES"/>
        </w:rPr>
        <w:t>VI. DE LA ETAPA DE EVALUACIÓN</w:t>
      </w:r>
    </w:p>
    <w:p w:rsidR="00085EC4" w:rsidRPr="00F5088D" w:rsidRDefault="00085EC4" w:rsidP="00085EC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085EC4" w:rsidRPr="00F5088D" w:rsidRDefault="00085EC4" w:rsidP="00085EC4">
      <w:pPr>
        <w:spacing w:after="0" w:line="120" w:lineRule="auto"/>
        <w:rPr>
          <w:rFonts w:ascii="Calibri" w:eastAsia="Times New Roman" w:hAnsi="Calibri" w:cs="Times New Roman"/>
          <w:b/>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085EC4" w:rsidRPr="00C04D72" w:rsidTr="0009696B">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085EC4" w:rsidRPr="00C04D72" w:rsidRDefault="00085EC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085EC4" w:rsidRPr="00C04D72" w:rsidRDefault="00085EC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085EC4" w:rsidRPr="00C04D72" w:rsidRDefault="00085EC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085EC4" w:rsidRPr="00C04D72" w:rsidRDefault="00085EC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085EC4"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085EC4" w:rsidRPr="00C04D72" w:rsidRDefault="00085EC4"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085EC4" w:rsidRPr="00C04D72" w:rsidRDefault="00085EC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65%</w:t>
            </w:r>
          </w:p>
        </w:tc>
        <w:tc>
          <w:tcPr>
            <w:tcW w:w="1380" w:type="dxa"/>
            <w:tcBorders>
              <w:top w:val="nil"/>
              <w:left w:val="nil"/>
              <w:bottom w:val="single" w:sz="8" w:space="0" w:color="auto"/>
              <w:right w:val="single" w:sz="4" w:space="0" w:color="auto"/>
            </w:tcBorders>
            <w:shd w:val="clear" w:color="auto" w:fill="F2F2F2"/>
            <w:noWrap/>
            <w:vAlign w:val="bottom"/>
            <w:hideMark/>
          </w:tcPr>
          <w:p w:rsidR="00085EC4" w:rsidRPr="00C04D72" w:rsidRDefault="00085EC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085EC4" w:rsidRPr="00C04D72" w:rsidRDefault="00085EC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085EC4"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085EC4" w:rsidRPr="00C04D72" w:rsidRDefault="00085EC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085EC4" w:rsidRPr="00C04D72" w:rsidRDefault="00085EC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c>
          <w:tcPr>
            <w:tcW w:w="1380" w:type="dxa"/>
            <w:tcBorders>
              <w:top w:val="nil"/>
              <w:left w:val="nil"/>
              <w:bottom w:val="single" w:sz="4" w:space="0" w:color="auto"/>
              <w:right w:val="single" w:sz="4" w:space="0" w:color="auto"/>
            </w:tcBorders>
            <w:shd w:val="clear" w:color="auto" w:fill="F2F2F2"/>
            <w:noWrap/>
            <w:vAlign w:val="bottom"/>
            <w:hideMark/>
          </w:tcPr>
          <w:p w:rsidR="00085EC4" w:rsidRPr="00C04D72" w:rsidRDefault="00085EC4"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085EC4" w:rsidRPr="00C04D72" w:rsidRDefault="00085EC4"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085EC4"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085EC4" w:rsidRPr="00C04D72" w:rsidRDefault="00085EC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085EC4" w:rsidRPr="00C04D72" w:rsidRDefault="00085EC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085EC4" w:rsidRPr="00C04D72" w:rsidRDefault="00085EC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23</w:t>
            </w:r>
          </w:p>
        </w:tc>
        <w:tc>
          <w:tcPr>
            <w:tcW w:w="1360" w:type="dxa"/>
            <w:tcBorders>
              <w:top w:val="nil"/>
              <w:left w:val="nil"/>
              <w:bottom w:val="single" w:sz="4" w:space="0" w:color="auto"/>
              <w:right w:val="single" w:sz="8" w:space="0" w:color="auto"/>
            </w:tcBorders>
            <w:shd w:val="clear" w:color="auto" w:fill="F2F2F2"/>
            <w:noWrap/>
            <w:vAlign w:val="bottom"/>
            <w:hideMark/>
          </w:tcPr>
          <w:p w:rsidR="00085EC4" w:rsidRPr="00C04D72" w:rsidRDefault="00085EC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085EC4" w:rsidRPr="00C04D72" w:rsidTr="0009696B">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085EC4" w:rsidRPr="00C04D72" w:rsidRDefault="00085EC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085EC4" w:rsidRPr="00C04D72" w:rsidRDefault="00085EC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c>
          <w:tcPr>
            <w:tcW w:w="1380" w:type="dxa"/>
            <w:tcBorders>
              <w:top w:val="nil"/>
              <w:left w:val="nil"/>
              <w:bottom w:val="single" w:sz="4" w:space="0" w:color="auto"/>
              <w:right w:val="single" w:sz="4" w:space="0" w:color="auto"/>
            </w:tcBorders>
            <w:shd w:val="clear" w:color="auto" w:fill="F2F2F2"/>
            <w:noWrap/>
            <w:vAlign w:val="bottom"/>
            <w:hideMark/>
          </w:tcPr>
          <w:p w:rsidR="00085EC4" w:rsidRPr="00C04D72" w:rsidRDefault="00085EC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18</w:t>
            </w:r>
          </w:p>
        </w:tc>
        <w:tc>
          <w:tcPr>
            <w:tcW w:w="1360" w:type="dxa"/>
            <w:tcBorders>
              <w:top w:val="nil"/>
              <w:left w:val="nil"/>
              <w:bottom w:val="single" w:sz="4" w:space="0" w:color="auto"/>
              <w:right w:val="single" w:sz="8" w:space="0" w:color="auto"/>
            </w:tcBorders>
            <w:shd w:val="clear" w:color="auto" w:fill="F2F2F2"/>
            <w:noWrap/>
            <w:vAlign w:val="bottom"/>
            <w:hideMark/>
          </w:tcPr>
          <w:p w:rsidR="00085EC4" w:rsidRPr="00C04D72" w:rsidRDefault="00085EC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20</w:t>
            </w:r>
          </w:p>
        </w:tc>
      </w:tr>
      <w:tr w:rsidR="00085EC4"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085EC4" w:rsidRPr="00C04D72" w:rsidRDefault="00085EC4"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085EC4" w:rsidRPr="00C04D72" w:rsidRDefault="00085EC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085EC4" w:rsidRPr="00C04D72" w:rsidRDefault="00085EC4"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64</w:t>
            </w:r>
          </w:p>
        </w:tc>
        <w:tc>
          <w:tcPr>
            <w:tcW w:w="1360" w:type="dxa"/>
            <w:tcBorders>
              <w:top w:val="nil"/>
              <w:left w:val="nil"/>
              <w:bottom w:val="single" w:sz="8" w:space="0" w:color="auto"/>
              <w:right w:val="single" w:sz="8" w:space="0" w:color="auto"/>
            </w:tcBorders>
            <w:shd w:val="clear" w:color="auto" w:fill="F2F2F2"/>
            <w:noWrap/>
            <w:vAlign w:val="bottom"/>
            <w:hideMark/>
          </w:tcPr>
          <w:p w:rsidR="00085EC4" w:rsidRPr="00C04D72" w:rsidRDefault="00085EC4"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085EC4" w:rsidRPr="00C04D72" w:rsidTr="0009696B">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085EC4" w:rsidRPr="00C04D72" w:rsidRDefault="00085EC4" w:rsidP="0009696B">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085EC4" w:rsidRPr="00C04D72" w:rsidRDefault="00085EC4" w:rsidP="0009696B">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35%</w:t>
            </w:r>
          </w:p>
        </w:tc>
        <w:tc>
          <w:tcPr>
            <w:tcW w:w="1380" w:type="dxa"/>
            <w:tcBorders>
              <w:top w:val="nil"/>
              <w:left w:val="nil"/>
              <w:bottom w:val="single" w:sz="8" w:space="0" w:color="auto"/>
              <w:right w:val="single" w:sz="4" w:space="0" w:color="auto"/>
            </w:tcBorders>
            <w:shd w:val="clear" w:color="auto" w:fill="F2F2F2"/>
            <w:noWrap/>
            <w:vAlign w:val="bottom"/>
            <w:hideMark/>
          </w:tcPr>
          <w:p w:rsidR="00085EC4" w:rsidRPr="00C04D72" w:rsidRDefault="00085EC4"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24</w:t>
            </w:r>
          </w:p>
        </w:tc>
        <w:tc>
          <w:tcPr>
            <w:tcW w:w="1360" w:type="dxa"/>
            <w:tcBorders>
              <w:top w:val="nil"/>
              <w:left w:val="nil"/>
              <w:bottom w:val="single" w:sz="8" w:space="0" w:color="auto"/>
              <w:right w:val="single" w:sz="8" w:space="0" w:color="auto"/>
            </w:tcBorders>
            <w:shd w:val="clear" w:color="auto" w:fill="F2F2F2"/>
            <w:noWrap/>
            <w:vAlign w:val="bottom"/>
            <w:hideMark/>
          </w:tcPr>
          <w:p w:rsidR="00085EC4" w:rsidRPr="00C04D72" w:rsidRDefault="00085EC4" w:rsidP="0009696B">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30</w:t>
            </w:r>
          </w:p>
        </w:tc>
      </w:tr>
      <w:tr w:rsidR="00085EC4" w:rsidRPr="00C04D72" w:rsidTr="0009696B">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085EC4" w:rsidRPr="00C04D72" w:rsidRDefault="00085EC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085EC4" w:rsidRPr="00C04D72" w:rsidRDefault="00085EC4" w:rsidP="0009696B">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085EC4" w:rsidRPr="00C04D72" w:rsidRDefault="00085EC4" w:rsidP="0009696B">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w:t>
            </w:r>
          </w:p>
        </w:tc>
        <w:tc>
          <w:tcPr>
            <w:tcW w:w="1360" w:type="dxa"/>
            <w:tcBorders>
              <w:top w:val="nil"/>
              <w:left w:val="nil"/>
              <w:bottom w:val="single" w:sz="8" w:space="0" w:color="auto"/>
              <w:right w:val="single" w:sz="8" w:space="0" w:color="auto"/>
            </w:tcBorders>
            <w:shd w:val="clear" w:color="auto" w:fill="F2F2F2"/>
            <w:noWrap/>
            <w:vAlign w:val="center"/>
            <w:hideMark/>
          </w:tcPr>
          <w:p w:rsidR="00085EC4" w:rsidRPr="00C04D72" w:rsidRDefault="00085EC4" w:rsidP="0009696B">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085EC4" w:rsidRPr="00F5088D" w:rsidRDefault="00085EC4" w:rsidP="00085EC4">
      <w:pPr>
        <w:spacing w:after="0" w:line="120" w:lineRule="auto"/>
        <w:rPr>
          <w:rFonts w:ascii="Calibri" w:eastAsia="Times New Roman" w:hAnsi="Calibri" w:cs="Times New Roman"/>
          <w:sz w:val="18"/>
          <w:szCs w:val="18"/>
          <w:u w:val="single"/>
          <w:lang w:eastAsia="es-ES"/>
        </w:rPr>
      </w:pPr>
    </w:p>
    <w:p w:rsidR="00085EC4" w:rsidRPr="00F5088D" w:rsidRDefault="00085EC4" w:rsidP="00085EC4">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w:t>
      </w:r>
      <w:proofErr w:type="spellStart"/>
      <w:r w:rsidRPr="00F5088D">
        <w:rPr>
          <w:rFonts w:ascii="Calibri" w:eastAsia="Times New Roman" w:hAnsi="Calibri" w:cs="Times New Roman"/>
          <w:sz w:val="18"/>
          <w:szCs w:val="18"/>
          <w:lang w:eastAsia="es-ES"/>
        </w:rPr>
        <w:t>cancelatorias</w:t>
      </w:r>
      <w:proofErr w:type="spellEnd"/>
      <w:r w:rsidRPr="00F5088D">
        <w:rPr>
          <w:rFonts w:ascii="Calibri" w:eastAsia="Times New Roman" w:hAnsi="Calibri" w:cs="Times New Roman"/>
          <w:sz w:val="18"/>
          <w:szCs w:val="18"/>
          <w:lang w:eastAsia="es-ES"/>
        </w:rPr>
        <w:t xml:space="preserve">. </w:t>
      </w:r>
    </w:p>
    <w:p w:rsidR="00085EC4" w:rsidRPr="00F5088D" w:rsidRDefault="00085EC4" w:rsidP="00085EC4">
      <w:pPr>
        <w:spacing w:after="0" w:line="120" w:lineRule="auto"/>
        <w:rPr>
          <w:rFonts w:ascii="Calibri" w:eastAsia="Times New Roman" w:hAnsi="Calibri" w:cs="Times New Roman"/>
          <w:sz w:val="18"/>
          <w:szCs w:val="18"/>
          <w:u w:val="single"/>
          <w:lang w:eastAsia="es-ES"/>
        </w:rPr>
      </w:pPr>
    </w:p>
    <w:p w:rsidR="00085EC4" w:rsidRPr="005E7280" w:rsidRDefault="00085EC4" w:rsidP="00085EC4">
      <w:pPr>
        <w:pStyle w:val="Prrafodelista"/>
        <w:numPr>
          <w:ilvl w:val="0"/>
          <w:numId w:val="12"/>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085EC4" w:rsidRDefault="00085EC4" w:rsidP="00085EC4">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Para la calificación de aptos en la Etapa Curricular sólo se considerará la terna que obtenga los puntajes más altos, en caso de haber empate de  más de tres postulantes, se considerará como factor dirimente la mayor experiencia.</w:t>
      </w:r>
    </w:p>
    <w:p w:rsidR="00085EC4" w:rsidRDefault="00085EC4" w:rsidP="00085EC4">
      <w:pPr>
        <w:pStyle w:val="Prrafodelista"/>
        <w:spacing w:after="0" w:line="240" w:lineRule="auto"/>
        <w:ind w:left="218"/>
        <w:rPr>
          <w:rFonts w:ascii="Calibri" w:eastAsia="Times New Roman" w:hAnsi="Calibri" w:cs="Times New Roman"/>
          <w:b/>
          <w:sz w:val="18"/>
          <w:szCs w:val="18"/>
          <w:lang w:eastAsia="es-ES"/>
        </w:rPr>
      </w:pPr>
    </w:p>
    <w:p w:rsidR="00EF5B7A" w:rsidRDefault="00EF5B7A" w:rsidP="00085EC4">
      <w:pPr>
        <w:pStyle w:val="Prrafodelista"/>
        <w:spacing w:after="0" w:line="240" w:lineRule="auto"/>
        <w:ind w:left="218"/>
        <w:rPr>
          <w:rFonts w:ascii="Calibri" w:eastAsia="Times New Roman" w:hAnsi="Calibri" w:cs="Times New Roman"/>
          <w:b/>
          <w:sz w:val="18"/>
          <w:szCs w:val="18"/>
          <w:lang w:eastAsia="es-ES"/>
        </w:rPr>
      </w:pPr>
    </w:p>
    <w:p w:rsidR="00EF5B7A" w:rsidRDefault="00EF5B7A" w:rsidP="00085EC4">
      <w:pPr>
        <w:pStyle w:val="Prrafodelista"/>
        <w:spacing w:after="0" w:line="240" w:lineRule="auto"/>
        <w:ind w:left="218"/>
        <w:rPr>
          <w:rFonts w:ascii="Calibri" w:eastAsia="Times New Roman" w:hAnsi="Calibri" w:cs="Times New Roman"/>
          <w:b/>
          <w:sz w:val="18"/>
          <w:szCs w:val="18"/>
          <w:lang w:eastAsia="es-ES"/>
        </w:rPr>
      </w:pPr>
    </w:p>
    <w:p w:rsidR="00EF5B7A" w:rsidRPr="005E7280" w:rsidRDefault="00EF5B7A" w:rsidP="00085EC4">
      <w:pPr>
        <w:pStyle w:val="Prrafodelista"/>
        <w:spacing w:after="0" w:line="240" w:lineRule="auto"/>
        <w:ind w:left="218"/>
        <w:rPr>
          <w:rFonts w:ascii="Calibri" w:eastAsia="Times New Roman" w:hAnsi="Calibri" w:cs="Times New Roman"/>
          <w:b/>
          <w:sz w:val="18"/>
          <w:szCs w:val="18"/>
          <w:lang w:eastAsia="es-ES"/>
        </w:rPr>
      </w:pPr>
    </w:p>
    <w:tbl>
      <w:tblPr>
        <w:tblW w:w="8809" w:type="dxa"/>
        <w:tblInd w:w="-72" w:type="dxa"/>
        <w:tblCellMar>
          <w:left w:w="70" w:type="dxa"/>
          <w:right w:w="70" w:type="dxa"/>
        </w:tblCellMar>
        <w:tblLook w:val="04A0" w:firstRow="1" w:lastRow="0" w:firstColumn="1" w:lastColumn="0" w:noHBand="0" w:noVBand="1"/>
      </w:tblPr>
      <w:tblGrid>
        <w:gridCol w:w="5404"/>
        <w:gridCol w:w="674"/>
        <w:gridCol w:w="674"/>
        <w:gridCol w:w="1045"/>
        <w:gridCol w:w="1012"/>
      </w:tblGrid>
      <w:tr w:rsidR="00085EC4" w:rsidRPr="00577EC5" w:rsidTr="0009696B">
        <w:trPr>
          <w:gridAfter w:val="1"/>
          <w:wAfter w:w="1012" w:type="dxa"/>
          <w:trHeight w:val="300"/>
        </w:trPr>
        <w:tc>
          <w:tcPr>
            <w:tcW w:w="5404" w:type="dxa"/>
            <w:tcBorders>
              <w:top w:val="nil"/>
              <w:left w:val="nil"/>
              <w:bottom w:val="single" w:sz="4" w:space="0" w:color="auto"/>
              <w:right w:val="nil"/>
            </w:tcBorders>
            <w:noWrap/>
            <w:vAlign w:val="bottom"/>
            <w:hideMark/>
          </w:tcPr>
          <w:p w:rsidR="00085EC4" w:rsidRPr="00577EC5" w:rsidRDefault="00085EC4" w:rsidP="0009696B">
            <w:pPr>
              <w:spacing w:after="0"/>
              <w:rPr>
                <w:rFonts w:ascii="Calibri" w:eastAsia="Times New Roman" w:hAnsi="Calibri" w:cs="Times New Roman"/>
                <w:b/>
                <w:bCs/>
                <w:color w:val="000000"/>
                <w:sz w:val="18"/>
                <w:szCs w:val="18"/>
                <w:lang w:eastAsia="es-ES"/>
              </w:rPr>
            </w:pPr>
            <w:r w:rsidRPr="00577EC5">
              <w:rPr>
                <w:rFonts w:ascii="Calibri" w:eastAsia="Times New Roman" w:hAnsi="Calibri" w:cs="Times New Roman"/>
                <w:b/>
                <w:bCs/>
                <w:color w:val="000000"/>
                <w:sz w:val="18"/>
                <w:szCs w:val="18"/>
                <w:lang w:eastAsia="es-ES"/>
              </w:rPr>
              <w:lastRenderedPageBreak/>
              <w:t>1. FORMACIÓN ACADÉMICA</w:t>
            </w:r>
          </w:p>
        </w:tc>
        <w:tc>
          <w:tcPr>
            <w:tcW w:w="674" w:type="dxa"/>
            <w:tcBorders>
              <w:top w:val="nil"/>
              <w:left w:val="nil"/>
              <w:bottom w:val="single" w:sz="4" w:space="0" w:color="auto"/>
              <w:right w:val="nil"/>
            </w:tcBorders>
            <w:noWrap/>
            <w:vAlign w:val="bottom"/>
            <w:hideMark/>
          </w:tcPr>
          <w:p w:rsidR="00085EC4" w:rsidRPr="00577EC5" w:rsidRDefault="00085EC4" w:rsidP="0009696B">
            <w:pPr>
              <w:spacing w:after="0"/>
              <w:rPr>
                <w:rFonts w:ascii="Calibri" w:eastAsia="Calibri" w:hAnsi="Calibri" w:cs="Times New Roman"/>
                <w:sz w:val="18"/>
                <w:szCs w:val="18"/>
              </w:rPr>
            </w:pPr>
          </w:p>
        </w:tc>
        <w:tc>
          <w:tcPr>
            <w:tcW w:w="674" w:type="dxa"/>
            <w:tcBorders>
              <w:top w:val="nil"/>
              <w:left w:val="nil"/>
              <w:bottom w:val="single" w:sz="4" w:space="0" w:color="auto"/>
              <w:right w:val="nil"/>
            </w:tcBorders>
            <w:noWrap/>
            <w:vAlign w:val="bottom"/>
            <w:hideMark/>
          </w:tcPr>
          <w:p w:rsidR="00085EC4" w:rsidRPr="00577EC5" w:rsidRDefault="00085EC4" w:rsidP="0009696B">
            <w:pPr>
              <w:spacing w:after="0"/>
              <w:rPr>
                <w:rFonts w:ascii="Calibri" w:eastAsia="Calibri" w:hAnsi="Calibri" w:cs="Times New Roman"/>
                <w:sz w:val="18"/>
                <w:szCs w:val="18"/>
              </w:rPr>
            </w:pPr>
          </w:p>
        </w:tc>
        <w:tc>
          <w:tcPr>
            <w:tcW w:w="1045" w:type="dxa"/>
            <w:tcBorders>
              <w:top w:val="nil"/>
              <w:left w:val="nil"/>
              <w:bottom w:val="single" w:sz="4" w:space="0" w:color="auto"/>
              <w:right w:val="nil"/>
            </w:tcBorders>
            <w:noWrap/>
            <w:vAlign w:val="bottom"/>
            <w:hideMark/>
          </w:tcPr>
          <w:p w:rsidR="00085EC4" w:rsidRPr="00577EC5" w:rsidRDefault="00085EC4" w:rsidP="0009696B">
            <w:pPr>
              <w:spacing w:after="0"/>
              <w:rPr>
                <w:rFonts w:ascii="Calibri" w:eastAsia="Calibri" w:hAnsi="Calibri" w:cs="Times New Roman"/>
                <w:sz w:val="18"/>
                <w:szCs w:val="18"/>
              </w:rPr>
            </w:pPr>
          </w:p>
        </w:tc>
      </w:tr>
      <w:tr w:rsidR="00085EC4" w:rsidRPr="00577EC5"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Times New Roman" w:hAnsi="Calibri" w:cs="Times New Roman"/>
                <w:color w:val="000000"/>
                <w:sz w:val="18"/>
                <w:szCs w:val="18"/>
                <w:lang w:eastAsia="es-ES"/>
              </w:rPr>
            </w:pPr>
            <w:r w:rsidRPr="00577EC5">
              <w:rPr>
                <w:rFonts w:ascii="Calibri" w:eastAsia="Calibri" w:hAnsi="Calibri" w:cs="Times New Roman"/>
                <w:sz w:val="18"/>
                <w:szCs w:val="18"/>
                <w:lang w:eastAsia="es-ES"/>
              </w:rPr>
              <w:t>EGRESADO Y/O BACHILLER DE LA CARRERA DE DERECHO</w:t>
            </w:r>
          </w:p>
        </w:tc>
        <w:tc>
          <w:tcPr>
            <w:tcW w:w="674"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color w:val="000000"/>
                <w:sz w:val="18"/>
                <w:szCs w:val="18"/>
                <w:lang w:eastAsia="es-ES"/>
              </w:rPr>
            </w:pPr>
            <w:r w:rsidRPr="00577EC5">
              <w:rPr>
                <w:rFonts w:ascii="Calibri" w:eastAsia="Times New Roman" w:hAnsi="Calibri" w:cs="Times New Roman"/>
                <w:color w:val="000000"/>
                <w:sz w:val="18"/>
                <w:szCs w:val="18"/>
                <w:lang w:eastAsia="es-ES"/>
              </w:rPr>
              <w:t>2</w:t>
            </w:r>
            <w:r>
              <w:rPr>
                <w:rFonts w:ascii="Calibri" w:eastAsia="Times New Roman" w:hAnsi="Calibri" w:cs="Times New Roman"/>
                <w:color w:val="000000"/>
                <w:sz w:val="18"/>
                <w:szCs w:val="18"/>
                <w:lang w:eastAsia="es-ES"/>
              </w:rPr>
              <w:t>5</w:t>
            </w:r>
          </w:p>
        </w:tc>
        <w:tc>
          <w:tcPr>
            <w:tcW w:w="1045" w:type="dxa"/>
            <w:tcBorders>
              <w:top w:val="single" w:sz="4" w:space="0" w:color="auto"/>
              <w:left w:val="nil"/>
              <w:bottom w:val="single" w:sz="4" w:space="0" w:color="auto"/>
              <w:right w:val="single" w:sz="4" w:space="0" w:color="auto"/>
            </w:tcBorders>
            <w:noWrap/>
            <w:hideMark/>
          </w:tcPr>
          <w:p w:rsidR="00085EC4" w:rsidRPr="00577EC5" w:rsidRDefault="00085EC4" w:rsidP="0009696B">
            <w:pPr>
              <w:spacing w:after="0"/>
              <w:jc w:val="center"/>
              <w:rPr>
                <w:rFonts w:ascii="Times New Roman" w:eastAsia="Times New Roman" w:hAnsi="Times New Roman" w:cs="Times New Roman"/>
                <w:sz w:val="18"/>
                <w:szCs w:val="18"/>
                <w:lang w:eastAsia="es-ES"/>
              </w:rPr>
            </w:pPr>
            <w:proofErr w:type="spellStart"/>
            <w:r w:rsidRPr="00577EC5">
              <w:rPr>
                <w:rFonts w:ascii="Calibri" w:eastAsia="Times New Roman" w:hAnsi="Calibri" w:cs="Times New Roman"/>
                <w:color w:val="000000"/>
                <w:sz w:val="18"/>
                <w:szCs w:val="18"/>
                <w:lang w:eastAsia="es-ES"/>
              </w:rPr>
              <w:t>Ptos</w:t>
            </w:r>
            <w:proofErr w:type="spellEnd"/>
          </w:p>
        </w:tc>
      </w:tr>
      <w:tr w:rsidR="00085EC4" w:rsidRPr="00577EC5"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b/>
                <w:color w:val="000000"/>
                <w:sz w:val="18"/>
                <w:szCs w:val="18"/>
                <w:lang w:eastAsia="es-ES"/>
              </w:rPr>
            </w:pPr>
            <w:r w:rsidRPr="00577EC5">
              <w:rPr>
                <w:rFonts w:ascii="Calibri" w:eastAsia="Times New Roman" w:hAnsi="Calibri" w:cs="Times New Roman"/>
                <w:b/>
                <w:color w:val="000000"/>
                <w:sz w:val="18"/>
                <w:szCs w:val="18"/>
                <w:lang w:eastAsia="es-ES"/>
              </w:rPr>
              <w:t>2</w:t>
            </w:r>
            <w:r>
              <w:rPr>
                <w:rFonts w:ascii="Calibri" w:eastAsia="Times New Roman" w:hAnsi="Calibri" w:cs="Times New Roman"/>
                <w:b/>
                <w:color w:val="000000"/>
                <w:sz w:val="18"/>
                <w:szCs w:val="18"/>
                <w:lang w:eastAsia="es-ES"/>
              </w:rPr>
              <w:t>5</w:t>
            </w:r>
          </w:p>
        </w:tc>
        <w:tc>
          <w:tcPr>
            <w:tcW w:w="1045"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b/>
                <w:color w:val="000000"/>
                <w:sz w:val="18"/>
                <w:szCs w:val="18"/>
                <w:lang w:eastAsia="es-ES"/>
              </w:rPr>
            </w:pPr>
            <w:proofErr w:type="spellStart"/>
            <w:r w:rsidRPr="00577EC5">
              <w:rPr>
                <w:rFonts w:ascii="Calibri" w:eastAsia="Times New Roman" w:hAnsi="Calibri" w:cs="Times New Roman"/>
                <w:b/>
                <w:color w:val="000000"/>
                <w:sz w:val="18"/>
                <w:szCs w:val="18"/>
                <w:lang w:eastAsia="es-ES"/>
              </w:rPr>
              <w:t>Ptos</w:t>
            </w:r>
            <w:proofErr w:type="spellEnd"/>
            <w:r w:rsidRPr="00577EC5">
              <w:rPr>
                <w:rFonts w:ascii="Calibri" w:eastAsia="Times New Roman" w:hAnsi="Calibri" w:cs="Times New Roman"/>
                <w:b/>
                <w:color w:val="000000"/>
                <w:sz w:val="18"/>
                <w:szCs w:val="18"/>
                <w:lang w:eastAsia="es-ES"/>
              </w:rPr>
              <w:t xml:space="preserve"> </w:t>
            </w:r>
          </w:p>
        </w:tc>
      </w:tr>
      <w:tr w:rsidR="00085EC4" w:rsidRPr="00577EC5"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tcPr>
          <w:p w:rsidR="00085EC4" w:rsidRPr="00577EC5" w:rsidRDefault="00085EC4" w:rsidP="0009696B">
            <w:pPr>
              <w:spacing w:after="0"/>
              <w:rPr>
                <w:rFonts w:ascii="Calibri" w:eastAsia="Times New Roman" w:hAnsi="Calibri" w:cs="Times New Roman"/>
                <w:b/>
                <w:bCs/>
                <w:color w:val="000000"/>
                <w:sz w:val="18"/>
                <w:szCs w:val="18"/>
                <w:lang w:eastAsia="es-ES"/>
              </w:rPr>
            </w:pPr>
            <w:r w:rsidRPr="00577EC5">
              <w:rPr>
                <w:rFonts w:ascii="Calibri" w:eastAsia="Times New Roman" w:hAnsi="Calibri" w:cs="Times New Roman"/>
                <w:b/>
                <w:bCs/>
                <w:color w:val="000000"/>
                <w:sz w:val="18"/>
                <w:szCs w:val="18"/>
                <w:lang w:eastAsia="es-ES"/>
              </w:rPr>
              <w:t>2. EXPERIENCIA LABORAL</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Calibri" w:hAnsi="Calibri" w:cs="Times New Roman"/>
                <w:sz w:val="18"/>
                <w:szCs w:val="18"/>
              </w:rPr>
            </w:pPr>
          </w:p>
        </w:tc>
      </w:tr>
      <w:tr w:rsidR="00085EC4" w:rsidRPr="00577EC5" w:rsidTr="0009696B">
        <w:trPr>
          <w:gridAfter w:val="1"/>
          <w:wAfter w:w="1012" w:type="dxa"/>
          <w:trHeight w:val="26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Calibri" w:hAnsi="Calibri" w:cs="Times New Roman"/>
                <w:sz w:val="18"/>
                <w:szCs w:val="18"/>
                <w:lang w:eastAsia="es-ES"/>
              </w:rPr>
            </w:pPr>
            <w:r w:rsidRPr="00577EC5">
              <w:rPr>
                <w:rFonts w:ascii="Calibri" w:eastAsia="Calibri" w:hAnsi="Calibri" w:cs="Times New Roman"/>
                <w:sz w:val="18"/>
                <w:szCs w:val="18"/>
                <w:lang w:eastAsia="es-ES"/>
              </w:rPr>
              <w:t>MAYOR A TRES 03 AÑOS DE EXPERIENCIA PROFESIONAL EN  EL SECTOR PÚBLICO Y/O PRIVADO EN LABORES SIMILARES</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color w:val="000000"/>
                <w:sz w:val="18"/>
                <w:szCs w:val="18"/>
                <w:lang w:eastAsia="es-ES"/>
              </w:rPr>
            </w:pPr>
            <w:r w:rsidRPr="00577EC5">
              <w:rPr>
                <w:rFonts w:ascii="Calibri" w:eastAsia="Times New Roman" w:hAnsi="Calibri" w:cs="Times New Roman"/>
                <w:color w:val="000000"/>
                <w:sz w:val="18"/>
                <w:szCs w:val="18"/>
                <w:lang w:eastAsia="es-ES"/>
              </w:rPr>
              <w:t>25</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color w:val="000000"/>
                <w:sz w:val="18"/>
                <w:szCs w:val="18"/>
                <w:lang w:eastAsia="es-ES"/>
              </w:rPr>
            </w:pPr>
            <w:proofErr w:type="spellStart"/>
            <w:r w:rsidRPr="00577EC5">
              <w:rPr>
                <w:rFonts w:ascii="Calibri" w:eastAsia="Times New Roman" w:hAnsi="Calibri" w:cs="Times New Roman"/>
                <w:color w:val="000000"/>
                <w:sz w:val="18"/>
                <w:szCs w:val="18"/>
                <w:lang w:eastAsia="es-ES"/>
              </w:rPr>
              <w:t>Ptos</w:t>
            </w:r>
            <w:proofErr w:type="spellEnd"/>
            <w:r w:rsidRPr="00577EC5">
              <w:rPr>
                <w:rFonts w:ascii="Calibri" w:eastAsia="Times New Roman" w:hAnsi="Calibri" w:cs="Times New Roman"/>
                <w:color w:val="000000"/>
                <w:sz w:val="18"/>
                <w:szCs w:val="18"/>
                <w:lang w:eastAsia="es-ES"/>
              </w:rPr>
              <w:t xml:space="preserve"> </w:t>
            </w:r>
          </w:p>
        </w:tc>
      </w:tr>
      <w:tr w:rsidR="00085EC4" w:rsidRPr="00577EC5"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Times New Roman" w:hAnsi="Calibri" w:cs="Times New Roman"/>
                <w:color w:val="000000"/>
                <w:sz w:val="18"/>
                <w:szCs w:val="18"/>
                <w:lang w:eastAsia="es-ES"/>
              </w:rPr>
            </w:pPr>
            <w:r w:rsidRPr="00577EC5">
              <w:rPr>
                <w:rFonts w:ascii="Calibri" w:eastAsia="Calibri" w:hAnsi="Calibri" w:cs="Times New Roman"/>
                <w:sz w:val="18"/>
                <w:szCs w:val="18"/>
                <w:lang w:eastAsia="es-ES"/>
              </w:rPr>
              <w:t>DE DOS 02 AÑOS UN 01 MES A TRES 03 AÑOS DE EXPERIENCIA PROFESIONAL EN  EL SECTOR PÚBLICO Y/O PRIVADO EN LABORES SIMILARES</w:t>
            </w:r>
          </w:p>
        </w:tc>
        <w:tc>
          <w:tcPr>
            <w:tcW w:w="674"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color w:val="000000"/>
                <w:sz w:val="18"/>
                <w:szCs w:val="18"/>
                <w:lang w:eastAsia="es-ES"/>
              </w:rPr>
            </w:pPr>
            <w:r w:rsidRPr="00577EC5">
              <w:rPr>
                <w:rFonts w:ascii="Calibri" w:eastAsia="Times New Roman" w:hAnsi="Calibri" w:cs="Times New Roman"/>
                <w:color w:val="000000"/>
                <w:sz w:val="18"/>
                <w:szCs w:val="18"/>
                <w:lang w:eastAsia="es-ES"/>
              </w:rPr>
              <w:t>24</w:t>
            </w:r>
          </w:p>
        </w:tc>
        <w:tc>
          <w:tcPr>
            <w:tcW w:w="1045"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color w:val="000000"/>
                <w:sz w:val="18"/>
                <w:szCs w:val="18"/>
                <w:lang w:eastAsia="es-ES"/>
              </w:rPr>
            </w:pPr>
            <w:proofErr w:type="spellStart"/>
            <w:r w:rsidRPr="00577EC5">
              <w:rPr>
                <w:rFonts w:ascii="Calibri" w:eastAsia="Times New Roman" w:hAnsi="Calibri" w:cs="Times New Roman"/>
                <w:color w:val="000000"/>
                <w:sz w:val="18"/>
                <w:szCs w:val="18"/>
                <w:lang w:eastAsia="es-ES"/>
              </w:rPr>
              <w:t>Ptos</w:t>
            </w:r>
            <w:proofErr w:type="spellEnd"/>
            <w:r w:rsidRPr="00577EC5">
              <w:rPr>
                <w:rFonts w:ascii="Calibri" w:eastAsia="Times New Roman" w:hAnsi="Calibri" w:cs="Times New Roman"/>
                <w:color w:val="000000"/>
                <w:sz w:val="18"/>
                <w:szCs w:val="18"/>
                <w:lang w:eastAsia="es-ES"/>
              </w:rPr>
              <w:t xml:space="preserve"> </w:t>
            </w:r>
          </w:p>
        </w:tc>
      </w:tr>
      <w:tr w:rsidR="00085EC4" w:rsidRPr="00577EC5" w:rsidTr="0009696B">
        <w:trPr>
          <w:gridAfter w:val="1"/>
          <w:wAfter w:w="1012" w:type="dxa"/>
          <w:trHeight w:val="317"/>
        </w:trPr>
        <w:tc>
          <w:tcPr>
            <w:tcW w:w="6078" w:type="dxa"/>
            <w:gridSpan w:val="2"/>
            <w:tcBorders>
              <w:top w:val="nil"/>
              <w:left w:val="single" w:sz="4" w:space="0" w:color="auto"/>
              <w:bottom w:val="single" w:sz="4" w:space="0" w:color="auto"/>
              <w:right w:val="single" w:sz="4" w:space="0" w:color="auto"/>
            </w:tcBorders>
            <w:vAlign w:val="bottom"/>
            <w:hideMark/>
          </w:tcPr>
          <w:p w:rsidR="00085EC4" w:rsidRPr="00577EC5" w:rsidRDefault="00085EC4" w:rsidP="0009696B">
            <w:pPr>
              <w:spacing w:after="0"/>
              <w:rPr>
                <w:rFonts w:ascii="Calibri" w:eastAsia="Times New Roman" w:hAnsi="Calibri" w:cs="Times New Roman"/>
                <w:color w:val="000000"/>
                <w:sz w:val="18"/>
                <w:szCs w:val="18"/>
                <w:lang w:eastAsia="es-ES"/>
              </w:rPr>
            </w:pPr>
            <w:r w:rsidRPr="00577EC5">
              <w:rPr>
                <w:rFonts w:ascii="Calibri" w:eastAsia="Calibri" w:hAnsi="Calibri" w:cs="Times New Roman"/>
                <w:sz w:val="18"/>
                <w:szCs w:val="18"/>
                <w:lang w:eastAsia="es-ES"/>
              </w:rPr>
              <w:t>DE UN 01 AÑO A DOS 02 AÑOS DE EXPERIENCIA PROFESIONAL EN  EL SECTOR PÚBLICO Y/O PRIVADO EN LABORES SIMILARES</w:t>
            </w:r>
          </w:p>
        </w:tc>
        <w:tc>
          <w:tcPr>
            <w:tcW w:w="674" w:type="dxa"/>
            <w:tcBorders>
              <w:top w:val="nil"/>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color w:val="000000"/>
                <w:sz w:val="18"/>
                <w:szCs w:val="18"/>
                <w:lang w:eastAsia="es-ES"/>
              </w:rPr>
            </w:pPr>
            <w:r w:rsidRPr="00577EC5">
              <w:rPr>
                <w:rFonts w:ascii="Calibri" w:eastAsia="Times New Roman" w:hAnsi="Calibri" w:cs="Times New Roman"/>
                <w:color w:val="000000"/>
                <w:sz w:val="18"/>
                <w:szCs w:val="18"/>
                <w:lang w:eastAsia="es-ES"/>
              </w:rPr>
              <w:t>23</w:t>
            </w:r>
          </w:p>
        </w:tc>
        <w:tc>
          <w:tcPr>
            <w:tcW w:w="1045" w:type="dxa"/>
            <w:tcBorders>
              <w:top w:val="nil"/>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color w:val="000000"/>
                <w:sz w:val="18"/>
                <w:szCs w:val="18"/>
                <w:lang w:eastAsia="es-ES"/>
              </w:rPr>
            </w:pPr>
            <w:proofErr w:type="spellStart"/>
            <w:r w:rsidRPr="00577EC5">
              <w:rPr>
                <w:rFonts w:ascii="Calibri" w:eastAsia="Times New Roman" w:hAnsi="Calibri" w:cs="Times New Roman"/>
                <w:color w:val="000000"/>
                <w:sz w:val="18"/>
                <w:szCs w:val="18"/>
                <w:lang w:eastAsia="es-ES"/>
              </w:rPr>
              <w:t>Ptos</w:t>
            </w:r>
            <w:proofErr w:type="spellEnd"/>
            <w:r w:rsidRPr="00577EC5">
              <w:rPr>
                <w:rFonts w:ascii="Calibri" w:eastAsia="Times New Roman" w:hAnsi="Calibri" w:cs="Times New Roman"/>
                <w:color w:val="000000"/>
                <w:sz w:val="18"/>
                <w:szCs w:val="18"/>
                <w:lang w:eastAsia="es-ES"/>
              </w:rPr>
              <w:t xml:space="preserve"> </w:t>
            </w:r>
          </w:p>
        </w:tc>
      </w:tr>
      <w:tr w:rsidR="00085EC4" w:rsidRPr="00577EC5"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b/>
                <w:bCs/>
                <w:color w:val="000000"/>
                <w:sz w:val="18"/>
                <w:szCs w:val="18"/>
                <w:lang w:eastAsia="es-ES"/>
              </w:rPr>
            </w:pPr>
            <w:r w:rsidRPr="00577EC5">
              <w:rPr>
                <w:rFonts w:ascii="Calibri" w:eastAsia="Times New Roman" w:hAnsi="Calibri" w:cs="Times New Roman"/>
                <w:b/>
                <w:bCs/>
                <w:color w:val="000000"/>
                <w:sz w:val="18"/>
                <w:szCs w:val="18"/>
                <w:lang w:eastAsia="es-ES"/>
              </w:rPr>
              <w:t>25</w:t>
            </w:r>
          </w:p>
        </w:tc>
        <w:tc>
          <w:tcPr>
            <w:tcW w:w="1045"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b/>
                <w:bCs/>
                <w:color w:val="000000"/>
                <w:sz w:val="18"/>
                <w:szCs w:val="18"/>
                <w:lang w:eastAsia="es-ES"/>
              </w:rPr>
            </w:pPr>
            <w:proofErr w:type="spellStart"/>
            <w:r w:rsidRPr="00577EC5">
              <w:rPr>
                <w:rFonts w:ascii="Calibri" w:eastAsia="Times New Roman" w:hAnsi="Calibri" w:cs="Times New Roman"/>
                <w:b/>
                <w:bCs/>
                <w:color w:val="000000"/>
                <w:sz w:val="18"/>
                <w:szCs w:val="18"/>
                <w:lang w:eastAsia="es-ES"/>
              </w:rPr>
              <w:t>Ptos</w:t>
            </w:r>
            <w:proofErr w:type="spellEnd"/>
            <w:r w:rsidRPr="00577EC5">
              <w:rPr>
                <w:rFonts w:ascii="Calibri" w:eastAsia="Times New Roman" w:hAnsi="Calibri" w:cs="Times New Roman"/>
                <w:b/>
                <w:bCs/>
                <w:color w:val="000000"/>
                <w:sz w:val="18"/>
                <w:szCs w:val="18"/>
                <w:lang w:eastAsia="es-ES"/>
              </w:rPr>
              <w:t xml:space="preserve"> </w:t>
            </w:r>
          </w:p>
        </w:tc>
      </w:tr>
      <w:tr w:rsidR="00085EC4" w:rsidRPr="00577EC5"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Times New Roman" w:hAnsi="Calibri" w:cs="Times New Roman"/>
                <w:b/>
                <w:bCs/>
                <w:color w:val="000000"/>
                <w:sz w:val="18"/>
                <w:szCs w:val="18"/>
                <w:lang w:eastAsia="es-ES"/>
              </w:rPr>
            </w:pPr>
            <w:r w:rsidRPr="00577EC5">
              <w:rPr>
                <w:rFonts w:ascii="Calibri" w:eastAsia="Times New Roman" w:hAnsi="Calibri" w:cs="Times New Roman"/>
                <w:b/>
                <w:bCs/>
                <w:color w:val="000000"/>
                <w:sz w:val="18"/>
                <w:szCs w:val="18"/>
                <w:lang w:eastAsia="es-ES"/>
              </w:rPr>
              <w:t>3. CAPACITACIÓN</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Calibri" w:hAnsi="Calibri" w:cs="Times New Roman"/>
                <w:sz w:val="18"/>
                <w:szCs w:val="18"/>
              </w:rPr>
            </w:pP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Calibri" w:hAnsi="Calibri" w:cs="Times New Roman"/>
                <w:sz w:val="18"/>
                <w:szCs w:val="18"/>
              </w:rPr>
            </w:pPr>
          </w:p>
        </w:tc>
      </w:tr>
      <w:tr w:rsidR="00085EC4" w:rsidRPr="00577EC5"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Times New Roman" w:hAnsi="Calibri" w:cs="Times New Roman"/>
                <w:sz w:val="18"/>
                <w:szCs w:val="18"/>
                <w:lang w:eastAsia="es-PE"/>
              </w:rPr>
            </w:pPr>
            <w:r w:rsidRPr="00577EC5">
              <w:rPr>
                <w:rFonts w:ascii="Calibri" w:eastAsia="Times New Roman" w:hAnsi="Calibri" w:cs="Times New Roman"/>
                <w:sz w:val="18"/>
                <w:szCs w:val="18"/>
                <w:lang w:eastAsia="es-PE"/>
              </w:rPr>
              <w:t>CURSOS, DIPLOMADOS Y/O SEMINARIOS EN TEMAS DE DERECHO LABORAL Y DERECHO ADMINISTRATIVO MAYORES A 200 HORAS.</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sz w:val="18"/>
                <w:szCs w:val="18"/>
                <w:lang w:eastAsia="es-PE"/>
              </w:rPr>
            </w:pPr>
            <w:r w:rsidRPr="00577EC5">
              <w:rPr>
                <w:rFonts w:ascii="Calibri" w:eastAsia="Times New Roman" w:hAnsi="Calibri" w:cs="Times New Roman"/>
                <w:sz w:val="18"/>
                <w:szCs w:val="18"/>
                <w:lang w:eastAsia="es-PE"/>
              </w:rPr>
              <w:t>20</w:t>
            </w:r>
          </w:p>
        </w:tc>
        <w:tc>
          <w:tcPr>
            <w:tcW w:w="1045" w:type="dxa"/>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sz w:val="18"/>
                <w:szCs w:val="18"/>
                <w:lang w:eastAsia="es-PE"/>
              </w:rPr>
            </w:pPr>
            <w:proofErr w:type="spellStart"/>
            <w:r w:rsidRPr="00577EC5">
              <w:rPr>
                <w:rFonts w:ascii="Calibri" w:eastAsia="Times New Roman" w:hAnsi="Calibri" w:cs="Times New Roman"/>
                <w:sz w:val="18"/>
                <w:szCs w:val="18"/>
                <w:lang w:eastAsia="es-PE"/>
              </w:rPr>
              <w:t>Ptos</w:t>
            </w:r>
            <w:proofErr w:type="spellEnd"/>
          </w:p>
        </w:tc>
      </w:tr>
      <w:tr w:rsidR="00085EC4" w:rsidRPr="00577EC5"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Times New Roman" w:hAnsi="Calibri" w:cs="Times New Roman"/>
                <w:sz w:val="18"/>
                <w:szCs w:val="18"/>
                <w:lang w:eastAsia="es-PE"/>
              </w:rPr>
            </w:pPr>
            <w:r w:rsidRPr="00577EC5">
              <w:rPr>
                <w:rFonts w:ascii="Calibri" w:eastAsia="Times New Roman" w:hAnsi="Calibri" w:cs="Times New Roman"/>
                <w:sz w:val="18"/>
                <w:szCs w:val="18"/>
                <w:lang w:eastAsia="es-PE"/>
              </w:rPr>
              <w:t>CURSOS, DIPLOMADOS Y/O SEMINARIOS EN TEMAS DE DERECHO LABORAL Y DERECHO ADMINISTRATIVO DE 161 A 200 HORAS</w:t>
            </w:r>
          </w:p>
        </w:tc>
        <w:tc>
          <w:tcPr>
            <w:tcW w:w="674"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sz w:val="18"/>
                <w:szCs w:val="18"/>
                <w:lang w:eastAsia="es-PE"/>
              </w:rPr>
            </w:pPr>
            <w:r w:rsidRPr="00577EC5">
              <w:rPr>
                <w:rFonts w:ascii="Calibri" w:eastAsia="Times New Roman" w:hAnsi="Calibri" w:cs="Times New Roman"/>
                <w:sz w:val="18"/>
                <w:szCs w:val="18"/>
                <w:lang w:eastAsia="es-PE"/>
              </w:rPr>
              <w:t>19</w:t>
            </w:r>
          </w:p>
        </w:tc>
        <w:tc>
          <w:tcPr>
            <w:tcW w:w="1045"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sz w:val="18"/>
                <w:szCs w:val="18"/>
                <w:lang w:eastAsia="es-PE"/>
              </w:rPr>
            </w:pPr>
            <w:proofErr w:type="spellStart"/>
            <w:r w:rsidRPr="00577EC5">
              <w:rPr>
                <w:rFonts w:ascii="Calibri" w:eastAsia="Times New Roman" w:hAnsi="Calibri" w:cs="Times New Roman"/>
                <w:sz w:val="18"/>
                <w:szCs w:val="18"/>
                <w:lang w:eastAsia="es-PE"/>
              </w:rPr>
              <w:t>Ptos</w:t>
            </w:r>
            <w:proofErr w:type="spellEnd"/>
          </w:p>
        </w:tc>
      </w:tr>
      <w:tr w:rsidR="00085EC4" w:rsidRPr="00577EC5"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Times New Roman" w:hAnsi="Calibri" w:cs="Times New Roman"/>
                <w:sz w:val="18"/>
                <w:szCs w:val="18"/>
                <w:lang w:eastAsia="es-PE"/>
              </w:rPr>
            </w:pPr>
            <w:r w:rsidRPr="00577EC5">
              <w:rPr>
                <w:rFonts w:ascii="Calibri" w:eastAsia="Times New Roman" w:hAnsi="Calibri" w:cs="Times New Roman"/>
                <w:sz w:val="18"/>
                <w:szCs w:val="18"/>
                <w:lang w:eastAsia="es-PE"/>
              </w:rPr>
              <w:t>CURSOS, DIPLOMADOS Y/O SEMINARIOS EN TEMAS DE DERECHO LABORAL Y DERECHO ADMINISTRATIVO DE 121 A 160 HORAS</w:t>
            </w:r>
          </w:p>
        </w:tc>
        <w:tc>
          <w:tcPr>
            <w:tcW w:w="674"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sz w:val="18"/>
                <w:szCs w:val="18"/>
                <w:lang w:eastAsia="es-PE"/>
              </w:rPr>
            </w:pPr>
            <w:r w:rsidRPr="00577EC5">
              <w:rPr>
                <w:rFonts w:ascii="Calibri" w:eastAsia="Times New Roman" w:hAnsi="Calibri" w:cs="Times New Roman"/>
                <w:sz w:val="18"/>
                <w:szCs w:val="18"/>
                <w:lang w:eastAsia="es-PE"/>
              </w:rPr>
              <w:t>18</w:t>
            </w:r>
          </w:p>
        </w:tc>
        <w:tc>
          <w:tcPr>
            <w:tcW w:w="1045"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sz w:val="18"/>
                <w:szCs w:val="18"/>
                <w:lang w:eastAsia="es-PE"/>
              </w:rPr>
            </w:pPr>
            <w:proofErr w:type="spellStart"/>
            <w:r w:rsidRPr="00577EC5">
              <w:rPr>
                <w:rFonts w:ascii="Calibri" w:eastAsia="Times New Roman" w:hAnsi="Calibri" w:cs="Times New Roman"/>
                <w:sz w:val="18"/>
                <w:szCs w:val="18"/>
                <w:lang w:eastAsia="es-PE"/>
              </w:rPr>
              <w:t>Ptos</w:t>
            </w:r>
            <w:proofErr w:type="spellEnd"/>
          </w:p>
        </w:tc>
      </w:tr>
      <w:tr w:rsidR="00085EC4" w:rsidRPr="00577EC5" w:rsidTr="0009696B">
        <w:trPr>
          <w:gridAfter w:val="1"/>
          <w:wAfter w:w="1012" w:type="dxa"/>
          <w:trHeight w:val="300"/>
        </w:trPr>
        <w:tc>
          <w:tcPr>
            <w:tcW w:w="6078" w:type="dxa"/>
            <w:gridSpan w:val="2"/>
            <w:tcBorders>
              <w:top w:val="single" w:sz="4" w:space="0" w:color="auto"/>
              <w:left w:val="single" w:sz="4" w:space="0" w:color="auto"/>
              <w:bottom w:val="single" w:sz="4" w:space="0" w:color="auto"/>
              <w:right w:val="single" w:sz="4" w:space="0" w:color="auto"/>
            </w:tcBorders>
            <w:noWrap/>
            <w:vAlign w:val="bottom"/>
            <w:hideMark/>
          </w:tcPr>
          <w:p w:rsidR="00085EC4" w:rsidRPr="00577EC5" w:rsidRDefault="00085EC4" w:rsidP="0009696B">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b/>
                <w:bCs/>
                <w:color w:val="000000"/>
                <w:sz w:val="18"/>
                <w:szCs w:val="18"/>
                <w:lang w:eastAsia="es-ES"/>
              </w:rPr>
            </w:pPr>
            <w:r w:rsidRPr="00577EC5">
              <w:rPr>
                <w:rFonts w:ascii="Calibri" w:eastAsia="Times New Roman" w:hAnsi="Calibri" w:cs="Times New Roman"/>
                <w:b/>
                <w:bCs/>
                <w:color w:val="000000"/>
                <w:sz w:val="18"/>
                <w:szCs w:val="18"/>
                <w:lang w:eastAsia="es-ES"/>
              </w:rPr>
              <w:t>20</w:t>
            </w:r>
          </w:p>
        </w:tc>
        <w:tc>
          <w:tcPr>
            <w:tcW w:w="1045" w:type="dxa"/>
            <w:tcBorders>
              <w:top w:val="single" w:sz="4" w:space="0" w:color="auto"/>
              <w:left w:val="nil"/>
              <w:bottom w:val="single" w:sz="4" w:space="0" w:color="auto"/>
              <w:right w:val="single" w:sz="4" w:space="0" w:color="auto"/>
            </w:tcBorders>
            <w:noWrap/>
            <w:vAlign w:val="bottom"/>
            <w:hideMark/>
          </w:tcPr>
          <w:p w:rsidR="00085EC4" w:rsidRPr="00577EC5" w:rsidRDefault="00085EC4" w:rsidP="0009696B">
            <w:pPr>
              <w:spacing w:after="0"/>
              <w:jc w:val="center"/>
              <w:rPr>
                <w:rFonts w:ascii="Calibri" w:eastAsia="Times New Roman" w:hAnsi="Calibri" w:cs="Times New Roman"/>
                <w:b/>
                <w:bCs/>
                <w:color w:val="000000"/>
                <w:sz w:val="18"/>
                <w:szCs w:val="18"/>
                <w:lang w:eastAsia="es-ES"/>
              </w:rPr>
            </w:pPr>
            <w:proofErr w:type="spellStart"/>
            <w:r w:rsidRPr="00577EC5">
              <w:rPr>
                <w:rFonts w:ascii="Calibri" w:eastAsia="Times New Roman" w:hAnsi="Calibri" w:cs="Times New Roman"/>
                <w:b/>
                <w:bCs/>
                <w:color w:val="000000"/>
                <w:sz w:val="18"/>
                <w:szCs w:val="18"/>
                <w:lang w:eastAsia="es-ES"/>
              </w:rPr>
              <w:t>Ptos</w:t>
            </w:r>
            <w:proofErr w:type="spellEnd"/>
            <w:r w:rsidRPr="00577EC5">
              <w:rPr>
                <w:rFonts w:ascii="Calibri" w:eastAsia="Times New Roman" w:hAnsi="Calibri" w:cs="Times New Roman"/>
                <w:b/>
                <w:bCs/>
                <w:color w:val="000000"/>
                <w:sz w:val="18"/>
                <w:szCs w:val="18"/>
                <w:lang w:eastAsia="es-ES"/>
              </w:rPr>
              <w:t xml:space="preserve"> </w:t>
            </w:r>
          </w:p>
        </w:tc>
      </w:tr>
      <w:tr w:rsidR="00085EC4" w:rsidRPr="00577EC5" w:rsidTr="0009696B">
        <w:trPr>
          <w:trHeight w:val="80"/>
        </w:trPr>
        <w:tc>
          <w:tcPr>
            <w:tcW w:w="7797" w:type="dxa"/>
            <w:gridSpan w:val="4"/>
            <w:noWrap/>
            <w:vAlign w:val="bottom"/>
          </w:tcPr>
          <w:p w:rsidR="00085EC4" w:rsidRPr="00577EC5" w:rsidRDefault="00085EC4" w:rsidP="0009696B">
            <w:pPr>
              <w:spacing w:after="0"/>
              <w:rPr>
                <w:rFonts w:ascii="Calibri" w:eastAsia="Calibri" w:hAnsi="Calibri" w:cs="Times New Roman"/>
              </w:rPr>
            </w:pPr>
          </w:p>
        </w:tc>
        <w:tc>
          <w:tcPr>
            <w:tcW w:w="1012" w:type="dxa"/>
            <w:noWrap/>
            <w:vAlign w:val="bottom"/>
            <w:hideMark/>
          </w:tcPr>
          <w:p w:rsidR="00085EC4" w:rsidRPr="00577EC5" w:rsidRDefault="00085EC4" w:rsidP="0009696B">
            <w:pPr>
              <w:spacing w:after="0"/>
              <w:rPr>
                <w:rFonts w:ascii="Calibri" w:eastAsia="Calibri" w:hAnsi="Calibri" w:cs="Times New Roman"/>
              </w:rPr>
            </w:pPr>
          </w:p>
        </w:tc>
      </w:tr>
    </w:tbl>
    <w:p w:rsidR="00085EC4" w:rsidRPr="00F5088D" w:rsidRDefault="00085EC4" w:rsidP="00085EC4">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C) FACTORES PARA ENTREVISTA</w:t>
      </w:r>
    </w:p>
    <w:tbl>
      <w:tblPr>
        <w:tblW w:w="7611" w:type="dxa"/>
        <w:tblInd w:w="55" w:type="dxa"/>
        <w:tblCellMar>
          <w:left w:w="70" w:type="dxa"/>
          <w:right w:w="70" w:type="dxa"/>
        </w:tblCellMar>
        <w:tblLook w:val="04A0" w:firstRow="1" w:lastRow="0" w:firstColumn="1" w:lastColumn="0" w:noHBand="0" w:noVBand="1"/>
      </w:tblPr>
      <w:tblGrid>
        <w:gridCol w:w="5140"/>
        <w:gridCol w:w="770"/>
        <w:gridCol w:w="851"/>
        <w:gridCol w:w="850"/>
      </w:tblGrid>
      <w:tr w:rsidR="00085EC4" w:rsidRPr="00F5088D" w:rsidTr="0009696B">
        <w:trPr>
          <w:trHeight w:val="246"/>
        </w:trPr>
        <w:tc>
          <w:tcPr>
            <w:tcW w:w="5140" w:type="dxa"/>
            <w:tcBorders>
              <w:top w:val="single" w:sz="4" w:space="0" w:color="auto"/>
              <w:left w:val="single" w:sz="4" w:space="0" w:color="auto"/>
              <w:bottom w:val="single" w:sz="4" w:space="0" w:color="auto"/>
              <w:right w:val="single" w:sz="4" w:space="0" w:color="auto"/>
            </w:tcBorders>
            <w:noWrap/>
            <w:vAlign w:val="bottom"/>
            <w:hideMark/>
          </w:tcPr>
          <w:p w:rsidR="00085EC4" w:rsidRPr="00F5088D" w:rsidRDefault="00085EC4" w:rsidP="0009696B">
            <w:pPr>
              <w:spacing w:after="0"/>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FACTORES DE EVALUACIÓN</w:t>
            </w:r>
          </w:p>
        </w:tc>
        <w:tc>
          <w:tcPr>
            <w:tcW w:w="2471" w:type="dxa"/>
            <w:gridSpan w:val="3"/>
            <w:tcBorders>
              <w:top w:val="single" w:sz="4" w:space="0" w:color="auto"/>
              <w:left w:val="nil"/>
              <w:bottom w:val="single" w:sz="4" w:space="0" w:color="auto"/>
              <w:right w:val="single" w:sz="4" w:space="0" w:color="000000"/>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 TOTAL</w:t>
            </w:r>
          </w:p>
        </w:tc>
      </w:tr>
      <w:tr w:rsidR="00085EC4"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085EC4" w:rsidRPr="00F5088D" w:rsidRDefault="00085EC4"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 xml:space="preserve">TRABAJO EN EQUIPO </w:t>
            </w:r>
          </w:p>
        </w:tc>
        <w:tc>
          <w:tcPr>
            <w:tcW w:w="77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085EC4"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085EC4" w:rsidRPr="00F5088D" w:rsidRDefault="00085EC4"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ANÁLISIS</w:t>
            </w:r>
          </w:p>
        </w:tc>
        <w:tc>
          <w:tcPr>
            <w:tcW w:w="77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085EC4"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ORGANIZACIÓN DE LA INFORMACIÓN</w:t>
            </w:r>
          </w:p>
        </w:tc>
        <w:tc>
          <w:tcPr>
            <w:tcW w:w="77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085EC4" w:rsidRPr="00F5088D" w:rsidTr="0009696B">
        <w:trPr>
          <w:trHeight w:val="315"/>
        </w:trPr>
        <w:tc>
          <w:tcPr>
            <w:tcW w:w="5140" w:type="dxa"/>
            <w:tcBorders>
              <w:top w:val="nil"/>
              <w:left w:val="single" w:sz="4" w:space="0" w:color="auto"/>
              <w:bottom w:val="single" w:sz="4" w:space="0" w:color="auto"/>
              <w:right w:val="single" w:sz="4" w:space="0" w:color="auto"/>
            </w:tcBorders>
            <w:noWrap/>
            <w:vAlign w:val="bottom"/>
            <w:hideMark/>
          </w:tcPr>
          <w:p w:rsidR="00085EC4" w:rsidRPr="00F5088D" w:rsidRDefault="00085EC4" w:rsidP="0009696B">
            <w:pPr>
              <w:spacing w:after="0"/>
              <w:rPr>
                <w:rFonts w:ascii="Calibri" w:eastAsia="Calibri" w:hAnsi="Calibri" w:cs="Times New Roman"/>
                <w:sz w:val="18"/>
                <w:szCs w:val="18"/>
                <w:lang w:eastAsia="es-ES"/>
              </w:rPr>
            </w:pPr>
            <w:r w:rsidRPr="00F5088D">
              <w:rPr>
                <w:rFonts w:ascii="Calibri" w:eastAsia="Calibri" w:hAnsi="Calibri" w:cs="Times New Roman"/>
                <w:sz w:val="18"/>
                <w:szCs w:val="18"/>
                <w:lang w:eastAsia="es-ES"/>
              </w:rPr>
              <w:t>TOLERANCIA A LA PRESIÓN</w:t>
            </w:r>
          </w:p>
        </w:tc>
        <w:tc>
          <w:tcPr>
            <w:tcW w:w="77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085EC4"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085EC4" w:rsidRPr="00F5088D" w:rsidRDefault="00085EC4"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COMUNICACIÓN EFECTIVA</w:t>
            </w:r>
          </w:p>
        </w:tc>
        <w:tc>
          <w:tcPr>
            <w:tcW w:w="77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085EC4" w:rsidRPr="00F5088D" w:rsidTr="0009696B">
        <w:trPr>
          <w:trHeight w:val="300"/>
        </w:trPr>
        <w:tc>
          <w:tcPr>
            <w:tcW w:w="5140" w:type="dxa"/>
            <w:tcBorders>
              <w:top w:val="nil"/>
              <w:left w:val="single" w:sz="4" w:space="0" w:color="auto"/>
              <w:bottom w:val="single" w:sz="4" w:space="0" w:color="auto"/>
              <w:right w:val="single" w:sz="4" w:space="0" w:color="auto"/>
            </w:tcBorders>
            <w:noWrap/>
            <w:vAlign w:val="bottom"/>
            <w:hideMark/>
          </w:tcPr>
          <w:p w:rsidR="00085EC4" w:rsidRPr="00F5088D" w:rsidRDefault="00085EC4" w:rsidP="0009696B">
            <w:pPr>
              <w:spacing w:after="0"/>
              <w:rPr>
                <w:rFonts w:ascii="Calibri" w:eastAsia="Times New Roman" w:hAnsi="Calibri" w:cs="Times New Roman"/>
                <w:color w:val="000000"/>
                <w:sz w:val="18"/>
                <w:szCs w:val="18"/>
                <w:lang w:eastAsia="es-ES"/>
              </w:rPr>
            </w:pPr>
            <w:r w:rsidRPr="00F5088D">
              <w:rPr>
                <w:rFonts w:ascii="Calibri" w:eastAsia="Calibri" w:hAnsi="Calibri" w:cs="Times New Roman"/>
                <w:sz w:val="18"/>
                <w:szCs w:val="18"/>
                <w:lang w:eastAsia="es-ES"/>
              </w:rPr>
              <w:t>RESPONSABILIDAD</w:t>
            </w:r>
          </w:p>
        </w:tc>
        <w:tc>
          <w:tcPr>
            <w:tcW w:w="77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1</w:t>
            </w:r>
          </w:p>
        </w:tc>
        <w:tc>
          <w:tcPr>
            <w:tcW w:w="851"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color w:val="000000"/>
                <w:sz w:val="18"/>
                <w:szCs w:val="18"/>
                <w:lang w:eastAsia="es-ES"/>
              </w:rPr>
            </w:pPr>
            <w:r w:rsidRPr="00F5088D">
              <w:rPr>
                <w:rFonts w:ascii="Calibri" w:eastAsia="Times New Roman" w:hAnsi="Calibri" w:cs="Times New Roman"/>
                <w:color w:val="000000"/>
                <w:sz w:val="18"/>
                <w:szCs w:val="18"/>
                <w:lang w:eastAsia="es-ES"/>
              </w:rPr>
              <w:t>5</w:t>
            </w:r>
          </w:p>
        </w:tc>
      </w:tr>
      <w:tr w:rsidR="00085EC4" w:rsidRPr="00F5088D" w:rsidTr="0009696B">
        <w:trPr>
          <w:trHeight w:val="300"/>
        </w:trPr>
        <w:tc>
          <w:tcPr>
            <w:tcW w:w="5140" w:type="dxa"/>
            <w:tcBorders>
              <w:top w:val="single" w:sz="4" w:space="0" w:color="auto"/>
              <w:left w:val="single" w:sz="4" w:space="0" w:color="auto"/>
              <w:bottom w:val="single" w:sz="4" w:space="0" w:color="auto"/>
              <w:right w:val="nil"/>
            </w:tcBorders>
            <w:noWrap/>
            <w:vAlign w:val="bottom"/>
            <w:hideMark/>
          </w:tcPr>
          <w:p w:rsidR="00085EC4" w:rsidRPr="00F5088D" w:rsidRDefault="00085EC4" w:rsidP="0009696B">
            <w:pPr>
              <w:spacing w:after="0"/>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TOTAL</w:t>
            </w:r>
          </w:p>
        </w:tc>
        <w:tc>
          <w:tcPr>
            <w:tcW w:w="770" w:type="dxa"/>
            <w:tcBorders>
              <w:top w:val="nil"/>
              <w:left w:val="single" w:sz="4" w:space="0" w:color="auto"/>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6</w:t>
            </w:r>
          </w:p>
        </w:tc>
        <w:tc>
          <w:tcPr>
            <w:tcW w:w="851"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18</w:t>
            </w:r>
          </w:p>
        </w:tc>
        <w:tc>
          <w:tcPr>
            <w:tcW w:w="850" w:type="dxa"/>
            <w:tcBorders>
              <w:top w:val="nil"/>
              <w:left w:val="nil"/>
              <w:bottom w:val="single" w:sz="4" w:space="0" w:color="auto"/>
              <w:right w:val="single" w:sz="4" w:space="0" w:color="auto"/>
            </w:tcBorders>
            <w:noWrap/>
            <w:vAlign w:val="bottom"/>
            <w:hideMark/>
          </w:tcPr>
          <w:p w:rsidR="00085EC4" w:rsidRPr="00F5088D" w:rsidRDefault="00085EC4" w:rsidP="0009696B">
            <w:pPr>
              <w:spacing w:after="0"/>
              <w:jc w:val="center"/>
              <w:rPr>
                <w:rFonts w:ascii="Calibri" w:eastAsia="Times New Roman" w:hAnsi="Calibri" w:cs="Times New Roman"/>
                <w:b/>
                <w:color w:val="000000"/>
                <w:sz w:val="18"/>
                <w:szCs w:val="18"/>
                <w:lang w:eastAsia="es-ES"/>
              </w:rPr>
            </w:pPr>
            <w:r w:rsidRPr="00F5088D">
              <w:rPr>
                <w:rFonts w:ascii="Calibri" w:eastAsia="Times New Roman" w:hAnsi="Calibri" w:cs="Times New Roman"/>
                <w:b/>
                <w:color w:val="000000"/>
                <w:sz w:val="18"/>
                <w:szCs w:val="18"/>
                <w:lang w:eastAsia="es-ES"/>
              </w:rPr>
              <w:t>30</w:t>
            </w:r>
          </w:p>
        </w:tc>
      </w:tr>
    </w:tbl>
    <w:p w:rsidR="00B56A6B" w:rsidRPr="00F5088D" w:rsidRDefault="00B56A6B" w:rsidP="00B56A6B">
      <w:pPr>
        <w:spacing w:after="0" w:line="240" w:lineRule="auto"/>
        <w:rPr>
          <w:rFonts w:ascii="Calibri" w:eastAsia="Times New Roman" w:hAnsi="Calibri" w:cs="Times New Roman"/>
          <w:b/>
          <w:sz w:val="18"/>
          <w:szCs w:val="18"/>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A35C24" w:rsidRPr="00B207E4" w:rsidRDefault="00A35C24" w:rsidP="00A35C24">
      <w:pPr>
        <w:spacing w:after="0" w:line="240" w:lineRule="auto"/>
        <w:ind w:left="705"/>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A35C24" w:rsidRPr="00B207E4" w:rsidRDefault="00A35C24" w:rsidP="00A35C24">
      <w:pPr>
        <w:spacing w:after="0" w:line="12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A35C24" w:rsidRPr="00B207E4" w:rsidRDefault="00A35C24" w:rsidP="00A35C24">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A35C24" w:rsidRPr="00B207E4" w:rsidRDefault="00A35C24" w:rsidP="00A35C24">
      <w:pPr>
        <w:rPr>
          <w:rFonts w:ascii="Calibri" w:eastAsia="Times New Roman" w:hAnsi="Calibri" w:cs="Arial"/>
          <w:sz w:val="20"/>
          <w:szCs w:val="20"/>
          <w:lang w:eastAsia="es-ES"/>
        </w:rPr>
      </w:pPr>
      <w:r w:rsidRPr="00B207E4">
        <w:rPr>
          <w:rFonts w:ascii="Calibri" w:eastAsia="Times New Roman" w:hAnsi="Calibri" w:cs="Arial"/>
          <w:sz w:val="20"/>
          <w:szCs w:val="20"/>
          <w:lang w:eastAsia="es-ES"/>
        </w:rPr>
        <w:lastRenderedPageBreak/>
        <w:t xml:space="preserve">El expediente de postulación será presentado en sobre cerrado en la Mesa de Partes institucional sita en la Av. Elmer </w:t>
      </w:r>
      <w:proofErr w:type="spellStart"/>
      <w:r w:rsidRPr="00B207E4">
        <w:rPr>
          <w:rFonts w:ascii="Calibri" w:eastAsia="Times New Roman" w:hAnsi="Calibri" w:cs="Arial"/>
          <w:sz w:val="20"/>
          <w:szCs w:val="20"/>
          <w:lang w:eastAsia="es-ES"/>
        </w:rPr>
        <w:t>Faucett</w:t>
      </w:r>
      <w:proofErr w:type="spellEnd"/>
      <w:r w:rsidRPr="00B207E4">
        <w:rPr>
          <w:rFonts w:ascii="Calibri" w:eastAsia="Times New Roman" w:hAnsi="Calibri" w:cs="Arial"/>
          <w:sz w:val="20"/>
          <w:szCs w:val="20"/>
          <w:lang w:eastAsia="es-ES"/>
        </w:rPr>
        <w:t xml:space="preserve"> 3970 Callao con la siguiente etiqueta: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59264" behindDoc="0" locked="0" layoutInCell="1" allowOverlap="1" wp14:anchorId="7A7F8C75" wp14:editId="0A3C4C5C">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Nº……-2019-GRC</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A35C24" w:rsidRPr="00B207E4" w:rsidRDefault="00A35C24" w:rsidP="00A35C24">
      <w:pPr>
        <w:tabs>
          <w:tab w:val="left" w:pos="284"/>
        </w:tabs>
        <w:spacing w:after="0" w:line="120" w:lineRule="auto"/>
        <w:rPr>
          <w:rFonts w:ascii="Calibri" w:eastAsia="Times New Roman" w:hAnsi="Calibri" w:cs="Arial"/>
          <w:sz w:val="20"/>
          <w:szCs w:val="20"/>
          <w:lang w:eastAsia="es-ES"/>
        </w:rPr>
      </w:pP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A35C24" w:rsidRPr="00A35C24" w:rsidRDefault="00A35C24" w:rsidP="00A35C24">
      <w:pPr>
        <w:pStyle w:val="Prrafodelista"/>
        <w:numPr>
          <w:ilvl w:val="0"/>
          <w:numId w:val="4"/>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Default="00A35C24"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B56A6B" w:rsidRDefault="00B56A6B"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264586" w:rsidRDefault="00264586" w:rsidP="00A35C24">
      <w:pPr>
        <w:spacing w:after="0" w:line="240" w:lineRule="auto"/>
        <w:ind w:left="708"/>
        <w:rPr>
          <w:rFonts w:ascii="Calibri" w:eastAsia="Times New Roman" w:hAnsi="Calibri" w:cs="Arial"/>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lastRenderedPageBreak/>
        <w:t>Anexo 01</w:t>
      </w:r>
      <w:bookmarkStart w:id="0" w:name="_GoBack"/>
      <w:bookmarkEnd w:id="0"/>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A35C24" w:rsidRPr="00B207E4" w:rsidTr="0009696B">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r>
      <w:tr w:rsidR="00A35C24" w:rsidRPr="00B207E4" w:rsidTr="0009696B">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142"/>
              <w:rPr>
                <w:rFonts w:ascii="Calibri" w:eastAsia="Times New Roman" w:hAnsi="Calibri" w:cs="Arial"/>
                <w:sz w:val="18"/>
                <w:szCs w:val="18"/>
                <w:lang w:eastAsia="es-ES"/>
              </w:rPr>
            </w:pPr>
          </w:p>
          <w:p w:rsidR="00A35C24" w:rsidRPr="00B207E4" w:rsidRDefault="00A35C24" w:rsidP="0009696B">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 xml:space="preserve">Proceso de Contratación CAS Nº ……-2019-GRC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A35C24" w:rsidRPr="00B207E4" w:rsidTr="0009696B">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A35C24" w:rsidRPr="00B207E4" w:rsidRDefault="00A35C24" w:rsidP="0009696B">
            <w:pPr>
              <w:spacing w:after="0"/>
              <w:ind w:left="142"/>
              <w:jc w:val="center"/>
              <w:rPr>
                <w:rFonts w:ascii="Calibri" w:eastAsia="Times New Roman" w:hAnsi="Calibri" w:cs="Arial"/>
                <w:sz w:val="18"/>
                <w:szCs w:val="18"/>
                <w:lang w:eastAsia="es-ES"/>
              </w:rPr>
            </w:pPr>
          </w:p>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2019</w:t>
            </w:r>
          </w:p>
          <w:p w:rsidR="00A35C24" w:rsidRPr="00B207E4" w:rsidRDefault="00A35C24" w:rsidP="0009696B">
            <w:pPr>
              <w:spacing w:after="0"/>
              <w:ind w:left="142"/>
              <w:jc w:val="center"/>
              <w:rPr>
                <w:rFonts w:ascii="Calibri" w:eastAsia="Times New Roman" w:hAnsi="Calibri" w:cs="Arial"/>
                <w:sz w:val="18"/>
                <w:szCs w:val="18"/>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863" w:type="dxa"/>
            <w:tcBorders>
              <w:top w:val="nil"/>
              <w:left w:val="single" w:sz="4" w:space="0" w:color="auto"/>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nil"/>
              <w:left w:val="single" w:sz="4" w:space="0" w:color="auto"/>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r w:rsidR="00A35C24" w:rsidRPr="00B207E4" w:rsidTr="0009696B">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A35C24" w:rsidRPr="00B207E4" w:rsidRDefault="00A35C24" w:rsidP="0009696B">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A35C24" w:rsidRPr="00B207E4" w:rsidRDefault="00A35C24" w:rsidP="0009696B">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A35C24" w:rsidRPr="00B207E4" w:rsidRDefault="00A35C24" w:rsidP="0009696B">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A35C24" w:rsidRPr="00B207E4" w:rsidRDefault="00A35C24" w:rsidP="0009696B">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A35C24" w:rsidRPr="00B207E4" w:rsidRDefault="00A35C24" w:rsidP="0009696B">
            <w:pPr>
              <w:spacing w:after="0"/>
              <w:rPr>
                <w:rFonts w:ascii="Calibri" w:eastAsia="Times New Roman" w:hAnsi="Calibri" w:cs="Arial"/>
                <w:sz w:val="20"/>
                <w:szCs w:val="20"/>
                <w:lang w:eastAsia="es-ES"/>
              </w:rPr>
            </w:pPr>
          </w:p>
        </w:tc>
      </w:tr>
    </w:tbl>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lastRenderedPageBreak/>
        <w:t>ANEXO 2</w:t>
      </w: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 Estado </w:t>
      </w:r>
      <w:proofErr w:type="gramStart"/>
      <w:r w:rsidRPr="00B207E4">
        <w:rPr>
          <w:rFonts w:ascii="Calibri" w:eastAsia="Times New Roman" w:hAnsi="Calibri" w:cs="Arial"/>
          <w:sz w:val="20"/>
          <w:szCs w:val="20"/>
          <w:lang w:eastAsia="es-ES"/>
        </w:rPr>
        <w:t>Civil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Natural del Distrito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Provincia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w:t>
      </w:r>
      <w:proofErr w:type="gramStart"/>
      <w:r w:rsidRPr="00B207E4">
        <w:rPr>
          <w:rFonts w:ascii="Calibri" w:eastAsia="Times New Roman" w:hAnsi="Calibri" w:cs="Arial"/>
          <w:sz w:val="20"/>
          <w:szCs w:val="20"/>
          <w:lang w:eastAsia="es-ES"/>
        </w:rPr>
        <w:t>de …</w:t>
      </w:r>
      <w:proofErr w:type="gramEnd"/>
      <w:r w:rsidRPr="00B207E4">
        <w:rPr>
          <w:rFonts w:ascii="Calibri" w:eastAsia="Times New Roman" w:hAnsi="Calibri" w:cs="Arial"/>
          <w:sz w:val="20"/>
          <w:szCs w:val="20"/>
          <w:lang w:eastAsia="es-ES"/>
        </w:rPr>
        <w:t xml:space="preserve">………………………… </w:t>
      </w:r>
      <w:r w:rsidRPr="00B207E4">
        <w:rPr>
          <w:rFonts w:ascii="Calibri" w:eastAsia="Times New Roman" w:hAnsi="Calibri" w:cs="Arial"/>
          <w:b/>
          <w:sz w:val="20"/>
          <w:szCs w:val="20"/>
          <w:lang w:eastAsia="es-ES"/>
        </w:rPr>
        <w:t>DECLARO BAJO JURAMENTO:</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w:t>
      </w:r>
      <w:proofErr w:type="gramStart"/>
      <w:r w:rsidRPr="00B207E4">
        <w:rPr>
          <w:rFonts w:ascii="Calibri" w:eastAsia="Times New Roman" w:hAnsi="Calibri" w:cs="Arial"/>
          <w:sz w:val="20"/>
          <w:szCs w:val="20"/>
          <w:lang w:eastAsia="es-ES"/>
        </w:rPr>
        <w:t>, …</w:t>
      </w:r>
      <w:proofErr w:type="gramEnd"/>
      <w:r w:rsidRPr="00B207E4">
        <w:rPr>
          <w:rFonts w:ascii="Calibri" w:eastAsia="Times New Roman" w:hAnsi="Calibri" w:cs="Arial"/>
          <w:sz w:val="20"/>
          <w:szCs w:val="20"/>
          <w:lang w:eastAsia="es-ES"/>
        </w:rPr>
        <w:t>……. de ………………del ……….</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lastRenderedPageBreak/>
        <w:t>ANEXO Nº 03</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A35C24" w:rsidRPr="00B207E4" w:rsidTr="0009696B">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5C24" w:rsidRPr="00B207E4" w:rsidRDefault="00A35C24" w:rsidP="0009696B">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0288" behindDoc="0" locked="0" layoutInCell="1" allowOverlap="1" wp14:anchorId="5BF333E8" wp14:editId="1C1B3C5A">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C24" w:rsidRDefault="00A35C24" w:rsidP="00A35C24">
                                  <w:pPr>
                                    <w:jc w:val="center"/>
                                    <w:rPr>
                                      <w:highlight w:val="lightGray"/>
                                    </w:rPr>
                                  </w:pPr>
                                </w:p>
                                <w:p w:rsidR="00A35C24" w:rsidRDefault="00A35C24" w:rsidP="00A35C24">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A35C24" w:rsidRDefault="00A35C24" w:rsidP="00A35C24">
                            <w:pPr>
                              <w:jc w:val="center"/>
                              <w:rPr>
                                <w:highlight w:val="lightGray"/>
                              </w:rPr>
                            </w:pPr>
                          </w:p>
                          <w:p w:rsidR="00A35C24" w:rsidRDefault="00A35C24" w:rsidP="00A35C24">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1312" behindDoc="0" locked="0" layoutInCell="1" allowOverlap="1" wp14:anchorId="5BE6FFD7" wp14:editId="47F1CF52">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p>
    <w:p w:rsidR="00A35C24" w:rsidRPr="00B207E4" w:rsidRDefault="00A35C24" w:rsidP="00A35C24">
      <w:pPr>
        <w:numPr>
          <w:ilvl w:val="0"/>
          <w:numId w:val="5"/>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2336" behindDoc="0" locked="0" layoutInCell="1" allowOverlap="1" wp14:anchorId="2AD70634" wp14:editId="1615B463">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3360" behindDoc="0" locked="0" layoutInCell="1" allowOverlap="1" wp14:anchorId="59B5F5FB" wp14:editId="34AA8AFB">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4384" behindDoc="0" locked="0" layoutInCell="1" allowOverlap="1" wp14:anchorId="0DA28F23" wp14:editId="3059DDEC">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A35C24" w:rsidRPr="00B207E4" w:rsidRDefault="00A35C24" w:rsidP="00A35C24">
      <w:pPr>
        <w:spacing w:before="240" w:after="240" w:line="240" w:lineRule="auto"/>
        <w:ind w:left="1080"/>
        <w:jc w:val="both"/>
        <w:rPr>
          <w:rFonts w:ascii="Calibri" w:eastAsia="Times New Roman" w:hAnsi="Calibri" w:cs="Arial"/>
          <w:b/>
          <w:kern w:val="20"/>
          <w:lang w:eastAsia="es-ES"/>
        </w:rPr>
      </w:pPr>
    </w:p>
    <w:p w:rsidR="00A35C24" w:rsidRPr="00B207E4" w:rsidRDefault="00A35C24" w:rsidP="00A35C24">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A35C24" w:rsidRPr="00B207E4" w:rsidRDefault="00A35C24" w:rsidP="00A35C24">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5408" behindDoc="0" locked="0" layoutInCell="1" allowOverlap="1" wp14:anchorId="07F9C457" wp14:editId="13EDEF49">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6432" behindDoc="0" locked="0" layoutInCell="1" allowOverlap="1" wp14:anchorId="2A018768" wp14:editId="17B469FD">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A35C24" w:rsidRDefault="00A35C24" w:rsidP="00A35C24">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A35C24" w:rsidRPr="00B207E4" w:rsidRDefault="00A35C24" w:rsidP="00A35C24">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7456" behindDoc="0" locked="0" layoutInCell="1" allowOverlap="1" wp14:anchorId="0FAB03AC" wp14:editId="2EB8A69E">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8480" behindDoc="0" locked="0" layoutInCell="1" allowOverlap="1" wp14:anchorId="7CDCB9A9" wp14:editId="3ACB866D">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A35C24" w:rsidRPr="00B207E4" w:rsidRDefault="00A35C24" w:rsidP="00A35C24">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9504" behindDoc="0" locked="0" layoutInCell="1" allowOverlap="1" wp14:anchorId="14C69322" wp14:editId="2107330E">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0528" behindDoc="0" locked="0" layoutInCell="1" allowOverlap="1" wp14:anchorId="2C3E604D" wp14:editId="700136FF">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1552" behindDoc="0" locked="0" layoutInCell="1" allowOverlap="1" wp14:anchorId="79A7CA59" wp14:editId="350A9FF5">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2576" behindDoc="0" locked="0" layoutInCell="1" allowOverlap="1" wp14:anchorId="73A75BEF" wp14:editId="767EC92C">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3600" behindDoc="0" locked="0" layoutInCell="1" allowOverlap="1" wp14:anchorId="78F885CE" wp14:editId="71323488">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A35C24" w:rsidRPr="00B207E4" w:rsidRDefault="00A35C24" w:rsidP="00A35C24">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A35C24" w:rsidRPr="00B207E4" w:rsidRDefault="00A35C24" w:rsidP="00A35C24">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val="es-PE" w:eastAsia="es-PE"/>
        </w:rPr>
        <mc:AlternateContent>
          <mc:Choice Requires="wps">
            <w:drawing>
              <wp:anchor distT="0" distB="0" distL="114300" distR="114300" simplePos="0" relativeHeight="251674624" behindDoc="0" locked="0" layoutInCell="1" allowOverlap="1" wp14:anchorId="06040B95" wp14:editId="643D1750">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5648" behindDoc="0" locked="0" layoutInCell="1" allowOverlap="1" wp14:anchorId="16B43D25" wp14:editId="1B9A6932">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6672" behindDoc="0" locked="0" layoutInCell="1" allowOverlap="1" wp14:anchorId="0DC251D9" wp14:editId="72CAAB86">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7696" behindDoc="0" locked="0" layoutInCell="1" allowOverlap="1" wp14:anchorId="4C566105" wp14:editId="28D4DB4D">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8720" behindDoc="0" locked="0" layoutInCell="1" allowOverlap="1" wp14:anchorId="08EDF4B0" wp14:editId="2BD0C401">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9744" behindDoc="0" locked="0" layoutInCell="1" allowOverlap="1" wp14:anchorId="20C2A268" wp14:editId="65DD3F94">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0768" behindDoc="0" locked="0" layoutInCell="1" allowOverlap="1" wp14:anchorId="73DCFBC3" wp14:editId="7FB3505C">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1792" behindDoc="0" locked="0" layoutInCell="1" allowOverlap="1" wp14:anchorId="1D1EE89D" wp14:editId="45CE8702">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A35C24" w:rsidRPr="00B207E4" w:rsidRDefault="00A35C24" w:rsidP="00A35C24">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2816" behindDoc="0" locked="0" layoutInCell="1" allowOverlap="1" wp14:anchorId="361A6A9D" wp14:editId="2E78D6BD">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A35C24" w:rsidRDefault="00A35C24"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3840" behindDoc="0" locked="0" layoutInCell="1" allowOverlap="1" wp14:anchorId="6CD2D1FF" wp14:editId="6ECF0C75">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4864" behindDoc="0" locked="0" layoutInCell="1" allowOverlap="1" wp14:anchorId="181DE934" wp14:editId="4E883DBE">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A35C24" w:rsidRDefault="00A35C24" w:rsidP="00A35C24">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5888" behindDoc="0" locked="0" layoutInCell="1" allowOverlap="1" wp14:anchorId="5BB5714C" wp14:editId="5AC85131">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A35C24" w:rsidRDefault="00A35C24" w:rsidP="00A35C24">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6912" behindDoc="0" locked="0" layoutInCell="1" allowOverlap="1" wp14:anchorId="51DFA3CF" wp14:editId="0B9C2254">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A35C24" w:rsidRDefault="00A35C24"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7936" behindDoc="0" locked="0" layoutInCell="1" allowOverlap="1" wp14:anchorId="7FDDBA17" wp14:editId="783912CB">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A35C24" w:rsidRDefault="00A35C24" w:rsidP="00A35C24">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A35C24" w:rsidRDefault="00A35C24" w:rsidP="00A35C24">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A35C24" w:rsidRPr="00B207E4" w:rsidRDefault="00A35C24" w:rsidP="00A35C24">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A35C24" w:rsidRPr="00B207E4" w:rsidRDefault="00A35C24" w:rsidP="00A35C24">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A35C24" w:rsidRPr="00B207E4" w:rsidTr="0009696B">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A35C24" w:rsidRPr="00B207E4" w:rsidRDefault="00A35C24" w:rsidP="0009696B">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after="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A35C24" w:rsidRPr="00B207E4" w:rsidTr="0009696B">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A35C24" w:rsidRPr="00B207E4" w:rsidRDefault="00A35C24" w:rsidP="0009696B">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A35C24" w:rsidRPr="00B207E4" w:rsidRDefault="00A35C24" w:rsidP="0009696B">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09696B">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r w:rsidR="00A35C24" w:rsidRPr="00B207E4" w:rsidTr="0009696B">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09696B">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09696B">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A35C24" w:rsidRPr="00B207E4" w:rsidRDefault="00A35C24" w:rsidP="00A35C24">
      <w:pPr>
        <w:spacing w:after="0" w:line="240" w:lineRule="auto"/>
        <w:ind w:left="70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r w:rsidR="00A35C24" w:rsidRPr="00B207E4" w:rsidTr="0009696B">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09696B">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09696B">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A35C24" w:rsidRPr="00B207E4" w:rsidRDefault="00A35C24" w:rsidP="00A35C24">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A35C24" w:rsidRPr="00B207E4" w:rsidTr="0009696B">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09696B">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09696B">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09696B">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09696B">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r w:rsidR="00A35C24" w:rsidRPr="00B207E4" w:rsidTr="0009696B">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09696B">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ind w:left="303"/>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09696B">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09696B">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09696B">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09696B">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09696B">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bCs/>
          <w:kern w:val="20"/>
          <w:sz w:val="16"/>
          <w:szCs w:val="16"/>
          <w:lang w:eastAsia="es-ES"/>
        </w:rPr>
      </w:pPr>
    </w:p>
    <w:p w:rsidR="00A35C24" w:rsidRPr="00B207E4" w:rsidRDefault="00A35C24" w:rsidP="00A35C24">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A35C24" w:rsidRPr="00B207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18C33084"/>
    <w:multiLevelType w:val="hybridMultilevel"/>
    <w:tmpl w:val="F91A21E2"/>
    <w:lvl w:ilvl="0" w:tplc="CF163642">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3">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nsid w:val="235060EF"/>
    <w:multiLevelType w:val="hybridMultilevel"/>
    <w:tmpl w:val="EC1EE32E"/>
    <w:lvl w:ilvl="0" w:tplc="6CFEADBE">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6">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9">
    <w:nsid w:val="764F1020"/>
    <w:multiLevelType w:val="hybridMultilevel"/>
    <w:tmpl w:val="B5F860E4"/>
    <w:lvl w:ilvl="0" w:tplc="7840C1D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0">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1">
    <w:nsid w:val="7FEB2E7C"/>
    <w:multiLevelType w:val="hybridMultilevel"/>
    <w:tmpl w:val="83D4EAF6"/>
    <w:lvl w:ilvl="0" w:tplc="9F32C002">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24"/>
    <w:rsid w:val="00085EC4"/>
    <w:rsid w:val="00264586"/>
    <w:rsid w:val="0050513D"/>
    <w:rsid w:val="007741FA"/>
    <w:rsid w:val="00A35C24"/>
    <w:rsid w:val="00B56A6B"/>
    <w:rsid w:val="00EF5B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2059</Words>
  <Characters>11326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11</dc:creator>
  <cp:lastModifiedBy>Of.de Recursos Humanos 11</cp:lastModifiedBy>
  <cp:revision>3</cp:revision>
  <dcterms:created xsi:type="dcterms:W3CDTF">2019-08-21T14:37:00Z</dcterms:created>
  <dcterms:modified xsi:type="dcterms:W3CDTF">2019-08-21T14:42:00Z</dcterms:modified>
</cp:coreProperties>
</file>