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308" w:rsidRDefault="001D7308" w:rsidP="00E022E1">
      <w:pPr>
        <w:spacing w:after="0"/>
        <w:ind w:left="-709"/>
        <w:rPr>
          <w:rFonts w:ascii="Arial" w:hAnsi="Arial" w:cs="Arial"/>
          <w:b/>
          <w:sz w:val="20"/>
          <w:szCs w:val="18"/>
        </w:rPr>
      </w:pPr>
      <w:r w:rsidRPr="001D7308">
        <w:rPr>
          <w:rFonts w:ascii="Arial" w:hAnsi="Arial" w:cs="Arial"/>
          <w:b/>
          <w:noProof/>
          <w:sz w:val="20"/>
          <w:szCs w:val="18"/>
        </w:rPr>
        <w:drawing>
          <wp:inline distT="0" distB="0" distL="0" distR="0">
            <wp:extent cx="6782400" cy="929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2400" cy="9298800"/>
                    </a:xfrm>
                    <a:prstGeom prst="rect">
                      <a:avLst/>
                    </a:prstGeom>
                    <a:noFill/>
                    <a:ln>
                      <a:noFill/>
                    </a:ln>
                  </pic:spPr>
                </pic:pic>
              </a:graphicData>
            </a:graphic>
          </wp:inline>
        </w:drawing>
      </w:r>
    </w:p>
    <w:p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C32339"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tcPr>
          <w:p w:rsidR="00C32339" w:rsidRPr="00D1348D" w:rsidRDefault="00C32339" w:rsidP="00447254">
            <w:pPr>
              <w:spacing w:after="0"/>
              <w:jc w:val="center"/>
              <w:rPr>
                <w:rFonts w:ascii="Arial" w:eastAsia="Times New Roman" w:hAnsi="Arial" w:cs="Arial"/>
                <w:b/>
                <w:sz w:val="20"/>
                <w:szCs w:val="20"/>
                <w:lang w:eastAsia="es-ES"/>
              </w:rPr>
            </w:pPr>
            <w:proofErr w:type="spellStart"/>
            <w:r w:rsidRPr="00D1348D">
              <w:rPr>
                <w:rFonts w:ascii="Arial" w:eastAsia="Times New Roman" w:hAnsi="Arial" w:cs="Arial"/>
                <w:b/>
                <w:sz w:val="20"/>
                <w:szCs w:val="20"/>
                <w:lang w:eastAsia="es-ES"/>
              </w:rPr>
              <w:t>N°</w:t>
            </w:r>
            <w:proofErr w:type="spellEnd"/>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ETAPAS DEL PROCESO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CRONOGRAMA</w:t>
            </w:r>
          </w:p>
        </w:tc>
        <w:tc>
          <w:tcPr>
            <w:tcW w:w="1739" w:type="dxa"/>
            <w:tcBorders>
              <w:top w:val="single" w:sz="4" w:space="0" w:color="auto"/>
              <w:left w:val="single" w:sz="4" w:space="0" w:color="auto"/>
              <w:bottom w:val="single" w:sz="4" w:space="0" w:color="auto"/>
              <w:right w:val="single" w:sz="4" w:space="0" w:color="auto"/>
            </w:tcBorders>
            <w:shd w:val="clear" w:color="auto" w:fill="F2F2F2"/>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AREA RESPONSABLE</w:t>
            </w: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C32339" w:rsidRPr="00E60F86" w:rsidRDefault="00C32339"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Aprobación de la Convocatoria</w:t>
            </w:r>
          </w:p>
        </w:tc>
        <w:tc>
          <w:tcPr>
            <w:tcW w:w="2098"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rPr>
                <w:rFonts w:ascii="Arial" w:eastAsia="Times New Roman" w:hAnsi="Arial" w:cs="Arial"/>
                <w:sz w:val="20"/>
                <w:szCs w:val="20"/>
                <w:lang w:eastAsia="es-ES"/>
              </w:rPr>
            </w:pPr>
            <w:r>
              <w:rPr>
                <w:rFonts w:ascii="Arial" w:eastAsia="Times New Roman" w:hAnsi="Arial" w:cs="Arial"/>
                <w:sz w:val="20"/>
                <w:szCs w:val="20"/>
                <w:lang w:val="es-MX" w:eastAsia="es-ES"/>
              </w:rPr>
              <w:t xml:space="preserve">      26/08/2020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E60F86" w:rsidRDefault="00C32339"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CONVOCATORIA</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C32339" w:rsidRPr="00E60F86" w:rsidRDefault="00C32339"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Publicación de la convocatoria en el Servicio Nacional del Empleo y en el Portal Institucional</w:t>
            </w:r>
          </w:p>
        </w:tc>
        <w:tc>
          <w:tcPr>
            <w:tcW w:w="2098"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Del 27/08/2020 al 09/09/2020</w:t>
            </w:r>
          </w:p>
          <w:p w:rsidR="00C32339" w:rsidRPr="00D1348D" w:rsidRDefault="00C32339" w:rsidP="00447254">
            <w:pPr>
              <w:spacing w:after="0"/>
              <w:jc w:val="center"/>
              <w:rPr>
                <w:rFonts w:ascii="Arial" w:eastAsia="Times New Roman" w:hAnsi="Arial" w:cs="Arial"/>
                <w:sz w:val="20"/>
                <w:szCs w:val="20"/>
                <w:lang w:val="es-MX" w:eastAsia="es-ES"/>
              </w:rPr>
            </w:pPr>
          </w:p>
        </w:tc>
        <w:tc>
          <w:tcPr>
            <w:tcW w:w="1739"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rsidR="00C32339" w:rsidRPr="00E60F86" w:rsidRDefault="00C32339"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Presentación de la Hoja de Vida documentada vía Mesa de Partes virtual en la siguiente dirección:</w:t>
            </w:r>
            <w:r>
              <w:t xml:space="preserve"> </w:t>
            </w:r>
            <w:hyperlink r:id="rId7" w:tgtFrame="_blank" w:history="1">
              <w:r>
                <w:rPr>
                  <w:rStyle w:val="Hipervnculo"/>
                  <w:rFonts w:ascii="Arial" w:hAnsi="Arial" w:cs="Arial"/>
                  <w:color w:val="005A95"/>
                  <w:shd w:val="clear" w:color="auto" w:fill="FFFFFF"/>
                </w:rPr>
                <w:t>convocatoriasrrhh@regioncallao.gob.pe</w:t>
              </w:r>
            </w:hyperlink>
          </w:p>
        </w:tc>
        <w:tc>
          <w:tcPr>
            <w:tcW w:w="2098" w:type="dxa"/>
            <w:tcBorders>
              <w:top w:val="single" w:sz="4" w:space="0" w:color="auto"/>
              <w:left w:val="single" w:sz="4" w:space="0" w:color="auto"/>
              <w:bottom w:val="single" w:sz="4" w:space="0" w:color="auto"/>
              <w:right w:val="single" w:sz="4" w:space="0" w:color="auto"/>
            </w:tcBorders>
            <w:vAlign w:val="center"/>
            <w:hideMark/>
          </w:tcPr>
          <w:p w:rsidR="00C32339" w:rsidRDefault="00C32339"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Del 03/09/2020 al 09/09/2020</w:t>
            </w:r>
          </w:p>
          <w:p w:rsidR="00C32339" w:rsidRPr="00D1348D" w:rsidRDefault="00C32339"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(Días hábiles)</w:t>
            </w:r>
          </w:p>
        </w:tc>
        <w:tc>
          <w:tcPr>
            <w:tcW w:w="1739" w:type="dxa"/>
            <w:tcBorders>
              <w:top w:val="single" w:sz="4" w:space="0" w:color="auto"/>
              <w:left w:val="single" w:sz="4" w:space="0" w:color="auto"/>
              <w:bottom w:val="single" w:sz="4" w:space="0" w:color="auto"/>
              <w:right w:val="single" w:sz="4" w:space="0" w:color="auto"/>
            </w:tcBorders>
            <w:vAlign w:val="center"/>
          </w:tcPr>
          <w:p w:rsidR="00C32339" w:rsidRPr="00D1348D" w:rsidRDefault="00C32339" w:rsidP="00447254">
            <w:pPr>
              <w:spacing w:after="0"/>
              <w:jc w:val="center"/>
              <w:rPr>
                <w:rFonts w:ascii="Arial" w:eastAsia="Times New Roman" w:hAnsi="Arial" w:cs="Arial"/>
                <w:sz w:val="20"/>
                <w:szCs w:val="20"/>
                <w:lang w:eastAsia="es-ES"/>
              </w:rPr>
            </w:pPr>
          </w:p>
          <w:p w:rsidR="00C32339" w:rsidRPr="00D1348D" w:rsidRDefault="00C32339" w:rsidP="00447254">
            <w:pPr>
              <w:spacing w:after="0"/>
              <w:jc w:val="center"/>
              <w:rPr>
                <w:rFonts w:ascii="Arial" w:eastAsia="Times New Roman" w:hAnsi="Arial" w:cs="Arial"/>
                <w:sz w:val="20"/>
                <w:szCs w:val="20"/>
                <w:lang w:eastAsia="es-ES"/>
              </w:rPr>
            </w:pPr>
            <w:proofErr w:type="spellStart"/>
            <w:r w:rsidRPr="00D1348D">
              <w:rPr>
                <w:rFonts w:ascii="Arial" w:eastAsia="Times New Roman" w:hAnsi="Arial" w:cs="Arial"/>
                <w:sz w:val="20"/>
                <w:szCs w:val="20"/>
                <w:lang w:eastAsia="es-ES"/>
              </w:rPr>
              <w:t>OTDyA</w:t>
            </w:r>
            <w:proofErr w:type="spellEnd"/>
          </w:p>
        </w:tc>
      </w:tr>
      <w:tr w:rsidR="00C32339" w:rsidRPr="00D1348D" w:rsidTr="00447254">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E60F86" w:rsidRDefault="00C32339"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SELECCIÓN</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rsidR="00C32339" w:rsidRPr="00D1348D" w:rsidRDefault="00C32339" w:rsidP="00447254">
            <w:pPr>
              <w:spacing w:after="0"/>
              <w:jc w:val="center"/>
              <w:rPr>
                <w:rFonts w:ascii="Arial" w:eastAsia="Times New Roman" w:hAnsi="Arial" w:cs="Arial"/>
                <w:b/>
                <w:sz w:val="20"/>
                <w:szCs w:val="20"/>
                <w:lang w:eastAsia="es-ES"/>
              </w:rPr>
            </w:pP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C32339" w:rsidRPr="00E60F86" w:rsidRDefault="00C32339"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 xml:space="preserve">Evaluación de la hoja de vida y Publicación de resultados de la evaluación de la hoja de vida en el Portal Institucional </w:t>
            </w:r>
          </w:p>
        </w:tc>
        <w:tc>
          <w:tcPr>
            <w:tcW w:w="2098"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10/09/2020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CE</w:t>
            </w:r>
          </w:p>
        </w:tc>
      </w:tr>
      <w:tr w:rsidR="00C32339" w:rsidRPr="00D1348D" w:rsidTr="00447254">
        <w:trPr>
          <w:trHeight w:val="551"/>
        </w:trPr>
        <w:tc>
          <w:tcPr>
            <w:tcW w:w="441"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rsidR="00C32339" w:rsidRDefault="00C32339"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 xml:space="preserve">Entrevista </w:t>
            </w:r>
            <w:r>
              <w:rPr>
                <w:rFonts w:ascii="Arial" w:eastAsia="Times New Roman" w:hAnsi="Arial" w:cs="Arial"/>
                <w:sz w:val="20"/>
                <w:szCs w:val="20"/>
                <w:lang w:eastAsia="es-ES"/>
              </w:rPr>
              <w:t xml:space="preserve">Virtual </w:t>
            </w:r>
          </w:p>
          <w:p w:rsidR="00C32339" w:rsidRPr="00E60F86" w:rsidRDefault="00C32339" w:rsidP="00447254">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(Los ganadores recibirán un link para poder ingresar a la entrevista virtual)</w:t>
            </w:r>
          </w:p>
        </w:tc>
        <w:tc>
          <w:tcPr>
            <w:tcW w:w="2098"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11/09/2020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3</w:t>
            </w:r>
          </w:p>
        </w:tc>
        <w:tc>
          <w:tcPr>
            <w:tcW w:w="4618" w:type="dxa"/>
            <w:tcBorders>
              <w:top w:val="single" w:sz="4" w:space="0" w:color="auto"/>
              <w:left w:val="single" w:sz="4" w:space="0" w:color="auto"/>
              <w:bottom w:val="single" w:sz="4" w:space="0" w:color="auto"/>
              <w:right w:val="single" w:sz="4" w:space="0" w:color="auto"/>
            </w:tcBorders>
            <w:vAlign w:val="center"/>
            <w:hideMark/>
          </w:tcPr>
          <w:p w:rsidR="00C32339" w:rsidRPr="00E60F86" w:rsidRDefault="00C32339"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Publicación de resultado final en Portal WEB</w:t>
            </w:r>
          </w:p>
        </w:tc>
        <w:tc>
          <w:tcPr>
            <w:tcW w:w="2098"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14/09/2020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E60F86" w:rsidRDefault="00C32339"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SUSCRIPCIÓN Y 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32339" w:rsidRPr="00D1348D" w:rsidRDefault="00C32339" w:rsidP="00447254">
            <w:pPr>
              <w:spacing w:after="0"/>
              <w:jc w:val="center"/>
              <w:rPr>
                <w:rFonts w:ascii="Arial" w:eastAsia="Times New Roman" w:hAnsi="Arial" w:cs="Arial"/>
                <w:b/>
                <w:sz w:val="20"/>
                <w:szCs w:val="20"/>
                <w:lang w:eastAsia="es-ES"/>
              </w:rPr>
            </w:pP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E60F86" w:rsidRDefault="00C32339"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Suscripción del Contrato (2)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 partir del</w:t>
            </w:r>
          </w:p>
          <w:p w:rsidR="00C32339" w:rsidRPr="00D1348D" w:rsidRDefault="00C32339" w:rsidP="00447254">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15/09/2020</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D1348D" w:rsidRDefault="00C32339"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ORH</w:t>
            </w:r>
          </w:p>
        </w:tc>
      </w:tr>
      <w:tr w:rsidR="00C32339"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E60F86" w:rsidRDefault="00C32339"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Dentro de los 5 días hábiles después de la firma del contrato</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2339" w:rsidRPr="00D1348D" w:rsidRDefault="00C32339"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bl>
    <w:p w:rsidR="00C444BF" w:rsidRDefault="00C444BF" w:rsidP="00C444BF">
      <w:pPr>
        <w:spacing w:after="0" w:line="240" w:lineRule="auto"/>
        <w:ind w:left="993" w:hanging="851"/>
        <w:rPr>
          <w:rFonts w:ascii="Arial" w:eastAsia="Times New Roman" w:hAnsi="Arial" w:cs="Arial"/>
          <w:sz w:val="18"/>
          <w:szCs w:val="18"/>
          <w:lang w:eastAsia="es-ES"/>
        </w:rPr>
      </w:pPr>
      <w:bookmarkStart w:id="0" w:name="_GoBack"/>
      <w:bookmarkEnd w:id="0"/>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rsidR="00C444BF" w:rsidRDefault="00C444BF" w:rsidP="00C444BF">
      <w:pPr>
        <w:spacing w:after="0" w:line="240" w:lineRule="auto"/>
        <w:ind w:left="993" w:hanging="851"/>
        <w:rPr>
          <w:rFonts w:ascii="Arial" w:eastAsia="Times New Roman" w:hAnsi="Arial" w:cs="Arial"/>
          <w:sz w:val="18"/>
          <w:szCs w:val="18"/>
          <w:lang w:eastAsia="es-ES"/>
        </w:rPr>
      </w:pPr>
    </w:p>
    <w:p w:rsidR="00264586" w:rsidRPr="00F5088D" w:rsidRDefault="00264586" w:rsidP="00264586">
      <w:pPr>
        <w:spacing w:after="0" w:line="120" w:lineRule="auto"/>
        <w:rPr>
          <w:rFonts w:ascii="Calibri" w:eastAsia="Times New Roman" w:hAnsi="Calibri" w:cs="Times New Roman"/>
          <w:b/>
          <w:sz w:val="18"/>
          <w:szCs w:val="18"/>
          <w:lang w:eastAsia="es-ES"/>
        </w:rPr>
      </w:pPr>
    </w:p>
    <w:p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540"/>
        <w:gridCol w:w="1200"/>
        <w:gridCol w:w="1380"/>
        <w:gridCol w:w="1360"/>
      </w:tblGrid>
      <w:tr w:rsidR="0000740F" w:rsidRPr="00C04D72" w:rsidTr="007B10D4">
        <w:trPr>
          <w:trHeight w:val="615"/>
        </w:trPr>
        <w:tc>
          <w:tcPr>
            <w:tcW w:w="454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1200" w:type="dxa"/>
            <w:tcBorders>
              <w:top w:val="single" w:sz="8" w:space="0" w:color="auto"/>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c. Capacitación</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40</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00740F" w:rsidRPr="00C04D72" w:rsidTr="007B10D4">
        <w:trPr>
          <w:trHeight w:val="315"/>
        </w:trPr>
        <w:tc>
          <w:tcPr>
            <w:tcW w:w="4540" w:type="dxa"/>
            <w:tcBorders>
              <w:top w:val="nil"/>
              <w:left w:val="single" w:sz="8" w:space="0" w:color="auto"/>
              <w:bottom w:val="single" w:sz="8" w:space="0" w:color="auto"/>
              <w:right w:val="nil"/>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Puntaje total</w:t>
            </w:r>
          </w:p>
        </w:tc>
        <w:tc>
          <w:tcPr>
            <w:tcW w:w="120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46</w:t>
            </w:r>
          </w:p>
        </w:tc>
        <w:tc>
          <w:tcPr>
            <w:tcW w:w="1360" w:type="dxa"/>
            <w:tcBorders>
              <w:top w:val="nil"/>
              <w:left w:val="nil"/>
              <w:bottom w:val="single" w:sz="8" w:space="0" w:color="auto"/>
              <w:right w:val="single" w:sz="8"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rsidR="00264586" w:rsidRPr="00577EC5" w:rsidRDefault="00264586" w:rsidP="00264586">
      <w:pPr>
        <w:spacing w:after="0" w:line="120" w:lineRule="auto"/>
        <w:rPr>
          <w:rFonts w:ascii="Calibri" w:eastAsia="Times New Roman" w:hAnsi="Calibri" w:cs="Times New Roman"/>
          <w:b/>
          <w:sz w:val="18"/>
          <w:szCs w:val="18"/>
          <w:u w:val="single"/>
          <w:lang w:eastAsia="es-ES"/>
        </w:rPr>
      </w:pPr>
    </w:p>
    <w:p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rsidR="00264586" w:rsidRDefault="00264586" w:rsidP="00264586">
      <w:pPr>
        <w:spacing w:after="0" w:line="240" w:lineRule="auto"/>
        <w:rPr>
          <w:rFonts w:ascii="Calibri" w:eastAsia="Times New Roman" w:hAnsi="Calibri" w:cs="Times New Roman"/>
          <w:sz w:val="18"/>
          <w:szCs w:val="18"/>
          <w:lang w:eastAsia="es-ES"/>
        </w:rPr>
      </w:pPr>
    </w:p>
    <w:p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rsidTr="009570A2">
        <w:trPr>
          <w:gridAfter w:val="1"/>
          <w:wAfter w:w="1009" w:type="dxa"/>
          <w:trHeight w:val="300"/>
        </w:trPr>
        <w:tc>
          <w:tcPr>
            <w:tcW w:w="6451"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1. FORMACIÓN ACADÉMICA</w:t>
            </w:r>
          </w:p>
        </w:tc>
        <w:tc>
          <w:tcPr>
            <w:tcW w:w="16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C773C2"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TITULO DE SECRETARIADO EJECUTIVO </w:t>
            </w: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26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DOS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02</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w:t>
            </w:r>
            <w:r w:rsidR="00C773C2">
              <w:rPr>
                <w:rFonts w:ascii="Calibri" w:eastAsia="Calibri" w:hAnsi="Calibri" w:cs="Times New Roman"/>
                <w:sz w:val="18"/>
                <w:szCs w:val="18"/>
                <w:lang w:eastAsia="es-ES"/>
              </w:rPr>
              <w:t>NIMA EN EL OBJETO DE CONTRATACIONE</w:t>
            </w:r>
            <w:r w:rsidR="00264EEA">
              <w:rPr>
                <w:rFonts w:ascii="Calibri" w:eastAsia="Calibri" w:hAnsi="Calibri" w:cs="Times New Roman"/>
                <w:sz w:val="18"/>
                <w:szCs w:val="18"/>
                <w:lang w:eastAsia="es-ES"/>
              </w:rPr>
              <w:t>S</w:t>
            </w:r>
            <w:r w:rsidR="00C773C2">
              <w:rPr>
                <w:rFonts w:ascii="Calibri" w:eastAsia="Calibri" w:hAnsi="Calibri" w:cs="Times New Roman"/>
                <w:sz w:val="18"/>
                <w:szCs w:val="18"/>
                <w:lang w:eastAsia="es-ES"/>
              </w:rPr>
              <w:t xml:space="preserve"> EN ENTIDADES PUBLICAS Y/O PRIVADAS </w:t>
            </w:r>
          </w:p>
        </w:tc>
        <w:tc>
          <w:tcPr>
            <w:tcW w:w="674" w:type="dxa"/>
            <w:tcBorders>
              <w:top w:val="single" w:sz="4" w:space="0" w:color="auto"/>
              <w:left w:val="single" w:sz="4" w:space="0" w:color="auto"/>
              <w:bottom w:val="single" w:sz="4" w:space="0" w:color="auto"/>
              <w:right w:val="single" w:sz="4" w:space="0" w:color="auto"/>
            </w:tcBorders>
            <w:noWrap/>
            <w:vAlign w:val="bottom"/>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MINIMA EN EL OBJETO DE CONTRATACIONE</w:t>
            </w:r>
            <w:r w:rsidR="00264EEA">
              <w:rPr>
                <w:rFonts w:ascii="Calibri" w:eastAsia="Calibri" w:hAnsi="Calibri" w:cs="Times New Roman"/>
                <w:sz w:val="18"/>
                <w:szCs w:val="18"/>
                <w:lang w:eastAsia="es-ES"/>
              </w:rPr>
              <w:t>S</w:t>
            </w:r>
            <w:r>
              <w:rPr>
                <w:rFonts w:ascii="Calibri" w:eastAsia="Calibri" w:hAnsi="Calibri" w:cs="Times New Roman"/>
                <w:sz w:val="18"/>
                <w:szCs w:val="18"/>
                <w:lang w:eastAsia="es-ES"/>
              </w:rPr>
              <w:t xml:space="preserve"> EN ENTIDADES PUBLICAS Y/O PRIVADAS </w:t>
            </w: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17"/>
        </w:trPr>
        <w:tc>
          <w:tcPr>
            <w:tcW w:w="6617" w:type="dxa"/>
            <w:gridSpan w:val="2"/>
            <w:tcBorders>
              <w:top w:val="nil"/>
              <w:left w:val="single" w:sz="4" w:space="0" w:color="auto"/>
              <w:bottom w:val="single" w:sz="4" w:space="0" w:color="auto"/>
              <w:right w:val="single" w:sz="4" w:space="0" w:color="auto"/>
            </w:tcBorders>
            <w:vAlign w:val="bottom"/>
            <w:hideMark/>
          </w:tcPr>
          <w:p w:rsidR="00C773C2" w:rsidRPr="00F5088D" w:rsidRDefault="00C773C2"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 xml:space="preserve">MENOS A UN (1) AÑO </w:t>
            </w:r>
            <w:r w:rsidRPr="00F5088D">
              <w:rPr>
                <w:rFonts w:ascii="Calibri" w:eastAsia="Calibri" w:hAnsi="Calibri" w:cs="Times New Roman"/>
                <w:sz w:val="18"/>
                <w:szCs w:val="18"/>
                <w:lang w:eastAsia="es-ES"/>
              </w:rPr>
              <w:t xml:space="preserve">DE EXPERIENCIA </w:t>
            </w:r>
            <w:r>
              <w:rPr>
                <w:rFonts w:ascii="Calibri" w:eastAsia="Calibri" w:hAnsi="Calibri" w:cs="Times New Roman"/>
                <w:sz w:val="18"/>
                <w:szCs w:val="18"/>
                <w:lang w:eastAsia="es-ES"/>
              </w:rPr>
              <w:t>LABORAL</w:t>
            </w:r>
            <w:r w:rsidRPr="00F5088D">
              <w:rPr>
                <w:rFonts w:ascii="Calibri" w:eastAsia="Calibri" w:hAnsi="Calibri" w:cs="Times New Roman"/>
                <w:sz w:val="18"/>
                <w:szCs w:val="18"/>
                <w:lang w:eastAsia="es-ES"/>
              </w:rPr>
              <w:t xml:space="preserve"> EN EL SECTOR PÚBLICO Y/O PRIVADO EN LABORES SIMILARES AL PERFIL.</w:t>
            </w:r>
          </w:p>
        </w:tc>
        <w:tc>
          <w:tcPr>
            <w:tcW w:w="674" w:type="dxa"/>
            <w:tcBorders>
              <w:top w:val="nil"/>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nil"/>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3. CAPACITACIÓN</w:t>
            </w:r>
            <w:r>
              <w:rPr>
                <w:rFonts w:ascii="Calibri" w:eastAsia="Times New Roman" w:hAnsi="Calibri" w:cs="Times New Roman"/>
                <w:b/>
                <w:bCs/>
                <w:color w:val="000000"/>
                <w:sz w:val="18"/>
                <w:szCs w:val="18"/>
                <w:lang w:eastAsia="es-ES"/>
              </w:rPr>
              <w:t xml:space="preserve"> Y CONOCIMIENTOS </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tcPr>
          <w:p w:rsidR="00C773C2" w:rsidRPr="00F5088D" w:rsidRDefault="00C773C2"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CONOCIMIENTO DE EXCEL, OFFIMATICA</w:t>
            </w:r>
          </w:p>
        </w:tc>
        <w:tc>
          <w:tcPr>
            <w:tcW w:w="674" w:type="dxa"/>
            <w:tcBorders>
              <w:top w:val="single" w:sz="4" w:space="0" w:color="auto"/>
              <w:left w:val="single" w:sz="4" w:space="0" w:color="auto"/>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20</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sz w:val="18"/>
                <w:szCs w:val="18"/>
                <w:lang w:eastAsia="es-ES"/>
              </w:rPr>
            </w:pPr>
            <w:proofErr w:type="spellStart"/>
            <w:r w:rsidRPr="00F5088D">
              <w:rPr>
                <w:rFonts w:ascii="Calibri" w:eastAsia="Times New Roman" w:hAnsi="Calibri" w:cs="Times New Roman"/>
                <w:sz w:val="18"/>
                <w:szCs w:val="18"/>
                <w:lang w:eastAsia="es-ES"/>
              </w:rPr>
              <w:t>Ptos</w:t>
            </w:r>
            <w:proofErr w:type="spellEnd"/>
            <w:r w:rsidRPr="00F5088D">
              <w:rPr>
                <w:rFonts w:ascii="Calibri" w:eastAsia="Times New Roman" w:hAnsi="Calibri" w:cs="Times New Roman"/>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C773C2" w:rsidRPr="00F5088D" w:rsidRDefault="00C773C2" w:rsidP="00C773C2">
            <w:pPr>
              <w:spacing w:after="0"/>
              <w:rPr>
                <w:rFonts w:ascii="Calibri" w:eastAsia="Calibri" w:hAnsi="Calibri" w:cs="Times New Roman"/>
                <w:sz w:val="18"/>
                <w:szCs w:val="18"/>
                <w:lang w:eastAsia="es-ES"/>
              </w:rPr>
            </w:pPr>
          </w:p>
        </w:tc>
        <w:tc>
          <w:tcPr>
            <w:tcW w:w="674" w:type="dxa"/>
            <w:tcBorders>
              <w:top w:val="single" w:sz="4" w:space="0" w:color="auto"/>
              <w:left w:val="nil"/>
              <w:bottom w:val="single" w:sz="4" w:space="0" w:color="auto"/>
              <w:right w:val="single" w:sz="4" w:space="0" w:color="auto"/>
            </w:tcBorders>
            <w:noWrap/>
            <w:vAlign w:val="bottom"/>
            <w:hideMark/>
          </w:tcPr>
          <w:p w:rsidR="00C773C2" w:rsidRPr="00062105" w:rsidRDefault="00C773C2" w:rsidP="00C773C2">
            <w:pPr>
              <w:spacing w:after="0"/>
              <w:jc w:val="center"/>
              <w:rPr>
                <w:rFonts w:ascii="Calibri" w:eastAsia="Times New Roman" w:hAnsi="Calibri" w:cs="Times New Roman"/>
                <w:b/>
                <w:bCs/>
                <w:color w:val="000000"/>
                <w:sz w:val="18"/>
                <w:szCs w:val="18"/>
                <w:lang w:eastAsia="es-ES"/>
              </w:rPr>
            </w:pPr>
            <w:r w:rsidRPr="00062105">
              <w:rPr>
                <w:rFonts w:ascii="Calibri" w:eastAsia="Times New Roman" w:hAnsi="Calibri" w:cs="Times New Roman"/>
                <w:b/>
                <w:bCs/>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hideMark/>
          </w:tcPr>
          <w:p w:rsidR="00C773C2" w:rsidRPr="00062105" w:rsidRDefault="00C773C2" w:rsidP="00C773C2">
            <w:pPr>
              <w:spacing w:after="0"/>
              <w:jc w:val="center"/>
              <w:rPr>
                <w:rFonts w:ascii="Calibri" w:eastAsia="Times New Roman" w:hAnsi="Calibri" w:cs="Times New Roman"/>
                <w:b/>
                <w:bCs/>
                <w:sz w:val="18"/>
                <w:szCs w:val="18"/>
                <w:lang w:eastAsia="es-ES"/>
              </w:rPr>
            </w:pPr>
            <w:proofErr w:type="spellStart"/>
            <w:r w:rsidRPr="00062105">
              <w:rPr>
                <w:rFonts w:ascii="Calibri" w:eastAsia="Times New Roman" w:hAnsi="Calibri" w:cs="Times New Roman"/>
                <w:b/>
                <w:bCs/>
                <w:sz w:val="18"/>
                <w:szCs w:val="18"/>
                <w:lang w:eastAsia="es-ES"/>
              </w:rPr>
              <w:t>Ptos</w:t>
            </w:r>
            <w:proofErr w:type="spellEnd"/>
            <w:r w:rsidRPr="00062105">
              <w:rPr>
                <w:rFonts w:ascii="Calibri" w:eastAsia="Times New Roman" w:hAnsi="Calibri" w:cs="Times New Roman"/>
                <w:b/>
                <w:bCs/>
                <w:sz w:val="18"/>
                <w:szCs w:val="18"/>
                <w:lang w:eastAsia="es-ES"/>
              </w:rPr>
              <w:t xml:space="preserve"> </w:t>
            </w:r>
          </w:p>
        </w:tc>
      </w:tr>
      <w:tr w:rsidR="00C773C2" w:rsidRPr="00F5088D" w:rsidTr="009570A2">
        <w:trPr>
          <w:gridAfter w:val="1"/>
          <w:wAfter w:w="1009" w:type="dxa"/>
          <w:trHeight w:val="300"/>
        </w:trPr>
        <w:tc>
          <w:tcPr>
            <w:tcW w:w="6451" w:type="dxa"/>
            <w:tcBorders>
              <w:top w:val="single" w:sz="4" w:space="0" w:color="auto"/>
              <w:left w:val="nil"/>
              <w:bottom w:val="nil"/>
              <w:right w:val="nil"/>
            </w:tcBorders>
            <w:noWrap/>
            <w:vAlign w:val="bottom"/>
            <w:hideMark/>
          </w:tcPr>
          <w:p w:rsidR="009570A2" w:rsidRPr="00834E81" w:rsidRDefault="009570A2" w:rsidP="009570A2">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tres puntos de la tabla de evaluación curricular </w:t>
            </w:r>
          </w:p>
          <w:p w:rsidR="009570A2" w:rsidRPr="00834E81" w:rsidRDefault="009570A2" w:rsidP="009570A2">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rsidR="00C773C2" w:rsidRDefault="00C773C2" w:rsidP="00C773C2">
            <w:pPr>
              <w:spacing w:after="0"/>
              <w:rPr>
                <w:rFonts w:ascii="Calibri" w:eastAsia="Calibri" w:hAnsi="Calibri" w:cs="Times New Roman"/>
                <w:sz w:val="18"/>
                <w:szCs w:val="18"/>
              </w:rPr>
            </w:pPr>
          </w:p>
          <w:p w:rsidR="00C773C2" w:rsidRPr="00F5088D" w:rsidRDefault="00C773C2" w:rsidP="00C773C2">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trHeight w:val="80"/>
        </w:trPr>
        <w:tc>
          <w:tcPr>
            <w:tcW w:w="8334" w:type="dxa"/>
            <w:gridSpan w:val="4"/>
            <w:noWrap/>
            <w:vAlign w:val="bottom"/>
            <w:hideMark/>
          </w:tcPr>
          <w:p w:rsidR="00C773C2" w:rsidRPr="00F5088D" w:rsidRDefault="00C773C2" w:rsidP="00C773C2">
            <w:pPr>
              <w:spacing w:after="0"/>
              <w:rPr>
                <w:rFonts w:ascii="Calibri" w:eastAsia="Calibri" w:hAnsi="Calibri" w:cs="Times New Roman"/>
                <w:sz w:val="18"/>
                <w:szCs w:val="18"/>
              </w:rPr>
            </w:pPr>
          </w:p>
        </w:tc>
        <w:tc>
          <w:tcPr>
            <w:tcW w:w="1012" w:type="dxa"/>
            <w:noWrap/>
            <w:vAlign w:val="bottom"/>
            <w:hideMark/>
          </w:tcPr>
          <w:p w:rsidR="00C773C2" w:rsidRPr="00F5088D" w:rsidRDefault="00C773C2" w:rsidP="00C773C2">
            <w:pPr>
              <w:spacing w:after="0"/>
              <w:rPr>
                <w:rFonts w:ascii="Calibri" w:eastAsia="Calibri" w:hAnsi="Calibri" w:cs="Times New Roman"/>
                <w:sz w:val="18"/>
                <w:szCs w:val="18"/>
              </w:rPr>
            </w:pPr>
          </w:p>
        </w:tc>
      </w:tr>
    </w:tbl>
    <w:p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692" w:type="dxa"/>
        <w:tblInd w:w="-5" w:type="dxa"/>
        <w:tblLook w:val="04A0" w:firstRow="1" w:lastRow="0" w:firstColumn="1" w:lastColumn="0" w:noHBand="0" w:noVBand="1"/>
      </w:tblPr>
      <w:tblGrid>
        <w:gridCol w:w="5697"/>
        <w:gridCol w:w="497"/>
        <w:gridCol w:w="497"/>
        <w:gridCol w:w="497"/>
        <w:gridCol w:w="504"/>
      </w:tblGrid>
      <w:tr w:rsidR="004A5419" w:rsidTr="00733DC1">
        <w:trPr>
          <w:trHeight w:val="143"/>
        </w:trPr>
        <w:tc>
          <w:tcPr>
            <w:tcW w:w="5697" w:type="dxa"/>
            <w:vMerge w:val="restart"/>
          </w:tcPr>
          <w:p w:rsidR="004A5419" w:rsidRPr="004A5419" w:rsidRDefault="004A5419" w:rsidP="00D85F85">
            <w:pPr>
              <w:jc w:val="center"/>
              <w:rPr>
                <w:rFonts w:cstheme="minorHAnsi"/>
                <w:b/>
                <w:sz w:val="18"/>
                <w:szCs w:val="18"/>
              </w:rPr>
            </w:pPr>
          </w:p>
          <w:p w:rsidR="004A5419" w:rsidRPr="004A5419" w:rsidRDefault="004A5419" w:rsidP="00D85F85">
            <w:pPr>
              <w:jc w:val="center"/>
              <w:rPr>
                <w:rFonts w:cstheme="minorHAnsi"/>
                <w:b/>
                <w:sz w:val="18"/>
                <w:szCs w:val="18"/>
              </w:rPr>
            </w:pPr>
            <w:r w:rsidRPr="004A5419">
              <w:rPr>
                <w:rFonts w:cstheme="minorHAnsi"/>
                <w:b/>
                <w:sz w:val="18"/>
                <w:szCs w:val="18"/>
              </w:rPr>
              <w:t>ENTREVISTA PERSONAL</w:t>
            </w:r>
          </w:p>
          <w:p w:rsidR="004A5419" w:rsidRPr="004A5419" w:rsidRDefault="004A5419" w:rsidP="00D85F85">
            <w:pPr>
              <w:jc w:val="center"/>
              <w:rPr>
                <w:rFonts w:cstheme="minorHAnsi"/>
                <w:b/>
                <w:sz w:val="18"/>
                <w:szCs w:val="18"/>
              </w:rPr>
            </w:pPr>
            <w:r w:rsidRPr="004A5419">
              <w:rPr>
                <w:rFonts w:cstheme="minorHAnsi"/>
                <w:b/>
                <w:sz w:val="18"/>
                <w:szCs w:val="18"/>
              </w:rPr>
              <w:t>FACTORES A EVALUARSE</w:t>
            </w:r>
          </w:p>
        </w:tc>
        <w:tc>
          <w:tcPr>
            <w:tcW w:w="1995" w:type="dxa"/>
            <w:gridSpan w:val="4"/>
          </w:tcPr>
          <w:p w:rsidR="004A5419" w:rsidRPr="004A5419" w:rsidRDefault="004A5419" w:rsidP="00D85F85">
            <w:pPr>
              <w:jc w:val="center"/>
              <w:rPr>
                <w:rFonts w:cstheme="minorHAnsi"/>
                <w:b/>
                <w:sz w:val="18"/>
                <w:szCs w:val="18"/>
              </w:rPr>
            </w:pPr>
            <w:r w:rsidRPr="004A5419">
              <w:rPr>
                <w:rFonts w:cstheme="minorHAnsi"/>
                <w:b/>
                <w:sz w:val="18"/>
                <w:szCs w:val="18"/>
              </w:rPr>
              <w:t>PUNTAJE</w:t>
            </w:r>
          </w:p>
        </w:tc>
      </w:tr>
      <w:tr w:rsidR="004A5419" w:rsidTr="00733DC1">
        <w:trPr>
          <w:trHeight w:val="251"/>
        </w:trPr>
        <w:tc>
          <w:tcPr>
            <w:tcW w:w="5697" w:type="dxa"/>
            <w:vMerge/>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b/>
                <w:sz w:val="18"/>
                <w:szCs w:val="18"/>
              </w:rPr>
            </w:pPr>
            <w:r w:rsidRPr="004A5419">
              <w:rPr>
                <w:rFonts w:cstheme="minorHAnsi"/>
                <w:b/>
                <w:sz w:val="18"/>
                <w:szCs w:val="18"/>
              </w:rPr>
              <w:t>0</w:t>
            </w:r>
          </w:p>
        </w:tc>
        <w:tc>
          <w:tcPr>
            <w:tcW w:w="497" w:type="dxa"/>
          </w:tcPr>
          <w:p w:rsidR="004A5419" w:rsidRPr="004A5419" w:rsidRDefault="004A5419" w:rsidP="00D85F85">
            <w:pPr>
              <w:jc w:val="center"/>
              <w:rPr>
                <w:rFonts w:cstheme="minorHAnsi"/>
                <w:b/>
                <w:sz w:val="18"/>
                <w:szCs w:val="18"/>
              </w:rPr>
            </w:pPr>
            <w:r w:rsidRPr="004A5419">
              <w:rPr>
                <w:rFonts w:cstheme="minorHAnsi"/>
                <w:b/>
                <w:sz w:val="18"/>
                <w:szCs w:val="18"/>
              </w:rPr>
              <w:t>1</w:t>
            </w:r>
          </w:p>
        </w:tc>
        <w:tc>
          <w:tcPr>
            <w:tcW w:w="497" w:type="dxa"/>
          </w:tcPr>
          <w:p w:rsidR="004A5419" w:rsidRPr="007F0A58" w:rsidRDefault="004A5419" w:rsidP="00D85F85">
            <w:pPr>
              <w:jc w:val="center"/>
              <w:rPr>
                <w:b/>
              </w:rPr>
            </w:pPr>
            <w:r w:rsidRPr="007F0A58">
              <w:rPr>
                <w:b/>
              </w:rPr>
              <w:t>3</w:t>
            </w:r>
          </w:p>
        </w:tc>
        <w:tc>
          <w:tcPr>
            <w:tcW w:w="501" w:type="dxa"/>
          </w:tcPr>
          <w:p w:rsidR="004A5419" w:rsidRPr="007F0A58" w:rsidRDefault="004A5419" w:rsidP="00D85F85">
            <w:pPr>
              <w:jc w:val="center"/>
              <w:rPr>
                <w:b/>
              </w:rPr>
            </w:pPr>
            <w:r w:rsidRPr="007F0A58">
              <w:rPr>
                <w:b/>
              </w:rPr>
              <w:t>5</w:t>
            </w:r>
          </w:p>
        </w:tc>
      </w:tr>
      <w:tr w:rsidR="004A5419" w:rsidTr="00733DC1">
        <w:trPr>
          <w:trHeight w:val="366"/>
        </w:trPr>
        <w:tc>
          <w:tcPr>
            <w:tcW w:w="5697" w:type="dxa"/>
          </w:tcPr>
          <w:p w:rsidR="004A5419" w:rsidRDefault="004A5419" w:rsidP="00D85F85">
            <w:pPr>
              <w:rPr>
                <w:rFonts w:cstheme="minorHAnsi"/>
                <w:sz w:val="18"/>
                <w:szCs w:val="18"/>
              </w:rPr>
            </w:pPr>
            <w:r w:rsidRPr="004A5419">
              <w:rPr>
                <w:rFonts w:cstheme="minorHAnsi"/>
                <w:sz w:val="18"/>
                <w:szCs w:val="18"/>
              </w:rPr>
              <w:t xml:space="preserve">I. ASPECTO PERSONAL                                                     </w:t>
            </w:r>
            <w:r>
              <w:rPr>
                <w:rFonts w:cstheme="minorHAnsi"/>
                <w:sz w:val="18"/>
                <w:szCs w:val="18"/>
              </w:rPr>
              <w:t xml:space="preserve"> </w:t>
            </w:r>
          </w:p>
          <w:p w:rsidR="004A5419" w:rsidRPr="004A5419" w:rsidRDefault="004A5419" w:rsidP="00D85F85">
            <w:pPr>
              <w:rPr>
                <w:rFonts w:cstheme="minorHAnsi"/>
                <w:sz w:val="18"/>
                <w:szCs w:val="18"/>
              </w:rPr>
            </w:pP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496"/>
        </w:trPr>
        <w:tc>
          <w:tcPr>
            <w:tcW w:w="5697" w:type="dxa"/>
          </w:tcPr>
          <w:p w:rsidR="004A5419" w:rsidRDefault="004A5419" w:rsidP="00D85F85">
            <w:pPr>
              <w:rPr>
                <w:rFonts w:cstheme="minorHAnsi"/>
                <w:sz w:val="18"/>
                <w:szCs w:val="18"/>
              </w:rPr>
            </w:pPr>
            <w:r w:rsidRPr="004A5419">
              <w:rPr>
                <w:rFonts w:cstheme="minorHAnsi"/>
                <w:sz w:val="18"/>
                <w:szCs w:val="18"/>
              </w:rPr>
              <w:t xml:space="preserve">II. SEGURIDAD Y ESTABILIDAD EMOCIONAL                           </w:t>
            </w:r>
            <w:r>
              <w:rPr>
                <w:rFonts w:cstheme="minorHAnsi"/>
                <w:sz w:val="18"/>
                <w:szCs w:val="18"/>
              </w:rPr>
              <w:t xml:space="preserve"> </w:t>
            </w:r>
          </w:p>
          <w:p w:rsidR="004A5419" w:rsidRPr="004A5419" w:rsidRDefault="004A5419" w:rsidP="00D85F85">
            <w:pPr>
              <w:rPr>
                <w:rFonts w:cstheme="minorHAnsi"/>
                <w:sz w:val="18"/>
                <w:szCs w:val="18"/>
              </w:rPr>
            </w:pP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366"/>
        </w:trPr>
        <w:tc>
          <w:tcPr>
            <w:tcW w:w="5697" w:type="dxa"/>
          </w:tcPr>
          <w:p w:rsidR="004A5419" w:rsidRDefault="004A5419" w:rsidP="00D85F85">
            <w:pPr>
              <w:rPr>
                <w:rFonts w:cstheme="minorHAnsi"/>
                <w:sz w:val="18"/>
                <w:szCs w:val="18"/>
              </w:rPr>
            </w:pPr>
            <w:r w:rsidRPr="004A5419">
              <w:rPr>
                <w:rFonts w:cstheme="minorHAnsi"/>
                <w:sz w:val="18"/>
                <w:szCs w:val="18"/>
              </w:rPr>
              <w:t xml:space="preserve">III.CAPACIDAD DE PERSUACIÓN              </w:t>
            </w:r>
          </w:p>
          <w:p w:rsidR="004A5419" w:rsidRPr="004A5419" w:rsidRDefault="004A5419" w:rsidP="00D85F85">
            <w:pPr>
              <w:rPr>
                <w:rFonts w:cstheme="minorHAnsi"/>
                <w:sz w:val="18"/>
                <w:szCs w:val="18"/>
              </w:rPr>
            </w:pPr>
            <w:r w:rsidRPr="004A5419">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496"/>
        </w:trPr>
        <w:tc>
          <w:tcPr>
            <w:tcW w:w="5697" w:type="dxa"/>
          </w:tcPr>
          <w:p w:rsidR="004A5419" w:rsidRPr="004A5419" w:rsidRDefault="004A5419" w:rsidP="00D85F85">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488"/>
        </w:trPr>
        <w:tc>
          <w:tcPr>
            <w:tcW w:w="5697" w:type="dxa"/>
          </w:tcPr>
          <w:p w:rsidR="004A5419" w:rsidRPr="004A5419" w:rsidRDefault="004A5419" w:rsidP="00D85F85">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r w:rsidR="004A5419" w:rsidTr="00733DC1">
        <w:trPr>
          <w:trHeight w:val="366"/>
        </w:trPr>
        <w:tc>
          <w:tcPr>
            <w:tcW w:w="5697" w:type="dxa"/>
          </w:tcPr>
          <w:p w:rsidR="004A5419" w:rsidRPr="004A5419" w:rsidRDefault="004A5419" w:rsidP="00D85F85">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rsidR="004A5419" w:rsidRPr="004A5419" w:rsidRDefault="004A5419" w:rsidP="00D85F85">
            <w:pPr>
              <w:rPr>
                <w:rFonts w:cstheme="minorHAnsi"/>
                <w:sz w:val="18"/>
                <w:szCs w:val="18"/>
              </w:rPr>
            </w:pPr>
          </w:p>
        </w:tc>
        <w:tc>
          <w:tcPr>
            <w:tcW w:w="497" w:type="dxa"/>
          </w:tcPr>
          <w:p w:rsidR="004A5419" w:rsidRPr="004A5419" w:rsidRDefault="004A5419" w:rsidP="00D85F85">
            <w:pPr>
              <w:jc w:val="center"/>
              <w:rPr>
                <w:rFonts w:cstheme="minorHAnsi"/>
                <w:sz w:val="18"/>
                <w:szCs w:val="18"/>
              </w:rPr>
            </w:pPr>
          </w:p>
        </w:tc>
        <w:tc>
          <w:tcPr>
            <w:tcW w:w="497" w:type="dxa"/>
          </w:tcPr>
          <w:p w:rsidR="004A5419" w:rsidRDefault="004A5419" w:rsidP="00D85F85">
            <w:pPr>
              <w:jc w:val="center"/>
            </w:pPr>
          </w:p>
        </w:tc>
        <w:tc>
          <w:tcPr>
            <w:tcW w:w="501" w:type="dxa"/>
          </w:tcPr>
          <w:p w:rsidR="004A5419" w:rsidRDefault="004A5419" w:rsidP="00D85F85">
            <w:pPr>
              <w:jc w:val="center"/>
            </w:pPr>
          </w:p>
        </w:tc>
      </w:tr>
    </w:tbl>
    <w:p w:rsidR="00264586" w:rsidRDefault="00264586" w:rsidP="00A35C24">
      <w:pPr>
        <w:spacing w:after="0" w:line="24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rsidR="00A35C24" w:rsidRPr="00B207E4" w:rsidRDefault="00A35C24" w:rsidP="00A35C24">
      <w:pPr>
        <w:spacing w:after="0" w:line="240" w:lineRule="auto"/>
        <w:ind w:left="705"/>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rsidR="00A35C24" w:rsidRPr="00B207E4" w:rsidRDefault="00A35C24" w:rsidP="00A35C24">
      <w:pPr>
        <w:spacing w:after="0" w:line="12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rsidR="00264EEA" w:rsidRPr="00B207E4" w:rsidRDefault="00264EEA" w:rsidP="00264EEA">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rsidR="00264EEA" w:rsidRPr="00C93FBB" w:rsidRDefault="00264EEA" w:rsidP="00264EEA">
      <w:pPr>
        <w:rPr>
          <w:rFonts w:eastAsia="Times New Roman" w:cstheme="minorHAnsi"/>
          <w:lang w:eastAsia="es-ES"/>
        </w:rPr>
      </w:pPr>
      <w:r w:rsidRPr="00C93FBB">
        <w:rPr>
          <w:rFonts w:eastAsia="Times New Roman" w:cstheme="minorHAnsi"/>
          <w:lang w:eastAsia="es-ES"/>
        </w:rPr>
        <w:t>El expediente de postulación será presentado en el siguiente</w:t>
      </w:r>
      <w:r>
        <w:rPr>
          <w:rFonts w:eastAsia="Times New Roman" w:cstheme="minorHAnsi"/>
          <w:lang w:eastAsia="es-ES"/>
        </w:rPr>
        <w:t xml:space="preserve"> c</w:t>
      </w:r>
      <w:r w:rsidRPr="00C93FBB">
        <w:rPr>
          <w:rFonts w:eastAsia="Times New Roman" w:cstheme="minorHAnsi"/>
          <w:lang w:eastAsia="es-ES"/>
        </w:rPr>
        <w:t>orreo</w:t>
      </w:r>
      <w:r>
        <w:rPr>
          <w:rFonts w:eastAsia="Times New Roman" w:cstheme="minorHAnsi"/>
          <w:lang w:eastAsia="es-ES"/>
        </w:rPr>
        <w:t xml:space="preserve">: </w:t>
      </w:r>
      <w:bookmarkStart w:id="1" w:name="_Hlk46229061"/>
      <w:r>
        <w:rPr>
          <w:rStyle w:val="Hipervnculo"/>
          <w:rFonts w:cstheme="minorHAnsi"/>
          <w:color w:val="005A95"/>
          <w:shd w:val="clear" w:color="auto" w:fill="FFFFFF"/>
        </w:rPr>
        <w:fldChar w:fldCharType="begin"/>
      </w:r>
      <w:r>
        <w:rPr>
          <w:rStyle w:val="Hipervnculo"/>
          <w:rFonts w:cstheme="minorHAnsi"/>
          <w:color w:val="005A95"/>
          <w:shd w:val="clear" w:color="auto" w:fill="FFFFFF"/>
        </w:rPr>
        <w:instrText xml:space="preserve"> HYPERLINK "mailto:</w:instrText>
      </w:r>
      <w:r w:rsidRPr="00C93FBB">
        <w:rPr>
          <w:rStyle w:val="Hipervnculo"/>
          <w:rFonts w:cstheme="minorHAnsi"/>
          <w:color w:val="005A95"/>
          <w:shd w:val="clear" w:color="auto" w:fill="FFFFFF"/>
        </w:rPr>
        <w:instrText>convocatoriasrrhh@regioncallao.gob.pe</w:instrText>
      </w:r>
      <w:r>
        <w:rPr>
          <w:rStyle w:val="Hipervnculo"/>
          <w:rFonts w:cstheme="minorHAnsi"/>
          <w:color w:val="005A95"/>
          <w:shd w:val="clear" w:color="auto" w:fill="FFFFFF"/>
        </w:rPr>
        <w:instrText xml:space="preserve">" </w:instrText>
      </w:r>
      <w:r>
        <w:rPr>
          <w:rStyle w:val="Hipervnculo"/>
          <w:rFonts w:cstheme="minorHAnsi"/>
          <w:color w:val="005A95"/>
          <w:shd w:val="clear" w:color="auto" w:fill="FFFFFF"/>
        </w:rPr>
        <w:fldChar w:fldCharType="separate"/>
      </w:r>
      <w:r w:rsidRPr="00DD4AAF">
        <w:rPr>
          <w:rStyle w:val="Hipervnculo"/>
          <w:rFonts w:cstheme="minorHAnsi"/>
          <w:shd w:val="clear" w:color="auto" w:fill="FFFFFF"/>
        </w:rPr>
        <w:t>convocatoriasrrhh@regioncallao.gob.pe</w:t>
      </w:r>
      <w:r>
        <w:rPr>
          <w:rStyle w:val="Hipervnculo"/>
          <w:rFonts w:cstheme="minorHAnsi"/>
          <w:color w:val="005A95"/>
          <w:shd w:val="clear" w:color="auto" w:fill="FFFFFF"/>
        </w:rPr>
        <w:fldChar w:fldCharType="end"/>
      </w:r>
      <w:bookmarkEnd w:id="1"/>
    </w:p>
    <w:p w:rsidR="0000740F" w:rsidRDefault="0000740F" w:rsidP="00A35C24">
      <w:pPr>
        <w:rPr>
          <w:rFonts w:ascii="Calibri" w:eastAsia="Times New Roman" w:hAnsi="Calibri" w:cs="Arial"/>
          <w:sz w:val="20"/>
          <w:szCs w:val="20"/>
          <w:lang w:eastAsia="es-ES"/>
        </w:rPr>
      </w:pPr>
    </w:p>
    <w:p w:rsidR="00733DC1" w:rsidRDefault="00733DC1" w:rsidP="00A35C24">
      <w:pPr>
        <w:rPr>
          <w:rFonts w:ascii="Calibri" w:eastAsia="Times New Roman" w:hAnsi="Calibri" w:cs="Arial"/>
          <w:sz w:val="20"/>
          <w:szCs w:val="20"/>
          <w:lang w:eastAsia="es-ES"/>
        </w:rPr>
      </w:pPr>
    </w:p>
    <w:p w:rsidR="009570A2" w:rsidRDefault="009570A2"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A7F8C75" wp14:editId="0A3C4C5C">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FBD69"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habiendo cumplido con los requisitos mínimos, ninguno de los postulantes obtiene los puntajes. mínimos en las etapas de evaluación del proceso.</w:t>
      </w:r>
    </w:p>
    <w:p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Por restricciones presupuestales.</w:t>
      </w:r>
    </w:p>
    <w:p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rsidR="00A35C24" w:rsidRPr="00B207E4" w:rsidRDefault="00A35C24" w:rsidP="00A35C24">
      <w:pPr>
        <w:spacing w:after="0" w:line="240" w:lineRule="auto"/>
        <w:ind w:left="708"/>
        <w:rPr>
          <w:rFonts w:ascii="Calibri" w:eastAsia="Times New Roman" w:hAnsi="Calibri" w:cs="Arial"/>
          <w:sz w:val="20"/>
          <w:szCs w:val="20"/>
          <w:lang w:eastAsia="es-ES"/>
        </w:rPr>
      </w:pPr>
    </w:p>
    <w:p w:rsidR="00A35C24" w:rsidRDefault="00A35C24"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00740F" w:rsidRDefault="0000740F" w:rsidP="00A35C24">
      <w:pPr>
        <w:spacing w:after="0" w:line="240" w:lineRule="auto"/>
        <w:ind w:left="708"/>
        <w:rPr>
          <w:rFonts w:ascii="Calibri" w:eastAsia="Times New Roman" w:hAnsi="Calibri" w:cs="Arial"/>
          <w:sz w:val="20"/>
          <w:szCs w:val="20"/>
          <w:lang w:eastAsia="es-ES"/>
        </w:rPr>
      </w:pPr>
    </w:p>
    <w:p w:rsidR="0000740F" w:rsidRPr="00B207E4" w:rsidRDefault="0000740F" w:rsidP="00A35C24">
      <w:pPr>
        <w:spacing w:after="0" w:line="240" w:lineRule="auto"/>
        <w:ind w:left="708"/>
        <w:rPr>
          <w:rFonts w:ascii="Calibri" w:eastAsia="Times New Roman" w:hAnsi="Calibri" w:cs="Arial"/>
          <w:sz w:val="20"/>
          <w:szCs w:val="20"/>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w:t>
            </w:r>
            <w:proofErr w:type="gramStart"/>
            <w:r w:rsidRPr="00B207E4">
              <w:rPr>
                <w:rFonts w:ascii="Calibri" w:eastAsia="Times New Roman" w:hAnsi="Calibri" w:cs="Arial"/>
                <w:sz w:val="18"/>
                <w:szCs w:val="18"/>
                <w:lang w:eastAsia="es-ES"/>
              </w:rPr>
              <w:t>postular  al</w:t>
            </w:r>
            <w:proofErr w:type="gramEnd"/>
            <w:r w:rsidRPr="00B207E4">
              <w:rPr>
                <w:rFonts w:ascii="Calibri" w:eastAsia="Times New Roman" w:hAnsi="Calibri" w:cs="Arial"/>
                <w:sz w:val="18"/>
                <w:szCs w:val="18"/>
                <w:lang w:eastAsia="es-ES"/>
              </w:rPr>
              <w:t xml:space="preserve">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rsidR="00A35C24" w:rsidRPr="00B207E4" w:rsidRDefault="00A35C24" w:rsidP="00674B24">
            <w:pPr>
              <w:spacing w:after="0"/>
              <w:ind w:left="142"/>
              <w:jc w:val="center"/>
              <w:rPr>
                <w:rFonts w:ascii="Calibri" w:eastAsia="Times New Roman" w:hAnsi="Calibri" w:cs="Arial"/>
                <w:sz w:val="18"/>
                <w:szCs w:val="18"/>
                <w:lang w:eastAsia="es-ES"/>
              </w:rPr>
            </w:pPr>
          </w:p>
          <w:p w:rsidR="00A35C24" w:rsidRPr="00B207E4" w:rsidRDefault="00A35C24" w:rsidP="00674B24">
            <w:pPr>
              <w:spacing w:after="0"/>
              <w:ind w:left="142"/>
              <w:jc w:val="center"/>
              <w:rPr>
                <w:rFonts w:ascii="Calibri" w:eastAsia="Times New Roman" w:hAnsi="Calibri" w:cs="Arial"/>
                <w:sz w:val="18"/>
                <w:szCs w:val="18"/>
                <w:lang w:eastAsia="es-ES"/>
              </w:rPr>
            </w:pPr>
            <w:proofErr w:type="gramStart"/>
            <w:r w:rsidRPr="00B207E4">
              <w:rPr>
                <w:rFonts w:ascii="Calibri" w:eastAsia="Times New Roman" w:hAnsi="Calibri" w:cs="Arial"/>
                <w:sz w:val="18"/>
                <w:szCs w:val="18"/>
                <w:lang w:eastAsia="es-ES"/>
              </w:rPr>
              <w:t xml:space="preserve">Callao,   </w:t>
            </w:r>
            <w:proofErr w:type="gramEnd"/>
            <w:r w:rsidRPr="00B207E4">
              <w:rPr>
                <w:rFonts w:ascii="Calibri" w:eastAsia="Times New Roman" w:hAnsi="Calibri" w:cs="Arial"/>
                <w:sz w:val="18"/>
                <w:szCs w:val="18"/>
                <w:lang w:eastAsia="es-ES"/>
              </w:rPr>
              <w:t xml:space="preserve">                             de 20</w:t>
            </w:r>
            <w:r w:rsidR="0042240B">
              <w:rPr>
                <w:rFonts w:ascii="Calibri" w:eastAsia="Times New Roman" w:hAnsi="Calibri" w:cs="Arial"/>
                <w:sz w:val="18"/>
                <w:szCs w:val="18"/>
                <w:lang w:eastAsia="es-ES"/>
              </w:rPr>
              <w:t>20</w:t>
            </w:r>
          </w:p>
          <w:p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nil"/>
              <w:left w:val="single" w:sz="4" w:space="0" w:color="auto"/>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bl>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roofErr w:type="gramStart"/>
      <w:r w:rsidRPr="00B207E4">
        <w:rPr>
          <w:rFonts w:ascii="Calibri" w:eastAsia="Times New Roman" w:hAnsi="Calibri" w:cs="Arial"/>
          <w:sz w:val="20"/>
          <w:szCs w:val="20"/>
          <w:lang w:eastAsia="es-ES"/>
        </w:rPr>
        <w:t>…….</w:t>
      </w:r>
      <w:proofErr w:type="gramEnd"/>
      <w:r w:rsidRPr="00B207E4">
        <w:rPr>
          <w:rFonts w:ascii="Calibri" w:eastAsia="Times New Roman" w:hAnsi="Calibri" w:cs="Arial"/>
          <w:sz w:val="20"/>
          <w:szCs w:val="20"/>
          <w:lang w:eastAsia="es-ES"/>
        </w:rPr>
        <w:t>.</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p>
    <w:p w:rsidR="00A35C24" w:rsidRDefault="00A35C24"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Pr="00B207E4" w:rsidRDefault="00BE7007"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5BF333E8" wp14:editId="1C1B3C5A">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D4" w:rsidRDefault="007B10D4" w:rsidP="00A35C24">
                                  <w:pPr>
                                    <w:jc w:val="center"/>
                                    <w:rPr>
                                      <w:highlight w:val="lightGray"/>
                                    </w:rPr>
                                  </w:pPr>
                                </w:p>
                                <w:p w:rsidR="007B10D4" w:rsidRDefault="007B10D4"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3E8"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uQIAAMEFAAAOAAAAZHJzL2Uyb0RvYy54bWysVNtunDAQfa/Uf7D8ToANuwsobJTAUlVK&#10;L1LaD/Bis1gFm9rehbTqv3ds9pbkpWrrB2vsGZ+5Hc/N7di1aM+U5lJkOLwKMGKikpSLbYa/fim9&#10;GCNtiKCklYJl+IlpfLt6++Zm6FM2k41sKVMIQIROhz7DjTF96vu6alhH9JXsmQBlLVVHDBzV1qeK&#10;DIDetf4sCBb+IBXtlayY1nBbTEq8cvh1zSrzqa41M6jNMMRm3K7cvrG7v7oh6VaRvuHVIQzyF1F0&#10;hAtweoIqiCFop/grqI5XSmpZm6tKdr6sa14xlwNkEwYvsnlsSM9cLlAc3Z/KpP8fbPVx/1khTqF3&#10;IUaCdNCjfEeokogyZNhoJLpe2jINvU7B+rEHezPeyxGeuJR1/yCrbxoJmTdEbNmdUnJoGKEQZmhf&#10;+hdPJxxtQTbDB0nBHdkZ6YDGWnW2hlAVBOjQrqdTiyAQVMHlIp7HAWgqUB1k64Gkx8e90uYdkx2y&#10;QoYVMMCBk/2DNpPp0cT6ErLkbQv3JG3FswvAnG7ANTy1OhuEa+rPJEjW8TqOvGi2WHtRUBTeXZlH&#10;3qIMl/PiusjzIvxl/YZR2nBKmbBujgQLoz9r4IHqEzVOFNOy5dTC2ZC02m7yVqE9AYKXbrmSg+Zs&#10;5j8Pw9ULcnmRUjiLgvtZ4pWLeOlFZTT3kmUQe0GY3CeLIEqionye0gMX7N9TQkOGk/lsPnHpHPSL&#10;3AK3XudG0o4bGCEt7zIM1IBljUhqGbgW1MmG8HaSL0phwz+XAtp9bLTjq6XoRFYzbkZAsSTeSPoE&#10;zFUSmAUkhLkHQiPVD4wGmCEZ1t93RDGM2vcC2J+EUWSHjjtE8+UMDupSs7nUEFEBVIYNRpOYm2lQ&#10;7XrFtw14mv6bkHfwY2ru2HyO6vDPYE64pA4zzQ6iy7OzOk/e1W8AAAD//wMAUEsDBBQABgAIAAAA&#10;IQDHY+ev3QAAAAkBAAAPAAAAZHJzL2Rvd25yZXYueG1sTI9LT8MwEITvSPwHa5G4tevyaEKIUyEQ&#10;VxDlIXFz420SEa+j2G3Cv2c5wXE0o5lvys3se3WkMXaBDayWGhRxHVzHjYG318dFDiomy872gcnA&#10;N0XYVKcnpS1cmPiFjtvUKCnhWFgDbUpDgRjrlryNyzAQi7cPo7dJ5NigG+0k5b7HC63X6G3HstDa&#10;ge5bqr+2B2/g/Wn/+XGln5sHfz1MYdbI/gaNOT+b725BJZrTXxh+8QUdKmHahQO7qHoDmc7lSzKw&#10;yECJn6/WoncS1NklYFXi/wfVDwAAAP//AwBQSwECLQAUAAYACAAAACEAtoM4kv4AAADhAQAAEwAA&#10;AAAAAAAAAAAAAAAAAAAAW0NvbnRlbnRfVHlwZXNdLnhtbFBLAQItABQABgAIAAAAIQA4/SH/1gAA&#10;AJQBAAALAAAAAAAAAAAAAAAAAC8BAABfcmVscy8ucmVsc1BLAQItABQABgAIAAAAIQAKaqJQuQIA&#10;AMEFAAAOAAAAAAAAAAAAAAAAAC4CAABkcnMvZTJvRG9jLnhtbFBLAQItABQABgAIAAAAIQDHY+ev&#10;3QAAAAkBAAAPAAAAAAAAAAAAAAAAABMFAABkcnMvZG93bnJldi54bWxQSwUGAAAAAAQABADzAAAA&#10;HQYAAAAA&#10;" filled="f" stroked="f">
                      <v:textbox>
                        <w:txbxContent>
                          <w:p w:rsidR="007B10D4" w:rsidRDefault="007B10D4" w:rsidP="00A35C24">
                            <w:pPr>
                              <w:jc w:val="center"/>
                              <w:rPr>
                                <w:highlight w:val="lightGray"/>
                              </w:rPr>
                            </w:pPr>
                          </w:p>
                          <w:p w:rsidR="007B10D4" w:rsidRDefault="007B10D4"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5BE6FFD7" wp14:editId="47F1CF52">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7BB5F"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2AD70634" wp14:editId="1615B463">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70634"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59B5F5FB" wp14:editId="34AA8AFB">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F5FB"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0DA28F23" wp14:editId="3059DDE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8F2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07F9C457" wp14:editId="13EDEF49">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C457"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2A018768" wp14:editId="17B469FD">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18768"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rsidR="007B10D4" w:rsidRDefault="007B10D4"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0FAB03AC" wp14:editId="2EB8A69E">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3AC"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7CDCB9A9" wp14:editId="3ACB866D">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B9A9"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14C69322" wp14:editId="2107330E">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932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2C3E604D" wp14:editId="700136FF">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604D"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79A7CA59" wp14:editId="350A9FF5">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CA59"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73A75BEF" wp14:editId="767EC92C">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75BEF"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78F885CE" wp14:editId="71323488">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885C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06040B95" wp14:editId="643D1750">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0B95"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16B43D25" wp14:editId="1B9A693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43D25"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0DC251D9" wp14:editId="72CAAB86">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51D9"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4C566105" wp14:editId="28D4DB4D">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6105"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8EDF4B0" wp14:editId="2BD0C401">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F4B0"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20C2A268" wp14:editId="65DD3F94">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A268"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73DCFBC3" wp14:editId="7FB3505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FBC3"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1D1EE89D" wp14:editId="45CE8702">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EE89D"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361A6A9D" wp14:editId="2E78D6BD">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6A9D"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6CD2D1FF" wp14:editId="6ECF0C75">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D1FF"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181DE934" wp14:editId="4E883DBE">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E934"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rsidR="007B10D4" w:rsidRDefault="007B10D4"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5BB5714C" wp14:editId="5AC85131">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714C"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rsidR="007B10D4" w:rsidRDefault="007B10D4"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51DFA3CF" wp14:editId="0B9C2254">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3CF"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7FDDBA17" wp14:editId="783912CB">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BA17"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rsidR="007B10D4" w:rsidRDefault="007B10D4"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rsidR="00DF4F16" w:rsidRDefault="00DF4F16"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DF4F16" w:rsidRDefault="00DF4F16" w:rsidP="00A35C24">
      <w:pPr>
        <w:spacing w:after="0" w:line="240" w:lineRule="auto"/>
        <w:rPr>
          <w:rFonts w:ascii="Calibri" w:eastAsia="Times New Roman" w:hAnsi="Calibri" w:cs="Arial"/>
          <w:b/>
          <w:sz w:val="16"/>
          <w:szCs w:val="16"/>
          <w:u w:val="single"/>
          <w:lang w:eastAsia="es-ES"/>
        </w:rPr>
      </w:pPr>
    </w:p>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rsidR="00A35C24" w:rsidRPr="00B207E4" w:rsidRDefault="00A35C24" w:rsidP="00A35C24">
      <w:pPr>
        <w:spacing w:after="0" w:line="240" w:lineRule="auto"/>
        <w:ind w:left="70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rsidR="00DF4F16" w:rsidRDefault="00DF4F16"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ind w:left="303"/>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bCs/>
          <w:kern w:val="20"/>
          <w:sz w:val="16"/>
          <w:szCs w:val="16"/>
          <w:lang w:eastAsia="es-ES"/>
        </w:rPr>
      </w:pPr>
    </w:p>
    <w:p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lastRenderedPageBreak/>
        <w:tab/>
      </w:r>
      <w:r w:rsidRPr="00B207E4">
        <w:rPr>
          <w:rFonts w:ascii="Calibri" w:eastAsia="Times New Roman" w:hAnsi="Calibri" w:cs="Arial"/>
          <w:b/>
          <w:kern w:val="20"/>
          <w:sz w:val="20"/>
          <w:szCs w:val="20"/>
          <w:lang w:eastAsia="es-ES"/>
        </w:rPr>
        <w:t>Firma</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3"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6"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7"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8"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24"/>
    <w:rsid w:val="0000740F"/>
    <w:rsid w:val="001613FC"/>
    <w:rsid w:val="001A0553"/>
    <w:rsid w:val="001D7308"/>
    <w:rsid w:val="00264586"/>
    <w:rsid w:val="00264EEA"/>
    <w:rsid w:val="0042240B"/>
    <w:rsid w:val="00477299"/>
    <w:rsid w:val="004A5419"/>
    <w:rsid w:val="0058565E"/>
    <w:rsid w:val="0060313F"/>
    <w:rsid w:val="0063691E"/>
    <w:rsid w:val="00674B24"/>
    <w:rsid w:val="0071646B"/>
    <w:rsid w:val="00716818"/>
    <w:rsid w:val="00733DC1"/>
    <w:rsid w:val="007741FA"/>
    <w:rsid w:val="007B10D4"/>
    <w:rsid w:val="00850912"/>
    <w:rsid w:val="009570A2"/>
    <w:rsid w:val="00A35C24"/>
    <w:rsid w:val="00B007D9"/>
    <w:rsid w:val="00BD7CA7"/>
    <w:rsid w:val="00BE7007"/>
    <w:rsid w:val="00C32339"/>
    <w:rsid w:val="00C32CB1"/>
    <w:rsid w:val="00C444BF"/>
    <w:rsid w:val="00C512DE"/>
    <w:rsid w:val="00C773C2"/>
    <w:rsid w:val="00D267C1"/>
    <w:rsid w:val="00DF4F16"/>
    <w:rsid w:val="00E022E1"/>
    <w:rsid w:val="00E05D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69323-4BF4-43E3-AB41-232AC09E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E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nvocatoriasrrhh@regioncallao.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4922C-713B-48FB-B6C8-4B8BE7E7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Of.de Recursos Humanos 11</dc:creator>
  <cp:lastModifiedBy>Carlos Eduardo Torres Barboza</cp:lastModifiedBy>
  <cp:revision>3</cp:revision>
  <cp:lastPrinted>2020-02-10T17:29:00Z</cp:lastPrinted>
  <dcterms:created xsi:type="dcterms:W3CDTF">2020-07-21T19:00:00Z</dcterms:created>
  <dcterms:modified xsi:type="dcterms:W3CDTF">2020-08-21T16:30:00Z</dcterms:modified>
</cp:coreProperties>
</file>