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6D5" w:rsidRDefault="004B49B9" w:rsidP="007156D5">
      <w:pPr>
        <w:tabs>
          <w:tab w:val="left" w:pos="284"/>
          <w:tab w:val="left" w:pos="426"/>
        </w:tabs>
        <w:spacing w:after="240" w:line="360" w:lineRule="auto"/>
        <w:jc w:val="center"/>
        <w:rPr>
          <w:rFonts w:ascii="Arial" w:hAnsi="Arial" w:cs="Arial"/>
          <w:b/>
          <w:bCs/>
          <w:sz w:val="28"/>
        </w:rPr>
      </w:pPr>
      <w:r>
        <w:rPr>
          <w:rFonts w:ascii="Arial" w:hAnsi="Arial" w:cs="Arial"/>
          <w:b/>
          <w:bCs/>
          <w:sz w:val="28"/>
        </w:rPr>
        <w:t>ESTUDIO DE IMPACTO AMBIENTAL</w:t>
      </w:r>
    </w:p>
    <w:p w:rsidR="004B49B9" w:rsidRPr="004B49B9" w:rsidRDefault="004B49B9" w:rsidP="00B46112">
      <w:pPr>
        <w:pStyle w:val="Prrafodelista"/>
        <w:numPr>
          <w:ilvl w:val="0"/>
          <w:numId w:val="24"/>
        </w:numPr>
        <w:tabs>
          <w:tab w:val="left" w:pos="284"/>
          <w:tab w:val="left" w:pos="426"/>
        </w:tabs>
        <w:spacing w:line="360" w:lineRule="auto"/>
        <w:ind w:left="284"/>
        <w:rPr>
          <w:rFonts w:ascii="Arial" w:hAnsi="Arial" w:cs="Arial"/>
          <w:b/>
          <w:bCs/>
          <w:u w:val="single"/>
        </w:rPr>
      </w:pPr>
      <w:r w:rsidRPr="004B49B9">
        <w:rPr>
          <w:rFonts w:ascii="Arial" w:hAnsi="Arial" w:cs="Arial"/>
          <w:b/>
          <w:bCs/>
          <w:u w:val="single"/>
        </w:rPr>
        <w:t>PLAN DE MANEJO AMBIENTAL</w:t>
      </w:r>
    </w:p>
    <w:p w:rsidR="004B49B9" w:rsidRPr="004B49B9" w:rsidRDefault="004B49B9" w:rsidP="004E4B04">
      <w:pPr>
        <w:tabs>
          <w:tab w:val="left" w:pos="284"/>
          <w:tab w:val="left" w:pos="426"/>
        </w:tabs>
        <w:spacing w:line="360" w:lineRule="auto"/>
        <w:jc w:val="both"/>
        <w:rPr>
          <w:rFonts w:ascii="Arial" w:hAnsi="Arial" w:cs="Arial"/>
        </w:rPr>
      </w:pPr>
      <w:r w:rsidRPr="004B49B9">
        <w:rPr>
          <w:rFonts w:ascii="Arial" w:hAnsi="Arial" w:cs="Arial"/>
        </w:rPr>
        <w:t xml:space="preserve">La ejecución de las obras de construcción y operación del Proyecto de </w:t>
      </w:r>
      <w:r w:rsidR="001163C9" w:rsidRPr="001163C9">
        <w:rPr>
          <w:rFonts w:ascii="Arial" w:hAnsi="Arial" w:cs="Arial"/>
        </w:rPr>
        <w:t xml:space="preserve">“MEJORAMIENTO DE LAS CALLES  HUASCAR 1-2-3-4-5-6, ATAHUALPA 3-4-5-6, CAHUIDE 4-5-6-7, 8 DE OCTUBRE 1, CACERES 1, 7 DE JUNIO 1, VICTOR FAJARDO 11-12, MIGUEL GRAU 10-11-12, ALFONSO UGARTE 9-10-11-12, ZARUMILLA 3-4-5-6, WASHINGTON 2-3-4-5-6, BELISARIO SUAREZ 1-2 - PERLA BAJA, DISTRITO DE LA PERLA – CALLAO - </w:t>
      </w:r>
      <w:r w:rsidR="005E1511">
        <w:rPr>
          <w:rFonts w:ascii="Arial" w:hAnsi="Arial" w:cs="Arial"/>
        </w:rPr>
        <w:t>CALLAO, SEGUNDA ETAPA</w:t>
      </w:r>
      <w:r w:rsidRPr="004B49B9">
        <w:rPr>
          <w:rFonts w:ascii="Arial" w:hAnsi="Arial" w:cs="Arial"/>
        </w:rPr>
        <w:t xml:space="preserve">,  tal como se ha analizado, originará impactos ambientales positivos y negativos con diferente grado de incidencia sobre el ámbito de influencia del proyecto. </w:t>
      </w:r>
    </w:p>
    <w:p w:rsidR="004B49B9" w:rsidRPr="004B49B9" w:rsidRDefault="004B49B9" w:rsidP="00F634F6">
      <w:pPr>
        <w:tabs>
          <w:tab w:val="left" w:pos="284"/>
          <w:tab w:val="left" w:pos="426"/>
        </w:tabs>
        <w:spacing w:line="360" w:lineRule="auto"/>
        <w:jc w:val="both"/>
        <w:rPr>
          <w:rFonts w:ascii="Arial" w:hAnsi="Arial" w:cs="Arial"/>
          <w:lang w:val="es-PE"/>
        </w:rPr>
      </w:pPr>
      <w:r w:rsidRPr="004B49B9">
        <w:rPr>
          <w:rFonts w:ascii="Arial" w:hAnsi="Arial" w:cs="Arial"/>
        </w:rPr>
        <w:t xml:space="preserve">En la </w:t>
      </w:r>
      <w:r w:rsidRPr="004B49B9">
        <w:rPr>
          <w:rFonts w:ascii="Arial" w:hAnsi="Arial" w:cs="Arial"/>
          <w:b/>
        </w:rPr>
        <w:t xml:space="preserve">DIA </w:t>
      </w:r>
      <w:r w:rsidR="00F67106" w:rsidRPr="004B49B9">
        <w:rPr>
          <w:rFonts w:ascii="Arial" w:hAnsi="Arial" w:cs="Arial"/>
        </w:rPr>
        <w:t>estos capítulos se proponen</w:t>
      </w:r>
      <w:r w:rsidRPr="004B49B9">
        <w:rPr>
          <w:rFonts w:ascii="Arial" w:hAnsi="Arial" w:cs="Arial"/>
        </w:rPr>
        <w:t xml:space="preserve">, las directrices de las medidas de prevención, mitigación y/o corrección con el fin de que sean analizadas, adaptadas y diseñadas en posteriores etapas del propio Proyecto; el Plan de Manejo Ambiental constituye un componente de vital importancia en la estructura del EIA, porque en él se establecen las Estrategias </w:t>
      </w:r>
      <w:r w:rsidRPr="004B49B9">
        <w:rPr>
          <w:rFonts w:ascii="Arial" w:hAnsi="Arial" w:cs="Arial"/>
          <w:lang w:val="es-PE"/>
        </w:rPr>
        <w:t xml:space="preserve">Generales de Manejo y Monitoreo Ambiental. </w:t>
      </w:r>
    </w:p>
    <w:p w:rsidR="004B49B9" w:rsidRPr="004B49B9" w:rsidRDefault="004B49B9" w:rsidP="00F634F6">
      <w:pPr>
        <w:tabs>
          <w:tab w:val="left" w:pos="284"/>
          <w:tab w:val="left" w:pos="426"/>
        </w:tabs>
        <w:spacing w:line="360" w:lineRule="auto"/>
        <w:jc w:val="both"/>
        <w:rPr>
          <w:rFonts w:ascii="Arial" w:hAnsi="Arial" w:cs="Arial"/>
          <w:lang w:val="es-PE"/>
        </w:rPr>
      </w:pPr>
    </w:p>
    <w:p w:rsidR="004B49B9" w:rsidRPr="004B49B9" w:rsidRDefault="004B49B9" w:rsidP="00F634F6">
      <w:pPr>
        <w:widowControl w:val="0"/>
        <w:tabs>
          <w:tab w:val="left" w:pos="284"/>
          <w:tab w:val="left" w:pos="426"/>
        </w:tabs>
        <w:autoSpaceDE w:val="0"/>
        <w:autoSpaceDN w:val="0"/>
        <w:adjustRightInd w:val="0"/>
        <w:spacing w:line="360" w:lineRule="auto"/>
        <w:jc w:val="center"/>
        <w:rPr>
          <w:rFonts w:ascii="Arial" w:hAnsi="Arial" w:cs="Arial"/>
          <w:b/>
        </w:rPr>
      </w:pPr>
      <w:r w:rsidRPr="004B49B9">
        <w:rPr>
          <w:rFonts w:ascii="Arial" w:hAnsi="Arial" w:cs="Arial"/>
          <w:b/>
        </w:rPr>
        <w:t>DECLARACIÓN DE IMPACTO AMBIENTAL (DIA)</w:t>
      </w:r>
    </w:p>
    <w:p w:rsidR="004B49B9" w:rsidRDefault="00624368" w:rsidP="00145F99">
      <w:pPr>
        <w:widowControl w:val="0"/>
        <w:tabs>
          <w:tab w:val="left" w:pos="284"/>
          <w:tab w:val="left" w:pos="426"/>
        </w:tabs>
        <w:autoSpaceDE w:val="0"/>
        <w:autoSpaceDN w:val="0"/>
        <w:adjustRightInd w:val="0"/>
        <w:spacing w:line="360" w:lineRule="auto"/>
        <w:jc w:val="center"/>
        <w:rPr>
          <w:rFonts w:ascii="Arial" w:eastAsia="Batang" w:hAnsi="Arial" w:cs="Arial"/>
          <w:b/>
        </w:rPr>
      </w:pPr>
      <w:r w:rsidRPr="00624368">
        <w:rPr>
          <w:rFonts w:ascii="Arial" w:eastAsia="Batang" w:hAnsi="Arial" w:cs="Arial"/>
        </w:rPr>
        <w:t>Perfil de inversión publica</w:t>
      </w:r>
      <w:r w:rsidR="004B49B9" w:rsidRPr="004B49B9">
        <w:rPr>
          <w:rFonts w:ascii="Arial" w:eastAsia="Batang" w:hAnsi="Arial" w:cs="Arial"/>
          <w:b/>
        </w:rPr>
        <w:t xml:space="preserve">: </w:t>
      </w:r>
      <w:r w:rsidR="001163C9" w:rsidRPr="001163C9">
        <w:rPr>
          <w:rFonts w:ascii="Arial" w:eastAsia="Batang" w:hAnsi="Arial" w:cs="Arial"/>
          <w:b/>
        </w:rPr>
        <w:t xml:space="preserve">“MEJORAMIENTO DE LAS CALLES  HUASCAR 1-2-3-4-5-6, ATAHUALPA 3-4-5-6, CAHUIDE 4-5-6-7, 8 DE OCTUBRE 1, CACERES 1, 7 DE JUNIO 1, VICTOR FAJARDO 11-12, MIGUEL GRAU 10-11-12, ALFONSO UGARTE 9-10-11-12, ZARUMILLA 3-4-5-6, WASHINGTON 2-3-4-5-6, BELISARIO SUAREZ 1-2 - PERLA BAJA, DISTRITO DE LA PERLA – CALLAO - </w:t>
      </w:r>
      <w:r w:rsidR="005E1511">
        <w:rPr>
          <w:rFonts w:ascii="Arial" w:eastAsia="Batang" w:hAnsi="Arial" w:cs="Arial"/>
          <w:b/>
        </w:rPr>
        <w:t>CALLAO, SEGUNDA ETAPA</w:t>
      </w:r>
    </w:p>
    <w:p w:rsidR="00B61B97" w:rsidRPr="004B49B9" w:rsidRDefault="00B61B97" w:rsidP="00145F99">
      <w:pPr>
        <w:widowControl w:val="0"/>
        <w:tabs>
          <w:tab w:val="left" w:pos="284"/>
          <w:tab w:val="left" w:pos="426"/>
        </w:tabs>
        <w:autoSpaceDE w:val="0"/>
        <w:autoSpaceDN w:val="0"/>
        <w:adjustRightInd w:val="0"/>
        <w:spacing w:line="360" w:lineRule="auto"/>
        <w:jc w:val="center"/>
        <w:rPr>
          <w:rFonts w:ascii="Arial" w:hAnsi="Arial" w:cs="Arial"/>
        </w:rPr>
      </w:pPr>
    </w:p>
    <w:p w:rsidR="004B49B9" w:rsidRPr="004B49B9" w:rsidRDefault="004B49B9" w:rsidP="00F634F6">
      <w:pPr>
        <w:pStyle w:val="Default"/>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 xml:space="preserve">La gestión correspondiente se realizará en el marco de la Certificación Ambiental emitida por la DNS - MVCS, Ley </w:t>
      </w:r>
      <w:proofErr w:type="spellStart"/>
      <w:r w:rsidRPr="004B49B9">
        <w:rPr>
          <w:rFonts w:ascii="Arial" w:hAnsi="Arial" w:cs="Arial"/>
          <w:color w:val="auto"/>
          <w:sz w:val="20"/>
          <w:szCs w:val="20"/>
        </w:rPr>
        <w:t>Nº</w:t>
      </w:r>
      <w:proofErr w:type="spellEnd"/>
      <w:r w:rsidRPr="004B49B9">
        <w:rPr>
          <w:rFonts w:ascii="Arial" w:hAnsi="Arial" w:cs="Arial"/>
          <w:color w:val="auto"/>
          <w:sz w:val="20"/>
          <w:szCs w:val="20"/>
        </w:rPr>
        <w:t xml:space="preserve"> 27446 Ley del Sistema Nacional del Impacto Ambiental, Resolución Ministerial </w:t>
      </w:r>
      <w:proofErr w:type="spellStart"/>
      <w:r w:rsidRPr="004B49B9">
        <w:rPr>
          <w:rFonts w:ascii="Arial" w:hAnsi="Arial" w:cs="Arial"/>
          <w:color w:val="auto"/>
          <w:sz w:val="20"/>
          <w:szCs w:val="20"/>
        </w:rPr>
        <w:t>N°</w:t>
      </w:r>
      <w:proofErr w:type="spellEnd"/>
      <w:r w:rsidRPr="004B49B9">
        <w:rPr>
          <w:rFonts w:ascii="Arial" w:hAnsi="Arial" w:cs="Arial"/>
          <w:color w:val="auto"/>
          <w:sz w:val="20"/>
          <w:szCs w:val="20"/>
        </w:rPr>
        <w:t xml:space="preserve"> 052-2012-MINAM, Directiva para la concordancia entre el Sistema Nacional de Evaluación de Impacto Ambiental (SEIA) y el Sistema Nacional de Inversión Pública (SNIP) Art. 3°, Art. 6°"</w:t>
      </w:r>
    </w:p>
    <w:p w:rsidR="004B49B9" w:rsidRPr="004B49B9" w:rsidRDefault="004B49B9" w:rsidP="00F634F6">
      <w:pPr>
        <w:pStyle w:val="Default"/>
        <w:tabs>
          <w:tab w:val="left" w:pos="284"/>
          <w:tab w:val="left" w:pos="426"/>
        </w:tabs>
        <w:spacing w:line="360" w:lineRule="auto"/>
        <w:jc w:val="both"/>
        <w:rPr>
          <w:rFonts w:ascii="Arial" w:hAnsi="Arial" w:cs="Arial"/>
          <w:color w:val="auto"/>
          <w:sz w:val="20"/>
          <w:szCs w:val="20"/>
        </w:rPr>
      </w:pPr>
    </w:p>
    <w:p w:rsidR="004B49B9" w:rsidRPr="00F634F6" w:rsidRDefault="004B49B9" w:rsidP="00B46112">
      <w:pPr>
        <w:pStyle w:val="Default"/>
        <w:numPr>
          <w:ilvl w:val="0"/>
          <w:numId w:val="10"/>
        </w:numPr>
        <w:tabs>
          <w:tab w:val="left" w:pos="284"/>
          <w:tab w:val="left" w:pos="426"/>
        </w:tabs>
        <w:spacing w:line="360" w:lineRule="auto"/>
        <w:ind w:left="0" w:firstLine="0"/>
        <w:jc w:val="both"/>
        <w:rPr>
          <w:rFonts w:ascii="Arial" w:hAnsi="Arial" w:cs="Arial"/>
          <w:b/>
          <w:color w:val="auto"/>
          <w:sz w:val="22"/>
          <w:szCs w:val="20"/>
          <w:u w:val="single"/>
        </w:rPr>
      </w:pPr>
      <w:r w:rsidRPr="00F634F6">
        <w:rPr>
          <w:rFonts w:ascii="Arial" w:hAnsi="Arial" w:cs="Arial"/>
          <w:b/>
          <w:color w:val="auto"/>
          <w:sz w:val="22"/>
          <w:szCs w:val="20"/>
          <w:u w:val="single"/>
        </w:rPr>
        <w:t xml:space="preserve">DATOS GENERALES </w:t>
      </w:r>
    </w:p>
    <w:p w:rsidR="004B49B9" w:rsidRPr="004B49B9" w:rsidRDefault="004B49B9" w:rsidP="00B46112">
      <w:pPr>
        <w:pStyle w:val="Default"/>
        <w:numPr>
          <w:ilvl w:val="1"/>
          <w:numId w:val="10"/>
        </w:numPr>
        <w:tabs>
          <w:tab w:val="left" w:pos="284"/>
          <w:tab w:val="left" w:pos="426"/>
        </w:tabs>
        <w:spacing w:line="360" w:lineRule="auto"/>
        <w:ind w:left="0" w:firstLine="0"/>
        <w:jc w:val="both"/>
        <w:rPr>
          <w:rFonts w:ascii="Arial" w:hAnsi="Arial" w:cs="Arial"/>
          <w:b/>
          <w:color w:val="auto"/>
          <w:sz w:val="20"/>
          <w:szCs w:val="20"/>
        </w:rPr>
      </w:pPr>
      <w:r w:rsidRPr="004B49B9">
        <w:rPr>
          <w:rFonts w:ascii="Arial" w:hAnsi="Arial" w:cs="Arial"/>
          <w:b/>
          <w:color w:val="auto"/>
          <w:sz w:val="20"/>
          <w:szCs w:val="20"/>
        </w:rPr>
        <w:t xml:space="preserve">TITULAR DEL PROYECTO. </w:t>
      </w:r>
    </w:p>
    <w:p w:rsidR="004B49B9" w:rsidRPr="004B49B9" w:rsidRDefault="004B49B9" w:rsidP="00B46112">
      <w:pPr>
        <w:pStyle w:val="Default"/>
        <w:numPr>
          <w:ilvl w:val="2"/>
          <w:numId w:val="10"/>
        </w:numPr>
        <w:tabs>
          <w:tab w:val="left" w:pos="284"/>
          <w:tab w:val="left" w:pos="426"/>
        </w:tabs>
        <w:spacing w:line="360" w:lineRule="auto"/>
        <w:ind w:left="0" w:firstLine="0"/>
        <w:jc w:val="both"/>
        <w:rPr>
          <w:rFonts w:ascii="Arial" w:hAnsi="Arial" w:cs="Arial"/>
          <w:b/>
          <w:color w:val="auto"/>
          <w:sz w:val="20"/>
          <w:szCs w:val="20"/>
        </w:rPr>
      </w:pPr>
      <w:r w:rsidRPr="004B49B9">
        <w:rPr>
          <w:rFonts w:ascii="Arial" w:hAnsi="Arial" w:cs="Arial"/>
          <w:b/>
          <w:color w:val="auto"/>
          <w:sz w:val="20"/>
          <w:szCs w:val="20"/>
        </w:rPr>
        <w:t xml:space="preserve">Nombre del Proponente </w:t>
      </w:r>
    </w:p>
    <w:p w:rsidR="004B49B9" w:rsidRPr="004B49B9" w:rsidRDefault="004B49B9" w:rsidP="00F634F6">
      <w:pPr>
        <w:pStyle w:val="Default"/>
        <w:tabs>
          <w:tab w:val="left" w:pos="284"/>
          <w:tab w:val="left" w:pos="426"/>
        </w:tabs>
        <w:spacing w:line="360" w:lineRule="auto"/>
        <w:jc w:val="center"/>
        <w:rPr>
          <w:rFonts w:ascii="Arial" w:hAnsi="Arial" w:cs="Arial"/>
          <w:color w:val="auto"/>
          <w:sz w:val="20"/>
          <w:szCs w:val="20"/>
        </w:rPr>
      </w:pPr>
      <w:r w:rsidRPr="004B49B9">
        <w:rPr>
          <w:rFonts w:ascii="Arial" w:hAnsi="Arial" w:cs="Arial"/>
          <w:color w:val="auto"/>
          <w:sz w:val="20"/>
          <w:szCs w:val="20"/>
        </w:rPr>
        <w:t xml:space="preserve">LA MUNICIPALIDAD DISTRITAL DE </w:t>
      </w:r>
      <w:r w:rsidR="00145F99">
        <w:rPr>
          <w:rFonts w:ascii="Arial" w:hAnsi="Arial" w:cs="Arial"/>
          <w:color w:val="auto"/>
          <w:sz w:val="20"/>
          <w:szCs w:val="20"/>
        </w:rPr>
        <w:t>LA PERLA</w:t>
      </w:r>
    </w:p>
    <w:p w:rsidR="004B49B9" w:rsidRDefault="004B49B9" w:rsidP="00F634F6">
      <w:pPr>
        <w:pStyle w:val="Default"/>
        <w:tabs>
          <w:tab w:val="left" w:pos="284"/>
          <w:tab w:val="left" w:pos="426"/>
        </w:tabs>
        <w:spacing w:line="360" w:lineRule="auto"/>
        <w:jc w:val="center"/>
        <w:rPr>
          <w:rFonts w:ascii="Arial" w:hAnsi="Arial" w:cs="Arial"/>
          <w:color w:val="auto"/>
          <w:sz w:val="20"/>
          <w:szCs w:val="20"/>
        </w:rPr>
      </w:pPr>
      <w:r w:rsidRPr="004B49B9">
        <w:rPr>
          <w:rFonts w:ascii="Arial" w:hAnsi="Arial" w:cs="Arial"/>
          <w:color w:val="auto"/>
          <w:sz w:val="20"/>
          <w:szCs w:val="20"/>
        </w:rPr>
        <w:t xml:space="preserve">ALCALDE: </w:t>
      </w:r>
      <w:r w:rsidR="001163C9">
        <w:rPr>
          <w:rFonts w:ascii="Arial" w:hAnsi="Arial" w:cs="Arial"/>
          <w:color w:val="auto"/>
          <w:sz w:val="20"/>
          <w:szCs w:val="20"/>
        </w:rPr>
        <w:t>ANIBAL JARA AGUIRRE</w:t>
      </w:r>
      <w:r w:rsidR="00145F99">
        <w:rPr>
          <w:rFonts w:ascii="Arial" w:hAnsi="Arial" w:cs="Arial"/>
          <w:color w:val="auto"/>
          <w:sz w:val="20"/>
          <w:szCs w:val="20"/>
        </w:rPr>
        <w:t xml:space="preserve"> </w:t>
      </w:r>
    </w:p>
    <w:p w:rsidR="004B49B9" w:rsidRPr="004B49B9" w:rsidRDefault="004B49B9" w:rsidP="00B46112">
      <w:pPr>
        <w:pStyle w:val="Default"/>
        <w:numPr>
          <w:ilvl w:val="2"/>
          <w:numId w:val="10"/>
        </w:numPr>
        <w:tabs>
          <w:tab w:val="left" w:pos="284"/>
          <w:tab w:val="left" w:pos="426"/>
        </w:tabs>
        <w:spacing w:line="360" w:lineRule="auto"/>
        <w:ind w:left="0" w:firstLine="0"/>
        <w:jc w:val="both"/>
        <w:rPr>
          <w:rFonts w:ascii="Arial" w:hAnsi="Arial" w:cs="Arial"/>
          <w:b/>
          <w:color w:val="auto"/>
          <w:sz w:val="20"/>
          <w:szCs w:val="20"/>
        </w:rPr>
      </w:pPr>
      <w:r w:rsidRPr="004B49B9">
        <w:rPr>
          <w:rFonts w:ascii="Arial" w:hAnsi="Arial" w:cs="Arial"/>
          <w:b/>
          <w:color w:val="auto"/>
          <w:sz w:val="20"/>
          <w:szCs w:val="20"/>
        </w:rPr>
        <w:t xml:space="preserve">RUC </w:t>
      </w:r>
    </w:p>
    <w:p w:rsidR="004B49B9" w:rsidRDefault="004B49B9" w:rsidP="00F634F6">
      <w:pPr>
        <w:pStyle w:val="Default"/>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 xml:space="preserve">MUNICIPALIDAD DISTRITAL DE </w:t>
      </w:r>
      <w:r w:rsidR="009C5673">
        <w:rPr>
          <w:rFonts w:ascii="Arial" w:hAnsi="Arial" w:cs="Arial"/>
          <w:color w:val="auto"/>
          <w:sz w:val="20"/>
          <w:szCs w:val="20"/>
        </w:rPr>
        <w:t>LA PERLA</w:t>
      </w:r>
      <w:r w:rsidRPr="004B49B9">
        <w:rPr>
          <w:rFonts w:ascii="Arial" w:hAnsi="Arial" w:cs="Arial"/>
          <w:color w:val="auto"/>
          <w:sz w:val="20"/>
          <w:szCs w:val="20"/>
        </w:rPr>
        <w:t xml:space="preserve">, </w:t>
      </w:r>
      <w:r w:rsidR="00F67106" w:rsidRPr="004B49B9">
        <w:rPr>
          <w:rFonts w:ascii="Arial" w:hAnsi="Arial" w:cs="Arial"/>
          <w:color w:val="auto"/>
          <w:sz w:val="20"/>
          <w:szCs w:val="20"/>
        </w:rPr>
        <w:t xml:space="preserve">RUC </w:t>
      </w:r>
      <w:proofErr w:type="spellStart"/>
      <w:r w:rsidR="00F67106" w:rsidRPr="004B49B9">
        <w:rPr>
          <w:rFonts w:ascii="Arial" w:hAnsi="Arial" w:cs="Arial"/>
          <w:color w:val="auto"/>
          <w:sz w:val="20"/>
          <w:szCs w:val="20"/>
        </w:rPr>
        <w:t>Nº</w:t>
      </w:r>
      <w:proofErr w:type="spellEnd"/>
      <w:r w:rsidRPr="004B49B9">
        <w:rPr>
          <w:rFonts w:ascii="Arial" w:hAnsi="Arial" w:cs="Arial"/>
          <w:color w:val="auto"/>
          <w:sz w:val="20"/>
          <w:szCs w:val="20"/>
        </w:rPr>
        <w:t xml:space="preserve"> </w:t>
      </w:r>
      <w:r w:rsidR="009C5673" w:rsidRPr="009C5673">
        <w:rPr>
          <w:rFonts w:ascii="Arial" w:hAnsi="Arial" w:cs="Arial"/>
          <w:color w:val="auto"/>
          <w:sz w:val="20"/>
          <w:szCs w:val="20"/>
        </w:rPr>
        <w:t>20131369710</w:t>
      </w:r>
    </w:p>
    <w:p w:rsidR="00F67106" w:rsidRPr="004B49B9" w:rsidRDefault="00F67106" w:rsidP="00F634F6">
      <w:pPr>
        <w:pStyle w:val="Default"/>
        <w:tabs>
          <w:tab w:val="left" w:pos="284"/>
          <w:tab w:val="left" w:pos="426"/>
        </w:tabs>
        <w:spacing w:line="360" w:lineRule="auto"/>
        <w:jc w:val="both"/>
        <w:rPr>
          <w:rFonts w:ascii="Arial" w:hAnsi="Arial" w:cs="Arial"/>
          <w:color w:val="auto"/>
          <w:sz w:val="20"/>
          <w:szCs w:val="20"/>
        </w:rPr>
      </w:pPr>
    </w:p>
    <w:p w:rsidR="004B49B9" w:rsidRPr="004B49B9" w:rsidRDefault="004B49B9" w:rsidP="00B46112">
      <w:pPr>
        <w:pStyle w:val="Default"/>
        <w:numPr>
          <w:ilvl w:val="2"/>
          <w:numId w:val="10"/>
        </w:numPr>
        <w:tabs>
          <w:tab w:val="left" w:pos="284"/>
          <w:tab w:val="left" w:pos="426"/>
        </w:tabs>
        <w:spacing w:line="360" w:lineRule="auto"/>
        <w:ind w:left="0" w:firstLine="0"/>
        <w:jc w:val="both"/>
        <w:rPr>
          <w:rFonts w:ascii="Arial" w:hAnsi="Arial" w:cs="Arial"/>
          <w:b/>
          <w:color w:val="auto"/>
          <w:sz w:val="20"/>
          <w:szCs w:val="20"/>
        </w:rPr>
      </w:pPr>
      <w:r w:rsidRPr="004B49B9">
        <w:rPr>
          <w:rFonts w:ascii="Arial" w:hAnsi="Arial" w:cs="Arial"/>
          <w:b/>
          <w:color w:val="auto"/>
          <w:sz w:val="20"/>
          <w:szCs w:val="20"/>
        </w:rPr>
        <w:t xml:space="preserve">Domicilio Legal </w:t>
      </w:r>
    </w:p>
    <w:p w:rsidR="00F634F6" w:rsidRDefault="00145F99" w:rsidP="00F634F6">
      <w:pPr>
        <w:tabs>
          <w:tab w:val="left" w:pos="284"/>
          <w:tab w:val="left" w:pos="426"/>
        </w:tabs>
        <w:spacing w:line="360" w:lineRule="auto"/>
        <w:jc w:val="both"/>
        <w:rPr>
          <w:rFonts w:ascii="Arial" w:eastAsia="Calibri" w:hAnsi="Arial" w:cs="Arial"/>
        </w:rPr>
      </w:pPr>
      <w:r w:rsidRPr="00145F99">
        <w:rPr>
          <w:rFonts w:ascii="Arial" w:eastAsia="Calibri" w:hAnsi="Arial" w:cs="Arial"/>
        </w:rPr>
        <w:lastRenderedPageBreak/>
        <w:t xml:space="preserve">Calle Juan José Pardo </w:t>
      </w:r>
      <w:proofErr w:type="spellStart"/>
      <w:r w:rsidRPr="00145F99">
        <w:rPr>
          <w:rFonts w:ascii="Arial" w:eastAsia="Calibri" w:hAnsi="Arial" w:cs="Arial"/>
        </w:rPr>
        <w:t>N°</w:t>
      </w:r>
      <w:proofErr w:type="spellEnd"/>
      <w:r w:rsidRPr="00145F99">
        <w:rPr>
          <w:rFonts w:ascii="Arial" w:eastAsia="Calibri" w:hAnsi="Arial" w:cs="Arial"/>
        </w:rPr>
        <w:t xml:space="preserve"> 598 Urbanización </w:t>
      </w:r>
      <w:r w:rsidR="001163C9" w:rsidRPr="00145F99">
        <w:rPr>
          <w:rFonts w:ascii="Arial" w:eastAsia="Calibri" w:hAnsi="Arial" w:cs="Arial"/>
        </w:rPr>
        <w:t>Benjamín</w:t>
      </w:r>
      <w:r w:rsidRPr="00145F99">
        <w:rPr>
          <w:rFonts w:ascii="Arial" w:eastAsia="Calibri" w:hAnsi="Arial" w:cs="Arial"/>
        </w:rPr>
        <w:t xml:space="preserve"> Doig Lossio La Perla-Callao </w:t>
      </w:r>
    </w:p>
    <w:p w:rsidR="00145F99" w:rsidRPr="004B49B9" w:rsidRDefault="00145F99" w:rsidP="00F634F6">
      <w:pPr>
        <w:tabs>
          <w:tab w:val="left" w:pos="284"/>
          <w:tab w:val="left" w:pos="426"/>
        </w:tabs>
        <w:spacing w:line="360" w:lineRule="auto"/>
        <w:jc w:val="both"/>
        <w:rPr>
          <w:rFonts w:ascii="Arial" w:hAnsi="Arial" w:cs="Arial"/>
          <w:lang w:val="es-PE" w:eastAsia="es-PE"/>
        </w:rPr>
      </w:pPr>
    </w:p>
    <w:p w:rsidR="004B49B9" w:rsidRPr="004B49B9" w:rsidRDefault="004B49B9" w:rsidP="00B46112">
      <w:pPr>
        <w:pStyle w:val="Default"/>
        <w:numPr>
          <w:ilvl w:val="2"/>
          <w:numId w:val="10"/>
        </w:numPr>
        <w:tabs>
          <w:tab w:val="left" w:pos="284"/>
          <w:tab w:val="left" w:pos="426"/>
        </w:tabs>
        <w:spacing w:line="360" w:lineRule="auto"/>
        <w:ind w:left="0" w:firstLine="0"/>
        <w:jc w:val="both"/>
        <w:rPr>
          <w:rFonts w:ascii="Arial" w:hAnsi="Arial" w:cs="Arial"/>
          <w:b/>
          <w:color w:val="auto"/>
          <w:sz w:val="20"/>
          <w:szCs w:val="20"/>
        </w:rPr>
      </w:pPr>
      <w:r w:rsidRPr="004B49B9">
        <w:rPr>
          <w:rFonts w:ascii="Arial" w:hAnsi="Arial" w:cs="Arial"/>
          <w:b/>
          <w:color w:val="auto"/>
          <w:sz w:val="20"/>
          <w:szCs w:val="20"/>
        </w:rPr>
        <w:t xml:space="preserve">Ubicación Geográfica </w:t>
      </w:r>
    </w:p>
    <w:p w:rsidR="004B49B9" w:rsidRPr="004B49B9" w:rsidRDefault="004B49B9" w:rsidP="00F634F6">
      <w:pPr>
        <w:pStyle w:val="Default"/>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 xml:space="preserve">El Distrito de </w:t>
      </w:r>
      <w:r w:rsidR="00145F99">
        <w:rPr>
          <w:rFonts w:ascii="Arial" w:hAnsi="Arial" w:cs="Arial"/>
          <w:color w:val="auto"/>
          <w:sz w:val="20"/>
          <w:szCs w:val="20"/>
        </w:rPr>
        <w:t>La Perla</w:t>
      </w:r>
      <w:r w:rsidRPr="004B49B9">
        <w:rPr>
          <w:rFonts w:ascii="Arial" w:hAnsi="Arial" w:cs="Arial"/>
          <w:color w:val="auto"/>
          <w:sz w:val="20"/>
          <w:szCs w:val="20"/>
        </w:rPr>
        <w:t xml:space="preserve"> se ubica en la Provincia de</w:t>
      </w:r>
      <w:r w:rsidR="00145F99">
        <w:rPr>
          <w:rFonts w:ascii="Arial" w:hAnsi="Arial" w:cs="Arial"/>
          <w:color w:val="auto"/>
          <w:sz w:val="20"/>
          <w:szCs w:val="20"/>
        </w:rPr>
        <w:t>l Callao</w:t>
      </w:r>
      <w:r w:rsidRPr="004B49B9">
        <w:rPr>
          <w:rFonts w:ascii="Arial" w:hAnsi="Arial" w:cs="Arial"/>
          <w:color w:val="auto"/>
          <w:sz w:val="20"/>
          <w:szCs w:val="20"/>
        </w:rPr>
        <w:t>, Región Lima.</w:t>
      </w:r>
    </w:p>
    <w:p w:rsidR="004B49B9" w:rsidRDefault="004B49B9" w:rsidP="00F634F6">
      <w:pPr>
        <w:tabs>
          <w:tab w:val="left" w:pos="284"/>
          <w:tab w:val="left" w:pos="426"/>
        </w:tabs>
        <w:spacing w:line="360" w:lineRule="auto"/>
        <w:jc w:val="both"/>
        <w:rPr>
          <w:rFonts w:ascii="Arial" w:hAnsi="Arial" w:cs="Arial"/>
        </w:rPr>
      </w:pPr>
      <w:r w:rsidRPr="004B49B9">
        <w:rPr>
          <w:rFonts w:ascii="Arial" w:hAnsi="Arial" w:cs="Arial"/>
          <w:b/>
        </w:rPr>
        <w:t>Sus límites son:</w:t>
      </w:r>
      <w:r w:rsidRPr="004B49B9">
        <w:rPr>
          <w:rFonts w:ascii="Arial" w:hAnsi="Arial" w:cs="Arial"/>
          <w:b/>
        </w:rPr>
        <w:tab/>
      </w:r>
      <w:r w:rsidRPr="004B49B9">
        <w:rPr>
          <w:rFonts w:ascii="Arial" w:hAnsi="Arial" w:cs="Arial"/>
        </w:rPr>
        <w:t>El área de i</w:t>
      </w:r>
      <w:r w:rsidR="004E4B04">
        <w:rPr>
          <w:rFonts w:ascii="Arial" w:hAnsi="Arial" w:cs="Arial"/>
        </w:rPr>
        <w:t>nfluencia está delimitada por los alrededores</w:t>
      </w:r>
      <w:r w:rsidR="00A62048">
        <w:rPr>
          <w:rFonts w:ascii="Arial" w:hAnsi="Arial" w:cs="Arial"/>
        </w:rPr>
        <w:t xml:space="preserve"> de </w:t>
      </w:r>
      <w:r w:rsidR="004E4B04">
        <w:rPr>
          <w:rFonts w:ascii="Arial" w:hAnsi="Arial" w:cs="Arial"/>
        </w:rPr>
        <w:t xml:space="preserve">la </w:t>
      </w:r>
      <w:r w:rsidR="00A62048">
        <w:rPr>
          <w:rFonts w:ascii="Arial" w:hAnsi="Arial" w:cs="Arial"/>
        </w:rPr>
        <w:t>zona a intervenir</w:t>
      </w:r>
      <w:r w:rsidRPr="004B49B9">
        <w:rPr>
          <w:rFonts w:ascii="Arial" w:hAnsi="Arial" w:cs="Arial"/>
        </w:rPr>
        <w:t>, teniendo sus límites como sigue:</w:t>
      </w:r>
    </w:p>
    <w:p w:rsidR="0093715D" w:rsidRPr="004B49B9" w:rsidRDefault="0093715D" w:rsidP="00F634F6">
      <w:pPr>
        <w:tabs>
          <w:tab w:val="left" w:pos="284"/>
          <w:tab w:val="left" w:pos="426"/>
        </w:tabs>
        <w:spacing w:line="360" w:lineRule="auto"/>
        <w:jc w:val="both"/>
        <w:rPr>
          <w:rFonts w:ascii="Arial" w:hAnsi="Arial" w:cs="Arial"/>
          <w:b/>
        </w:rPr>
      </w:pPr>
    </w:p>
    <w:p w:rsidR="004B49B9" w:rsidRPr="004B49B9" w:rsidRDefault="004B49B9" w:rsidP="00F634F6">
      <w:pPr>
        <w:tabs>
          <w:tab w:val="left" w:pos="284"/>
          <w:tab w:val="left" w:pos="426"/>
          <w:tab w:val="left" w:pos="1800"/>
          <w:tab w:val="left" w:pos="2160"/>
        </w:tabs>
        <w:spacing w:line="360" w:lineRule="auto"/>
        <w:jc w:val="both"/>
        <w:rPr>
          <w:rFonts w:ascii="Arial" w:hAnsi="Arial" w:cs="Arial"/>
        </w:rPr>
      </w:pPr>
      <w:r w:rsidRPr="004B49B9">
        <w:rPr>
          <w:rFonts w:ascii="Arial" w:hAnsi="Arial" w:cs="Arial"/>
        </w:rPr>
        <w:t>Por el Norte</w:t>
      </w:r>
      <w:r w:rsidRPr="004B49B9">
        <w:rPr>
          <w:rFonts w:ascii="Arial" w:hAnsi="Arial" w:cs="Arial"/>
        </w:rPr>
        <w:tab/>
        <w:t xml:space="preserve">    </w:t>
      </w:r>
      <w:proofErr w:type="gramStart"/>
      <w:r w:rsidRPr="004B49B9">
        <w:rPr>
          <w:rFonts w:ascii="Arial" w:hAnsi="Arial" w:cs="Arial"/>
        </w:rPr>
        <w:t xml:space="preserve">  :</w:t>
      </w:r>
      <w:proofErr w:type="gramEnd"/>
      <w:r w:rsidRPr="004B49B9">
        <w:rPr>
          <w:rFonts w:ascii="Arial" w:hAnsi="Arial" w:cs="Arial"/>
        </w:rPr>
        <w:tab/>
      </w:r>
      <w:r w:rsidR="00A62048" w:rsidRPr="00A62048">
        <w:rPr>
          <w:rFonts w:ascii="Arial" w:hAnsi="Arial" w:cs="Arial"/>
        </w:rPr>
        <w:t>Con el Distrito de Bellavista</w:t>
      </w:r>
    </w:p>
    <w:p w:rsidR="004B49B9" w:rsidRPr="004B49B9" w:rsidRDefault="004B49B9" w:rsidP="00F634F6">
      <w:pPr>
        <w:tabs>
          <w:tab w:val="left" w:pos="284"/>
          <w:tab w:val="left" w:pos="426"/>
          <w:tab w:val="left" w:pos="1800"/>
          <w:tab w:val="left" w:pos="2160"/>
        </w:tabs>
        <w:spacing w:line="360" w:lineRule="auto"/>
        <w:jc w:val="both"/>
        <w:rPr>
          <w:rFonts w:ascii="Arial" w:hAnsi="Arial" w:cs="Arial"/>
          <w:lang w:val="es-PE" w:eastAsia="es-PE"/>
        </w:rPr>
      </w:pPr>
      <w:r w:rsidRPr="004B49B9">
        <w:rPr>
          <w:rFonts w:ascii="Arial" w:hAnsi="Arial" w:cs="Arial"/>
        </w:rPr>
        <w:t>Por el Sur</w:t>
      </w:r>
      <w:r w:rsidRPr="004B49B9">
        <w:rPr>
          <w:rFonts w:ascii="Arial" w:hAnsi="Arial" w:cs="Arial"/>
        </w:rPr>
        <w:tab/>
        <w:t xml:space="preserve">    </w:t>
      </w:r>
      <w:proofErr w:type="gramStart"/>
      <w:r w:rsidRPr="004B49B9">
        <w:rPr>
          <w:rFonts w:ascii="Arial" w:hAnsi="Arial" w:cs="Arial"/>
        </w:rPr>
        <w:t xml:space="preserve">  :</w:t>
      </w:r>
      <w:proofErr w:type="gramEnd"/>
      <w:r w:rsidRPr="004B49B9">
        <w:rPr>
          <w:rFonts w:ascii="Arial" w:hAnsi="Arial" w:cs="Arial"/>
        </w:rPr>
        <w:tab/>
      </w:r>
      <w:r w:rsidR="00A62048" w:rsidRPr="00A62048">
        <w:rPr>
          <w:rFonts w:ascii="Arial" w:hAnsi="Arial" w:cs="Arial"/>
        </w:rPr>
        <w:t xml:space="preserve">Con el </w:t>
      </w:r>
      <w:r w:rsidR="00426EC8" w:rsidRPr="00A62048">
        <w:rPr>
          <w:rFonts w:ascii="Arial" w:hAnsi="Arial" w:cs="Arial"/>
        </w:rPr>
        <w:t>Océano</w:t>
      </w:r>
      <w:r w:rsidR="00A62048" w:rsidRPr="00A62048">
        <w:rPr>
          <w:rFonts w:ascii="Arial" w:hAnsi="Arial" w:cs="Arial"/>
        </w:rPr>
        <w:t xml:space="preserve"> Pacifico</w:t>
      </w:r>
    </w:p>
    <w:p w:rsidR="004B49B9" w:rsidRPr="004B49B9" w:rsidRDefault="004B49B9" w:rsidP="00F634F6">
      <w:pPr>
        <w:tabs>
          <w:tab w:val="left" w:pos="284"/>
          <w:tab w:val="left" w:pos="426"/>
          <w:tab w:val="left" w:pos="1800"/>
          <w:tab w:val="left" w:pos="2160"/>
        </w:tabs>
        <w:spacing w:line="360" w:lineRule="auto"/>
        <w:jc w:val="both"/>
        <w:rPr>
          <w:rFonts w:ascii="Arial" w:hAnsi="Arial" w:cs="Arial"/>
        </w:rPr>
      </w:pPr>
      <w:r w:rsidRPr="004B49B9">
        <w:rPr>
          <w:rFonts w:ascii="Arial" w:hAnsi="Arial" w:cs="Arial"/>
        </w:rPr>
        <w:t>Por el Este</w:t>
      </w:r>
      <w:r w:rsidRPr="004B49B9">
        <w:rPr>
          <w:rFonts w:ascii="Arial" w:hAnsi="Arial" w:cs="Arial"/>
        </w:rPr>
        <w:tab/>
        <w:t xml:space="preserve">    </w:t>
      </w:r>
      <w:proofErr w:type="gramStart"/>
      <w:r w:rsidRPr="004B49B9">
        <w:rPr>
          <w:rFonts w:ascii="Arial" w:hAnsi="Arial" w:cs="Arial"/>
        </w:rPr>
        <w:t xml:space="preserve">  :</w:t>
      </w:r>
      <w:proofErr w:type="gramEnd"/>
      <w:r w:rsidRPr="004B49B9">
        <w:rPr>
          <w:rFonts w:ascii="Arial" w:hAnsi="Arial" w:cs="Arial"/>
        </w:rPr>
        <w:tab/>
      </w:r>
      <w:r w:rsidR="00A62048" w:rsidRPr="00A62048">
        <w:rPr>
          <w:rFonts w:ascii="Arial" w:hAnsi="Arial" w:cs="Arial"/>
        </w:rPr>
        <w:t>Con el Distrito de San Miguel</w:t>
      </w:r>
      <w:r w:rsidRPr="004B49B9">
        <w:rPr>
          <w:rFonts w:ascii="Arial" w:hAnsi="Arial" w:cs="Arial"/>
        </w:rPr>
        <w:t>.</w:t>
      </w:r>
    </w:p>
    <w:p w:rsidR="004B49B9" w:rsidRPr="004B49B9" w:rsidRDefault="004B49B9" w:rsidP="00F634F6">
      <w:pPr>
        <w:tabs>
          <w:tab w:val="left" w:pos="284"/>
          <w:tab w:val="left" w:pos="426"/>
          <w:tab w:val="left" w:pos="1800"/>
          <w:tab w:val="left" w:pos="2160"/>
        </w:tabs>
        <w:spacing w:line="360" w:lineRule="auto"/>
        <w:jc w:val="both"/>
        <w:rPr>
          <w:rFonts w:ascii="Arial" w:hAnsi="Arial" w:cs="Arial"/>
        </w:rPr>
      </w:pPr>
      <w:r w:rsidRPr="004B49B9">
        <w:rPr>
          <w:rFonts w:ascii="Arial" w:hAnsi="Arial" w:cs="Arial"/>
        </w:rPr>
        <w:t>Por el Oeste</w:t>
      </w:r>
      <w:r w:rsidRPr="004B49B9">
        <w:rPr>
          <w:rFonts w:ascii="Arial" w:hAnsi="Arial" w:cs="Arial"/>
        </w:rPr>
        <w:tab/>
      </w:r>
      <w:r w:rsidRPr="004B49B9">
        <w:rPr>
          <w:rFonts w:ascii="Arial" w:hAnsi="Arial" w:cs="Arial"/>
        </w:rPr>
        <w:tab/>
        <w:t>:</w:t>
      </w:r>
      <w:r w:rsidRPr="004B49B9">
        <w:rPr>
          <w:rFonts w:ascii="Arial" w:hAnsi="Arial" w:cs="Arial"/>
        </w:rPr>
        <w:tab/>
      </w:r>
      <w:r w:rsidR="00A62048" w:rsidRPr="00A62048">
        <w:rPr>
          <w:rFonts w:ascii="Arial" w:hAnsi="Arial" w:cs="Arial"/>
        </w:rPr>
        <w:t>Con el Distrito de Callao</w:t>
      </w:r>
      <w:r w:rsidRPr="004B49B9">
        <w:rPr>
          <w:rFonts w:ascii="Arial" w:hAnsi="Arial" w:cs="Arial"/>
        </w:rPr>
        <w:t>.</w:t>
      </w:r>
    </w:p>
    <w:p w:rsidR="004B49B9" w:rsidRPr="00F634F6" w:rsidRDefault="004B49B9" w:rsidP="00F634F6">
      <w:pPr>
        <w:tabs>
          <w:tab w:val="left" w:pos="284"/>
          <w:tab w:val="left" w:pos="426"/>
        </w:tabs>
        <w:spacing w:line="360" w:lineRule="auto"/>
        <w:jc w:val="center"/>
        <w:rPr>
          <w:rFonts w:ascii="Arial" w:hAnsi="Arial" w:cs="Arial"/>
          <w:b/>
          <w:sz w:val="18"/>
          <w:lang w:val="es-PE"/>
        </w:rPr>
      </w:pPr>
    </w:p>
    <w:p w:rsidR="004B49B9" w:rsidRPr="00F634F6" w:rsidRDefault="004B49B9" w:rsidP="00942CBB">
      <w:pPr>
        <w:pStyle w:val="NormalWeb"/>
        <w:spacing w:before="0" w:after="0" w:line="360" w:lineRule="auto"/>
        <w:jc w:val="center"/>
        <w:rPr>
          <w:rFonts w:ascii="Arial" w:hAnsi="Arial" w:cs="Arial"/>
          <w:b/>
          <w:sz w:val="18"/>
          <w:szCs w:val="20"/>
          <w:lang w:val="es-ES"/>
        </w:rPr>
      </w:pPr>
      <w:r w:rsidRPr="00F634F6">
        <w:rPr>
          <w:rFonts w:ascii="Arial" w:hAnsi="Arial" w:cs="Arial"/>
          <w:b/>
          <w:sz w:val="18"/>
          <w:szCs w:val="20"/>
          <w:lang w:val="es-ES"/>
        </w:rPr>
        <w:t>FIGURA N º 01:</w:t>
      </w:r>
    </w:p>
    <w:p w:rsidR="004B49B9" w:rsidRDefault="004B49B9" w:rsidP="00942CBB">
      <w:pPr>
        <w:pStyle w:val="NormalWeb"/>
        <w:spacing w:before="0" w:after="0" w:line="360" w:lineRule="auto"/>
        <w:jc w:val="center"/>
        <w:rPr>
          <w:rFonts w:ascii="Arial" w:hAnsi="Arial" w:cs="Arial"/>
          <w:b/>
          <w:sz w:val="18"/>
          <w:szCs w:val="20"/>
          <w:lang w:val="es-ES"/>
        </w:rPr>
      </w:pPr>
      <w:r w:rsidRPr="00F634F6">
        <w:rPr>
          <w:rFonts w:ascii="Arial" w:hAnsi="Arial" w:cs="Arial"/>
          <w:b/>
          <w:sz w:val="18"/>
          <w:szCs w:val="20"/>
          <w:lang w:val="es-ES"/>
        </w:rPr>
        <w:t>UBICACIÓN GEOGRÁFICA DE LA ZONA DE INFLUENCIA DEL PROYECTO</w:t>
      </w:r>
    </w:p>
    <w:p w:rsidR="00145F99" w:rsidRDefault="00145F99" w:rsidP="00942CBB">
      <w:pPr>
        <w:pStyle w:val="NormalWeb"/>
        <w:spacing w:before="0" w:after="0" w:line="360" w:lineRule="auto"/>
        <w:jc w:val="center"/>
        <w:rPr>
          <w:rFonts w:ascii="Arial" w:hAnsi="Arial" w:cs="Arial"/>
          <w:b/>
          <w:sz w:val="18"/>
          <w:szCs w:val="20"/>
          <w:lang w:val="es-ES"/>
        </w:rPr>
      </w:pPr>
    </w:p>
    <w:p w:rsidR="00145F99" w:rsidRDefault="00145F99" w:rsidP="00145F99">
      <w:pPr>
        <w:pStyle w:val="Sangra2detindependiente"/>
        <w:ind w:left="357"/>
        <w:jc w:val="center"/>
        <w:rPr>
          <w:rFonts w:ascii="Stylus BT" w:hAnsi="Stylus BT" w:cs="Arial"/>
          <w:sz w:val="22"/>
          <w:szCs w:val="22"/>
        </w:rPr>
      </w:pPr>
    </w:p>
    <w:p w:rsidR="00145F99" w:rsidRDefault="00F67106" w:rsidP="00145F99">
      <w:pPr>
        <w:pStyle w:val="Sangra2detindependiente"/>
        <w:ind w:left="357"/>
        <w:jc w:val="center"/>
        <w:rPr>
          <w:rFonts w:ascii="Stylus BT" w:hAnsi="Stylus BT" w:cs="Arial"/>
          <w:sz w:val="22"/>
          <w:szCs w:val="22"/>
        </w:rPr>
      </w:pPr>
      <w:r w:rsidRPr="007C0DBF">
        <w:rPr>
          <w:rFonts w:ascii="Arial" w:hAnsi="Arial" w:cs="Arial"/>
          <w:b/>
          <w:noProof/>
          <w:szCs w:val="22"/>
          <w:lang w:eastAsia="es-PE"/>
        </w:rPr>
        <w:drawing>
          <wp:anchor distT="0" distB="0" distL="114300" distR="114300" simplePos="0" relativeHeight="251661824" behindDoc="1" locked="0" layoutInCell="1" allowOverlap="1" wp14:anchorId="02E4A80B" wp14:editId="190F630C">
            <wp:simplePos x="0" y="0"/>
            <wp:positionH relativeFrom="margin">
              <wp:posOffset>3371574</wp:posOffset>
            </wp:positionH>
            <wp:positionV relativeFrom="paragraph">
              <wp:posOffset>2185698</wp:posOffset>
            </wp:positionV>
            <wp:extent cx="2058670" cy="2416175"/>
            <wp:effectExtent l="57150" t="57150" r="55880" b="60325"/>
            <wp:wrapTight wrapText="bothSides">
              <wp:wrapPolygon edited="0">
                <wp:start x="-600" y="-511"/>
                <wp:lineTo x="-600" y="21969"/>
                <wp:lineTo x="21986" y="21969"/>
                <wp:lineTo x="21986" y="-511"/>
                <wp:lineTo x="-600" y="-511"/>
              </wp:wrapPolygon>
            </wp:wrapTight>
            <wp:docPr id="12" name="Imagen 12" descr="call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la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8670" cy="2416175"/>
                    </a:xfrm>
                    <a:prstGeom prst="rect">
                      <a:avLst/>
                    </a:prstGeom>
                    <a:noFill/>
                    <a:ln w="57150" cmpd="thinThick">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145F99" w:rsidRPr="007C0DBF" w:rsidRDefault="009C5673" w:rsidP="00145F99">
      <w:pPr>
        <w:pStyle w:val="Sangra2detindependiente"/>
        <w:rPr>
          <w:rFonts w:ascii="Stylus BT" w:hAnsi="Stylus BT" w:cs="Arial"/>
          <w:sz w:val="22"/>
          <w:szCs w:val="22"/>
        </w:rPr>
      </w:pPr>
      <w:r>
        <w:rPr>
          <w:rFonts w:ascii="Arial" w:hAnsi="Arial" w:cs="Arial"/>
          <w:b/>
          <w:noProof/>
          <w:szCs w:val="22"/>
          <w:lang w:eastAsia="es-PE"/>
        </w:rPr>
        <w:drawing>
          <wp:anchor distT="0" distB="0" distL="114300" distR="114300" simplePos="0" relativeHeight="251663872" behindDoc="1" locked="0" layoutInCell="1" allowOverlap="1" wp14:anchorId="7E578DE9" wp14:editId="7FEC3095">
            <wp:simplePos x="0" y="0"/>
            <wp:positionH relativeFrom="page">
              <wp:posOffset>1352026</wp:posOffset>
            </wp:positionH>
            <wp:positionV relativeFrom="paragraph">
              <wp:posOffset>86112</wp:posOffset>
            </wp:positionV>
            <wp:extent cx="2855595" cy="3895090"/>
            <wp:effectExtent l="57150" t="57150" r="59055" b="48260"/>
            <wp:wrapTight wrapText="bothSides">
              <wp:wrapPolygon edited="0">
                <wp:start x="-432" y="-317"/>
                <wp:lineTo x="-432" y="21762"/>
                <wp:lineTo x="21903" y="21762"/>
                <wp:lineTo x="21903" y="-317"/>
                <wp:lineTo x="-432" y="-317"/>
              </wp:wrapPolygon>
            </wp:wrapTight>
            <wp:docPr id="13" name="Imagen 13" descr="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pa"/>
                    <pic:cNvPicPr>
                      <a:picLocks noChangeAspect="1" noChangeArrowheads="1"/>
                    </pic:cNvPicPr>
                  </pic:nvPicPr>
                  <pic:blipFill>
                    <a:blip r:embed="rId9">
                      <a:extLst>
                        <a:ext uri="{28A0092B-C50C-407E-A947-70E740481C1C}">
                          <a14:useLocalDpi xmlns:a14="http://schemas.microsoft.com/office/drawing/2010/main" val="0"/>
                        </a:ext>
                      </a:extLst>
                    </a:blip>
                    <a:srcRect t="8365" r="15802" b="7654"/>
                    <a:stretch>
                      <a:fillRect/>
                    </a:stretch>
                  </pic:blipFill>
                  <pic:spPr bwMode="auto">
                    <a:xfrm>
                      <a:off x="0" y="0"/>
                      <a:ext cx="2855595" cy="3895090"/>
                    </a:xfrm>
                    <a:prstGeom prst="rect">
                      <a:avLst/>
                    </a:prstGeom>
                    <a:noFill/>
                    <a:ln w="57150" cmpd="thinThick">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145F99" w:rsidRPr="007C0DBF" w:rsidRDefault="00145F99" w:rsidP="00145F99">
      <w:pPr>
        <w:pStyle w:val="Sangra2detindependiente"/>
        <w:rPr>
          <w:rFonts w:ascii="Stylus BT" w:hAnsi="Stylus BT" w:cs="Arial"/>
          <w:sz w:val="22"/>
          <w:szCs w:val="22"/>
        </w:rPr>
      </w:pPr>
      <w:r w:rsidRPr="007C0DBF">
        <w:rPr>
          <w:rFonts w:ascii="Stylus BT" w:hAnsi="Stylus BT" w:cs="Arial"/>
          <w:sz w:val="22"/>
          <w:szCs w:val="22"/>
        </w:rPr>
        <w:tab/>
        <w:t xml:space="preserve">  </w:t>
      </w:r>
    </w:p>
    <w:p w:rsidR="00145F99" w:rsidRPr="007C0DBF" w:rsidRDefault="008A6364" w:rsidP="00145F99">
      <w:pPr>
        <w:pStyle w:val="Sangra2detindependiente"/>
        <w:ind w:left="0"/>
        <w:jc w:val="center"/>
        <w:rPr>
          <w:rFonts w:ascii="Stylus BT" w:hAnsi="Stylus BT" w:cs="Arial"/>
          <w:b/>
          <w:sz w:val="22"/>
          <w:szCs w:val="22"/>
        </w:rPr>
      </w:pPr>
      <w:r>
        <w:rPr>
          <w:rFonts w:ascii="Arial" w:hAnsi="Arial" w:cs="Arial"/>
          <w:b/>
          <w:noProof/>
          <w:szCs w:val="22"/>
          <w:lang w:eastAsia="es-PE"/>
        </w:rPr>
        <mc:AlternateContent>
          <mc:Choice Requires="wps">
            <w:drawing>
              <wp:anchor distT="0" distB="0" distL="114300" distR="114300" simplePos="0" relativeHeight="251664896" behindDoc="0" locked="0" layoutInCell="1" allowOverlap="1" wp14:anchorId="00C2ED33" wp14:editId="51126E9B">
                <wp:simplePos x="0" y="0"/>
                <wp:positionH relativeFrom="margin">
                  <wp:align>right</wp:align>
                </wp:positionH>
                <wp:positionV relativeFrom="paragraph">
                  <wp:posOffset>1486742</wp:posOffset>
                </wp:positionV>
                <wp:extent cx="3859530" cy="462280"/>
                <wp:effectExtent l="0" t="742950" r="0" b="871220"/>
                <wp:wrapNone/>
                <wp:docPr id="15" name="Flecha curvada hacia abaj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95339">
                          <a:off x="0" y="0"/>
                          <a:ext cx="3859530" cy="462280"/>
                        </a:xfrm>
                        <a:prstGeom prst="curvedDownArrow">
                          <a:avLst>
                            <a:gd name="adj1" fmla="val 74831"/>
                            <a:gd name="adj2" fmla="val 222096"/>
                            <a:gd name="adj3" fmla="val 33333"/>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C308A"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echa curvada hacia abajo 15" o:spid="_x0000_s1026" type="#_x0000_t105" style="position:absolute;margin-left:252.7pt;margin-top:117.05pt;width:303.9pt;height:36.4pt;rotation:2179442fd;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" adj="15854,19695">
                <w10:wrap anchorx="margin"/>
              </v:shape>
            </w:pict>
          </mc:Fallback>
        </mc:AlternateContent>
      </w:r>
    </w:p>
    <w:p w:rsidR="009C5673" w:rsidRDefault="00B61B97" w:rsidP="009C5673">
      <w:pPr>
        <w:pStyle w:val="Default"/>
        <w:tabs>
          <w:tab w:val="left" w:pos="284"/>
          <w:tab w:val="left" w:pos="426"/>
        </w:tabs>
        <w:spacing w:line="360" w:lineRule="auto"/>
        <w:jc w:val="center"/>
        <w:rPr>
          <w:rFonts w:ascii="Verdana" w:hAnsi="Verdana"/>
          <w:color w:val="303F40"/>
          <w:sz w:val="16"/>
          <w:szCs w:val="16"/>
        </w:rPr>
      </w:pPr>
      <w:r>
        <w:rPr>
          <w:rFonts w:ascii="Verdana" w:hAnsi="Verdana"/>
          <w:noProof/>
          <w:color w:val="303F40"/>
          <w:sz w:val="16"/>
          <w:szCs w:val="16"/>
          <w:lang w:val="es-PE" w:eastAsia="es-PE"/>
        </w:rPr>
        <mc:AlternateContent>
          <mc:Choice Requires="wps">
            <w:drawing>
              <wp:anchor distT="0" distB="0" distL="114300" distR="114300" simplePos="0" relativeHeight="251671040" behindDoc="0" locked="0" layoutInCell="1" allowOverlap="1">
                <wp:simplePos x="0" y="0"/>
                <wp:positionH relativeFrom="column">
                  <wp:posOffset>982041</wp:posOffset>
                </wp:positionH>
                <wp:positionV relativeFrom="paragraph">
                  <wp:posOffset>-176999</wp:posOffset>
                </wp:positionV>
                <wp:extent cx="3657600" cy="871855"/>
                <wp:effectExtent l="0" t="0" r="19050" b="1947545"/>
                <wp:wrapNone/>
                <wp:docPr id="18" name="Llamada rectangular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871855"/>
                        </a:xfrm>
                        <a:prstGeom prst="wedgeRectCallout">
                          <a:avLst>
                            <a:gd name="adj1" fmla="val -31697"/>
                            <a:gd name="adj2" fmla="val 263938"/>
                          </a:avLst>
                        </a:prstGeom>
                        <a:solidFill>
                          <a:srgbClr val="FFFF00">
                            <a:alpha val="41000"/>
                          </a:srgbClr>
                        </a:solidFill>
                        <a:ln w="9525">
                          <a:solidFill>
                            <a:srgbClr val="000000"/>
                          </a:solidFill>
                          <a:miter lim="800000"/>
                          <a:headEnd/>
                          <a:tailEnd/>
                        </a:ln>
                      </wps:spPr>
                      <wps:txbx>
                        <w:txbxContent>
                          <w:p w:rsidR="005E1511" w:rsidRPr="00A62048" w:rsidRDefault="005E1511" w:rsidP="009C5673">
                            <w:pPr>
                              <w:pStyle w:val="Ttulo2"/>
                              <w:tabs>
                                <w:tab w:val="right" w:pos="9071"/>
                              </w:tabs>
                              <w:jc w:val="center"/>
                              <w:rPr>
                                <w:rFonts w:ascii="Arial Narrow" w:eastAsia="Batang" w:hAnsi="Arial Narrow"/>
                                <w:b w:val="0"/>
                                <w:i w:val="0"/>
                                <w:iCs w:val="0"/>
                                <w:sz w:val="14"/>
                                <w:szCs w:val="16"/>
                              </w:rPr>
                            </w:pPr>
                            <w:r w:rsidRPr="003E3EAE">
                              <w:rPr>
                                <w:rFonts w:ascii="Stylus BT" w:hAnsi="Stylus BT"/>
                                <w:sz w:val="18"/>
                                <w:szCs w:val="18"/>
                                <w:lang w:val="es-PE"/>
                              </w:rPr>
                              <w:t xml:space="preserve">Proyecto: </w:t>
                            </w:r>
                            <w:r w:rsidRPr="00A62048">
                              <w:rPr>
                                <w:rFonts w:ascii="Stylus BT" w:hAnsi="Stylus BT"/>
                                <w:b w:val="0"/>
                                <w:i w:val="0"/>
                                <w:sz w:val="16"/>
                                <w:szCs w:val="18"/>
                                <w:lang w:val="es-PE"/>
                              </w:rPr>
                              <w:t>“MEJORAMIENTO HUASCAR 1 2 3 4 5 6, ATAHUALPA 3 4 5 6, CAHUIDE 4 5 6 7, 8 DE OCTUBRE 1, CACERES 1, 7 DE JUNIO 1, VICTOR FAJARDO 11 12, MIGUEL GRAU 10 11 12, ALFONSO UGARTE 9 10 11 12, ZARUMILLA 3 4 5 6, WASHINGTON 2 3 4 5 6, BELISARIO SUAREZ 1 2 PERLA BAJA, DISTRITO DE LA PERLA CALLAO-</w:t>
                            </w:r>
                            <w:r>
                              <w:rPr>
                                <w:rFonts w:ascii="Stylus BT" w:hAnsi="Stylus BT"/>
                                <w:b w:val="0"/>
                                <w:i w:val="0"/>
                                <w:sz w:val="16"/>
                                <w:szCs w:val="18"/>
                                <w:lang w:val="es-PE"/>
                              </w:rPr>
                              <w:t>CALLAO, SEGUNDA ETAPA</w:t>
                            </w:r>
                            <w:r w:rsidRPr="00A62048">
                              <w:rPr>
                                <w:rFonts w:ascii="Stylus BT" w:hAnsi="Stylus BT"/>
                                <w:b w:val="0"/>
                                <w:i w:val="0"/>
                                <w:sz w:val="16"/>
                                <w:szCs w:val="18"/>
                                <w:lang w:val="es-P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Llamada rectangular 18" o:spid="_x0000_s1026" type="#_x0000_t61" style="position:absolute;left:0;text-align:left;margin-left:77.35pt;margin-top:-13.95pt;width:4in;height:68.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" adj="3953,67811" fillcolor="yellow">
                <v:fill opacity="26985f"/>
                <v:textbox>
                  <w:txbxContent>
                    <w:p w:rsidR="005E1511" w:rsidRPr="00A62048" w:rsidRDefault="005E1511" w:rsidP="009C5673">
                      <w:pPr>
                        <w:pStyle w:val="Ttulo2"/>
                        <w:tabs>
                          <w:tab w:val="right" w:pos="9071"/>
                        </w:tabs>
                        <w:jc w:val="center"/>
                        <w:rPr>
                          <w:rFonts w:ascii="Arial Narrow" w:eastAsia="Batang" w:hAnsi="Arial Narrow"/>
                          <w:b w:val="0"/>
                          <w:i w:val="0"/>
                          <w:iCs w:val="0"/>
                          <w:sz w:val="14"/>
                          <w:szCs w:val="16"/>
                        </w:rPr>
                      </w:pPr>
                      <w:r w:rsidRPr="003E3EAE">
                        <w:rPr>
                          <w:rFonts w:ascii="Stylus BT" w:hAnsi="Stylus BT"/>
                          <w:sz w:val="18"/>
                          <w:szCs w:val="18"/>
                          <w:lang w:val="es-PE"/>
                        </w:rPr>
                        <w:t xml:space="preserve">Proyecto: </w:t>
                      </w:r>
                      <w:r w:rsidRPr="00A62048">
                        <w:rPr>
                          <w:rFonts w:ascii="Stylus BT" w:hAnsi="Stylus BT"/>
                          <w:b w:val="0"/>
                          <w:i w:val="0"/>
                          <w:sz w:val="16"/>
                          <w:szCs w:val="18"/>
                          <w:lang w:val="es-PE"/>
                        </w:rPr>
                        <w:t>“MEJORAMIENTO HUASCAR 1 2 3 4 5 6, ATAHUALPA 3 4 5 6, CAHUIDE 4 5 6 7, 8 DE OCTUBRE 1, CACERES 1, 7 DE JUNIO 1, VICTOR FAJARDO 11 12, MIGUEL GRAU 10 11 12, ALFONSO UGARTE 9 10 11 12, ZARUMILLA 3 4 5 6, WASHINGTON 2 3 4 5 6, BELISARIO SUAREZ 1 2 PERLA BAJA, DISTRITO DE LA PERLA CALLAO-</w:t>
                      </w:r>
                      <w:r>
                        <w:rPr>
                          <w:rFonts w:ascii="Stylus BT" w:hAnsi="Stylus BT"/>
                          <w:b w:val="0"/>
                          <w:i w:val="0"/>
                          <w:sz w:val="16"/>
                          <w:szCs w:val="18"/>
                          <w:lang w:val="es-PE"/>
                        </w:rPr>
                        <w:t>CALLAO, SEGUNDA ETAPA</w:t>
                      </w:r>
                      <w:r w:rsidRPr="00A62048">
                        <w:rPr>
                          <w:rFonts w:ascii="Stylus BT" w:hAnsi="Stylus BT"/>
                          <w:b w:val="0"/>
                          <w:i w:val="0"/>
                          <w:sz w:val="16"/>
                          <w:szCs w:val="18"/>
                          <w:lang w:val="es-PE"/>
                        </w:rPr>
                        <w:t>.</w:t>
                      </w:r>
                    </w:p>
                  </w:txbxContent>
                </v:textbox>
              </v:shape>
            </w:pict>
          </mc:Fallback>
        </mc:AlternateContent>
      </w:r>
      <w:r w:rsidR="009C5673">
        <w:rPr>
          <w:rFonts w:ascii="Verdana" w:hAnsi="Verdana"/>
          <w:color w:val="303F40"/>
          <w:sz w:val="16"/>
          <w:szCs w:val="16"/>
        </w:rPr>
        <w:fldChar w:fldCharType="begin"/>
      </w:r>
      <w:r w:rsidR="009C5673">
        <w:rPr>
          <w:rFonts w:ascii="Verdana" w:hAnsi="Verdana"/>
          <w:color w:val="303F40"/>
          <w:sz w:val="16"/>
          <w:szCs w:val="16"/>
        </w:rPr>
        <w:instrText xml:space="preserve"> INCLUDEPICTURE "http://www.guiacalles.com/calles/14221725.gif" \* MERGEFORMATINET </w:instrText>
      </w:r>
      <w:r w:rsidR="009C5673">
        <w:rPr>
          <w:rFonts w:ascii="Verdana" w:hAnsi="Verdana"/>
          <w:color w:val="303F40"/>
          <w:sz w:val="16"/>
          <w:szCs w:val="16"/>
        </w:rPr>
        <w:fldChar w:fldCharType="separate"/>
      </w:r>
      <w:r w:rsidR="00064664">
        <w:rPr>
          <w:rFonts w:ascii="Verdana" w:hAnsi="Verdana"/>
          <w:color w:val="303F40"/>
          <w:sz w:val="16"/>
          <w:szCs w:val="16"/>
        </w:rPr>
        <w:fldChar w:fldCharType="begin"/>
      </w:r>
      <w:r w:rsidR="00064664">
        <w:rPr>
          <w:rFonts w:ascii="Verdana" w:hAnsi="Verdana"/>
          <w:color w:val="303F40"/>
          <w:sz w:val="16"/>
          <w:szCs w:val="16"/>
        </w:rPr>
        <w:instrText xml:space="preserve"> INCLUDEPICTURE  "http://www.guiacalles.com/calles/14221725.gif" \* MERGEFORMATINET </w:instrText>
      </w:r>
      <w:r w:rsidR="00064664">
        <w:rPr>
          <w:rFonts w:ascii="Verdana" w:hAnsi="Verdana"/>
          <w:color w:val="303F40"/>
          <w:sz w:val="16"/>
          <w:szCs w:val="16"/>
        </w:rPr>
        <w:fldChar w:fldCharType="separate"/>
      </w:r>
      <w:r w:rsidR="008C613C">
        <w:rPr>
          <w:rFonts w:ascii="Verdana" w:hAnsi="Verdana"/>
          <w:color w:val="303F40"/>
          <w:sz w:val="16"/>
          <w:szCs w:val="16"/>
        </w:rPr>
        <w:fldChar w:fldCharType="begin"/>
      </w:r>
      <w:r w:rsidR="008C613C">
        <w:rPr>
          <w:rFonts w:ascii="Verdana" w:hAnsi="Verdana"/>
          <w:color w:val="303F40"/>
          <w:sz w:val="16"/>
          <w:szCs w:val="16"/>
        </w:rPr>
        <w:instrText xml:space="preserve"> INCLUDEPICTURE  "http://www.guiacalles.com/calles/14221725.gif" \* MERGEFORMATINET </w:instrText>
      </w:r>
      <w:r w:rsidR="008C613C">
        <w:rPr>
          <w:rFonts w:ascii="Verdana" w:hAnsi="Verdana"/>
          <w:color w:val="303F40"/>
          <w:sz w:val="16"/>
          <w:szCs w:val="16"/>
        </w:rPr>
        <w:fldChar w:fldCharType="separate"/>
      </w:r>
      <w:r w:rsidR="0084216E">
        <w:rPr>
          <w:rFonts w:ascii="Verdana" w:hAnsi="Verdana"/>
          <w:color w:val="303F40"/>
          <w:sz w:val="16"/>
          <w:szCs w:val="16"/>
        </w:rPr>
        <w:fldChar w:fldCharType="begin"/>
      </w:r>
      <w:r w:rsidR="0084216E">
        <w:rPr>
          <w:rFonts w:ascii="Verdana" w:hAnsi="Verdana"/>
          <w:color w:val="303F40"/>
          <w:sz w:val="16"/>
          <w:szCs w:val="16"/>
        </w:rPr>
        <w:instrText xml:space="preserve"> INCLUDEPICTURE  "http://www.guiacalles.com/calles/14221725.gif" \* MERGEFORMATINET </w:instrText>
      </w:r>
      <w:r w:rsidR="0084216E">
        <w:rPr>
          <w:rFonts w:ascii="Verdana" w:hAnsi="Verdana"/>
          <w:color w:val="303F40"/>
          <w:sz w:val="16"/>
          <w:szCs w:val="16"/>
        </w:rPr>
        <w:fldChar w:fldCharType="separate"/>
      </w:r>
      <w:r w:rsidR="006C74DB">
        <w:rPr>
          <w:rFonts w:ascii="Verdana" w:hAnsi="Verdana"/>
          <w:color w:val="303F40"/>
          <w:sz w:val="16"/>
          <w:szCs w:val="16"/>
        </w:rPr>
        <w:fldChar w:fldCharType="begin"/>
      </w:r>
      <w:r w:rsidR="006C74DB">
        <w:rPr>
          <w:rFonts w:ascii="Verdana" w:hAnsi="Verdana"/>
          <w:color w:val="303F40"/>
          <w:sz w:val="16"/>
          <w:szCs w:val="16"/>
        </w:rPr>
        <w:instrText xml:space="preserve"> INCLUDEPICTURE  "http://www.guiacalles.com/calles/14221725.gif" \* MERGEFORMATINET </w:instrText>
      </w:r>
      <w:r w:rsidR="006C74DB">
        <w:rPr>
          <w:rFonts w:ascii="Verdana" w:hAnsi="Verdana"/>
          <w:color w:val="303F40"/>
          <w:sz w:val="16"/>
          <w:szCs w:val="16"/>
        </w:rPr>
        <w:fldChar w:fldCharType="separate"/>
      </w:r>
      <w:r w:rsidR="00AC397C">
        <w:rPr>
          <w:rFonts w:ascii="Verdana" w:hAnsi="Verdana"/>
          <w:color w:val="303F40"/>
          <w:sz w:val="16"/>
          <w:szCs w:val="16"/>
        </w:rPr>
        <w:fldChar w:fldCharType="begin"/>
      </w:r>
      <w:r w:rsidR="00AC397C">
        <w:rPr>
          <w:rFonts w:ascii="Verdana" w:hAnsi="Verdana"/>
          <w:color w:val="303F40"/>
          <w:sz w:val="16"/>
          <w:szCs w:val="16"/>
        </w:rPr>
        <w:instrText xml:space="preserve"> INCLUDEPICTURE  "http://www.guiacalles.com/calles/14221725.gif" \* MERGEFORMATINET </w:instrText>
      </w:r>
      <w:r w:rsidR="00AC397C">
        <w:rPr>
          <w:rFonts w:ascii="Verdana" w:hAnsi="Verdana"/>
          <w:color w:val="303F40"/>
          <w:sz w:val="16"/>
          <w:szCs w:val="16"/>
        </w:rPr>
        <w:fldChar w:fldCharType="separate"/>
      </w:r>
      <w:r w:rsidR="00184DB7">
        <w:rPr>
          <w:rFonts w:ascii="Verdana" w:hAnsi="Verdana"/>
          <w:color w:val="303F40"/>
          <w:sz w:val="16"/>
          <w:szCs w:val="16"/>
        </w:rPr>
        <w:fldChar w:fldCharType="begin"/>
      </w:r>
      <w:r w:rsidR="00184DB7">
        <w:rPr>
          <w:rFonts w:ascii="Verdana" w:hAnsi="Verdana"/>
          <w:color w:val="303F40"/>
          <w:sz w:val="16"/>
          <w:szCs w:val="16"/>
        </w:rPr>
        <w:instrText xml:space="preserve"> INCLUDEPICTURE  "http://www.guiacalles.com/calles/14221725.gif" \* MERGEFORMATINET </w:instrText>
      </w:r>
      <w:r w:rsidR="00184DB7">
        <w:rPr>
          <w:rFonts w:ascii="Verdana" w:hAnsi="Verdana"/>
          <w:color w:val="303F40"/>
          <w:sz w:val="16"/>
          <w:szCs w:val="16"/>
        </w:rPr>
        <w:fldChar w:fldCharType="separate"/>
      </w:r>
      <w:r w:rsidR="00A422AB">
        <w:rPr>
          <w:rFonts w:ascii="Verdana" w:hAnsi="Verdana"/>
          <w:color w:val="303F40"/>
          <w:sz w:val="16"/>
          <w:szCs w:val="16"/>
        </w:rPr>
        <w:fldChar w:fldCharType="begin"/>
      </w:r>
      <w:r w:rsidR="00A422AB">
        <w:rPr>
          <w:rFonts w:ascii="Verdana" w:hAnsi="Verdana"/>
          <w:color w:val="303F40"/>
          <w:sz w:val="16"/>
          <w:szCs w:val="16"/>
        </w:rPr>
        <w:instrText xml:space="preserve"> INCLUDEPICTURE  "http://www.guiacalles.com/calles/14221725.gif" \* MERGEFORMATINET </w:instrText>
      </w:r>
      <w:r w:rsidR="00A422AB">
        <w:rPr>
          <w:rFonts w:ascii="Verdana" w:hAnsi="Verdana"/>
          <w:color w:val="303F40"/>
          <w:sz w:val="16"/>
          <w:szCs w:val="16"/>
        </w:rPr>
        <w:fldChar w:fldCharType="separate"/>
      </w:r>
      <w:r w:rsidR="002E56F3">
        <w:rPr>
          <w:rFonts w:ascii="Verdana" w:hAnsi="Verdana"/>
          <w:color w:val="303F40"/>
          <w:sz w:val="16"/>
          <w:szCs w:val="16"/>
        </w:rPr>
        <w:fldChar w:fldCharType="begin"/>
      </w:r>
      <w:r w:rsidR="002E56F3">
        <w:rPr>
          <w:rFonts w:ascii="Verdana" w:hAnsi="Verdana"/>
          <w:color w:val="303F40"/>
          <w:sz w:val="16"/>
          <w:szCs w:val="16"/>
        </w:rPr>
        <w:instrText xml:space="preserve"> INCLUDEPICTURE  "http://www.guiacalles.com/calles/14221725.gif" \* MERGEFORMATINET </w:instrText>
      </w:r>
      <w:r w:rsidR="002E56F3">
        <w:rPr>
          <w:rFonts w:ascii="Verdana" w:hAnsi="Verdana"/>
          <w:color w:val="303F40"/>
          <w:sz w:val="16"/>
          <w:szCs w:val="16"/>
        </w:rPr>
        <w:fldChar w:fldCharType="separate"/>
      </w:r>
      <w:r w:rsidR="001163C9">
        <w:rPr>
          <w:rFonts w:ascii="Verdana" w:hAnsi="Verdana"/>
          <w:color w:val="303F40"/>
          <w:sz w:val="16"/>
          <w:szCs w:val="16"/>
        </w:rPr>
        <w:fldChar w:fldCharType="begin"/>
      </w:r>
      <w:r w:rsidR="001163C9">
        <w:rPr>
          <w:rFonts w:ascii="Verdana" w:hAnsi="Verdana"/>
          <w:color w:val="303F40"/>
          <w:sz w:val="16"/>
          <w:szCs w:val="16"/>
        </w:rPr>
        <w:instrText xml:space="preserve"> INCLUDEPICTURE  "http://www.guiacalles.com/calles/14221725.gif" \* MERGEFORMATINET </w:instrText>
      </w:r>
      <w:r w:rsidR="001163C9">
        <w:rPr>
          <w:rFonts w:ascii="Verdana" w:hAnsi="Verdana"/>
          <w:color w:val="303F40"/>
          <w:sz w:val="16"/>
          <w:szCs w:val="16"/>
        </w:rPr>
        <w:fldChar w:fldCharType="separate"/>
      </w:r>
      <w:r w:rsidR="001F225E">
        <w:rPr>
          <w:rFonts w:ascii="Verdana" w:hAnsi="Verdana"/>
          <w:color w:val="303F40"/>
          <w:sz w:val="16"/>
          <w:szCs w:val="16"/>
        </w:rPr>
        <w:fldChar w:fldCharType="begin"/>
      </w:r>
      <w:r w:rsidR="001F225E">
        <w:rPr>
          <w:rFonts w:ascii="Verdana" w:hAnsi="Verdana"/>
          <w:color w:val="303F40"/>
          <w:sz w:val="16"/>
          <w:szCs w:val="16"/>
        </w:rPr>
        <w:instrText xml:space="preserve"> INCLUDEPICTURE  "http://www.guiacalles.com/calles/14221725.gif" \* MERGEFORMATINET </w:instrText>
      </w:r>
      <w:r w:rsidR="001F225E">
        <w:rPr>
          <w:rFonts w:ascii="Verdana" w:hAnsi="Verdana"/>
          <w:color w:val="303F40"/>
          <w:sz w:val="16"/>
          <w:szCs w:val="16"/>
        </w:rPr>
        <w:fldChar w:fldCharType="separate"/>
      </w:r>
      <w:r w:rsidR="0014536E">
        <w:rPr>
          <w:rFonts w:ascii="Verdana" w:hAnsi="Verdana"/>
          <w:color w:val="303F40"/>
          <w:sz w:val="16"/>
          <w:szCs w:val="16"/>
        </w:rPr>
        <w:fldChar w:fldCharType="begin"/>
      </w:r>
      <w:r w:rsidR="0014536E">
        <w:rPr>
          <w:rFonts w:ascii="Verdana" w:hAnsi="Verdana"/>
          <w:color w:val="303F40"/>
          <w:sz w:val="16"/>
          <w:szCs w:val="16"/>
        </w:rPr>
        <w:instrText xml:space="preserve"> INCLUDEPICTURE  "http://www.guiacalles.com/calles/14221725.gif" \* MERGEFORMATINET </w:instrText>
      </w:r>
      <w:r w:rsidR="0014536E">
        <w:rPr>
          <w:rFonts w:ascii="Verdana" w:hAnsi="Verdana"/>
          <w:color w:val="303F40"/>
          <w:sz w:val="16"/>
          <w:szCs w:val="16"/>
        </w:rPr>
        <w:fldChar w:fldCharType="separate"/>
      </w:r>
      <w:r w:rsidR="00401D73">
        <w:rPr>
          <w:rFonts w:ascii="Verdana" w:hAnsi="Verdana"/>
          <w:color w:val="303F40"/>
          <w:sz w:val="16"/>
          <w:szCs w:val="16"/>
        </w:rPr>
        <w:fldChar w:fldCharType="begin"/>
      </w:r>
      <w:r w:rsidR="00401D73">
        <w:rPr>
          <w:rFonts w:ascii="Verdana" w:hAnsi="Verdana"/>
          <w:color w:val="303F40"/>
          <w:sz w:val="16"/>
          <w:szCs w:val="16"/>
        </w:rPr>
        <w:instrText xml:space="preserve"> INCLUDEPICTURE  "http://www.guiacalles.com/calles/14221725.gif" \* MERGEFORMATINET </w:instrText>
      </w:r>
      <w:r w:rsidR="00401D73">
        <w:rPr>
          <w:rFonts w:ascii="Verdana" w:hAnsi="Verdana"/>
          <w:color w:val="303F40"/>
          <w:sz w:val="16"/>
          <w:szCs w:val="16"/>
        </w:rPr>
        <w:fldChar w:fldCharType="separate"/>
      </w:r>
      <w:r w:rsidR="00680382">
        <w:rPr>
          <w:rFonts w:ascii="Verdana" w:hAnsi="Verdana"/>
          <w:color w:val="303F40"/>
          <w:sz w:val="16"/>
          <w:szCs w:val="16"/>
        </w:rPr>
        <w:fldChar w:fldCharType="begin"/>
      </w:r>
      <w:r w:rsidR="00680382">
        <w:rPr>
          <w:rFonts w:ascii="Verdana" w:hAnsi="Verdana"/>
          <w:color w:val="303F40"/>
          <w:sz w:val="16"/>
          <w:szCs w:val="16"/>
        </w:rPr>
        <w:instrText xml:space="preserve"> INCLUDEPICTURE  "http://www.guiacalles.com/calles/14221725.gif" \* MERGEFORMATINET </w:instrText>
      </w:r>
      <w:r w:rsidR="00680382">
        <w:rPr>
          <w:rFonts w:ascii="Verdana" w:hAnsi="Verdana"/>
          <w:color w:val="303F40"/>
          <w:sz w:val="16"/>
          <w:szCs w:val="16"/>
        </w:rPr>
        <w:fldChar w:fldCharType="separate"/>
      </w:r>
      <w:r w:rsidR="00342DE9">
        <w:rPr>
          <w:rFonts w:ascii="Verdana" w:hAnsi="Verdana"/>
          <w:color w:val="303F40"/>
          <w:sz w:val="16"/>
          <w:szCs w:val="16"/>
        </w:rPr>
        <w:fldChar w:fldCharType="begin"/>
      </w:r>
      <w:r w:rsidR="00342DE9">
        <w:rPr>
          <w:rFonts w:ascii="Verdana" w:hAnsi="Verdana"/>
          <w:color w:val="303F40"/>
          <w:sz w:val="16"/>
          <w:szCs w:val="16"/>
        </w:rPr>
        <w:instrText xml:space="preserve"> INCLUDEPICTURE  "http://www.guiacalles.com/calles/14221725.gif" \* MERGEFORMATINET </w:instrText>
      </w:r>
      <w:r w:rsidR="00342DE9">
        <w:rPr>
          <w:rFonts w:ascii="Verdana" w:hAnsi="Verdana"/>
          <w:color w:val="303F40"/>
          <w:sz w:val="16"/>
          <w:szCs w:val="16"/>
        </w:rPr>
        <w:fldChar w:fldCharType="separate"/>
      </w:r>
      <w:r w:rsidR="009B7F4A">
        <w:rPr>
          <w:rFonts w:ascii="Verdana" w:hAnsi="Verdana"/>
          <w:color w:val="303F40"/>
          <w:sz w:val="16"/>
          <w:szCs w:val="16"/>
        </w:rPr>
        <w:fldChar w:fldCharType="begin"/>
      </w:r>
      <w:r w:rsidR="009B7F4A">
        <w:rPr>
          <w:rFonts w:ascii="Verdana" w:hAnsi="Verdana"/>
          <w:color w:val="303F40"/>
          <w:sz w:val="16"/>
          <w:szCs w:val="16"/>
        </w:rPr>
        <w:instrText xml:space="preserve"> INCLUDEPICTURE  "http://www.guiacalles.com/calles/14221725.gif" \* MERGEFORMATINET </w:instrText>
      </w:r>
      <w:r w:rsidR="009B7F4A">
        <w:rPr>
          <w:rFonts w:ascii="Verdana" w:hAnsi="Verdana"/>
          <w:color w:val="303F40"/>
          <w:sz w:val="16"/>
          <w:szCs w:val="16"/>
        </w:rPr>
        <w:fldChar w:fldCharType="separate"/>
      </w:r>
      <w:r w:rsidR="00CB5D3B">
        <w:rPr>
          <w:rFonts w:ascii="Verdana" w:hAnsi="Verdana"/>
          <w:color w:val="303F40"/>
          <w:sz w:val="16"/>
          <w:szCs w:val="16"/>
        </w:rPr>
        <w:fldChar w:fldCharType="begin"/>
      </w:r>
      <w:r w:rsidR="00CB5D3B">
        <w:rPr>
          <w:rFonts w:ascii="Verdana" w:hAnsi="Verdana"/>
          <w:color w:val="303F40"/>
          <w:sz w:val="16"/>
          <w:szCs w:val="16"/>
        </w:rPr>
        <w:instrText xml:space="preserve"> INCLUDEPICTURE  "http://www.guiacalles.com/calles/14221725.gif" \* MERGEFORMATINET </w:instrText>
      </w:r>
      <w:r w:rsidR="00CB5D3B">
        <w:rPr>
          <w:rFonts w:ascii="Verdana" w:hAnsi="Verdana"/>
          <w:color w:val="303F40"/>
          <w:sz w:val="16"/>
          <w:szCs w:val="16"/>
        </w:rPr>
        <w:fldChar w:fldCharType="separate"/>
      </w:r>
      <w:r w:rsidR="005E1511">
        <w:rPr>
          <w:rFonts w:ascii="Verdana" w:hAnsi="Verdana"/>
          <w:color w:val="303F40"/>
          <w:sz w:val="16"/>
          <w:szCs w:val="16"/>
        </w:rPr>
        <w:fldChar w:fldCharType="begin"/>
      </w:r>
      <w:r w:rsidR="005E1511">
        <w:rPr>
          <w:rFonts w:ascii="Verdana" w:hAnsi="Verdana"/>
          <w:color w:val="303F40"/>
          <w:sz w:val="16"/>
          <w:szCs w:val="16"/>
        </w:rPr>
        <w:instrText xml:space="preserve"> INCLUDEPICTURE  "http://www.guiacalles.com/calles/14221725.gif" \* MERGEFORMATINET </w:instrText>
      </w:r>
      <w:r w:rsidR="005E1511">
        <w:rPr>
          <w:rFonts w:ascii="Verdana" w:hAnsi="Verdana"/>
          <w:color w:val="303F40"/>
          <w:sz w:val="16"/>
          <w:szCs w:val="16"/>
        </w:rPr>
        <w:fldChar w:fldCharType="separate"/>
      </w:r>
      <w:r w:rsidR="005E1511">
        <w:rPr>
          <w:rFonts w:ascii="Verdana" w:hAnsi="Verdana"/>
          <w:color w:val="303F40"/>
          <w:sz w:val="16"/>
          <w:szCs w:val="16"/>
        </w:rPr>
        <w:pict>
          <v:shape id="img1" o:spid="_x0000_i1026" type="#_x0000_t75" style="width:355.6pt;height:283.6pt">
            <v:imagedata r:id="rId10" r:href="rId11"/>
          </v:shape>
        </w:pict>
      </w:r>
      <w:r w:rsidR="005E1511">
        <w:rPr>
          <w:rFonts w:ascii="Verdana" w:hAnsi="Verdana"/>
          <w:color w:val="303F40"/>
          <w:sz w:val="16"/>
          <w:szCs w:val="16"/>
        </w:rPr>
        <w:fldChar w:fldCharType="end"/>
      </w:r>
      <w:r w:rsidR="00CB5D3B">
        <w:rPr>
          <w:rFonts w:ascii="Verdana" w:hAnsi="Verdana"/>
          <w:color w:val="303F40"/>
          <w:sz w:val="16"/>
          <w:szCs w:val="16"/>
        </w:rPr>
        <w:fldChar w:fldCharType="end"/>
      </w:r>
      <w:r w:rsidR="009B7F4A">
        <w:rPr>
          <w:rFonts w:ascii="Verdana" w:hAnsi="Verdana"/>
          <w:color w:val="303F40"/>
          <w:sz w:val="16"/>
          <w:szCs w:val="16"/>
        </w:rPr>
        <w:fldChar w:fldCharType="end"/>
      </w:r>
      <w:r w:rsidR="00342DE9">
        <w:rPr>
          <w:rFonts w:ascii="Verdana" w:hAnsi="Verdana"/>
          <w:color w:val="303F40"/>
          <w:sz w:val="16"/>
          <w:szCs w:val="16"/>
        </w:rPr>
        <w:fldChar w:fldCharType="end"/>
      </w:r>
      <w:r w:rsidR="00680382">
        <w:rPr>
          <w:rFonts w:ascii="Verdana" w:hAnsi="Verdana"/>
          <w:color w:val="303F40"/>
          <w:sz w:val="16"/>
          <w:szCs w:val="16"/>
        </w:rPr>
        <w:fldChar w:fldCharType="end"/>
      </w:r>
      <w:r w:rsidR="00401D73">
        <w:rPr>
          <w:rFonts w:ascii="Verdana" w:hAnsi="Verdana"/>
          <w:color w:val="303F40"/>
          <w:sz w:val="16"/>
          <w:szCs w:val="16"/>
        </w:rPr>
        <w:fldChar w:fldCharType="end"/>
      </w:r>
      <w:r w:rsidR="0014536E">
        <w:rPr>
          <w:rFonts w:ascii="Verdana" w:hAnsi="Verdana"/>
          <w:color w:val="303F40"/>
          <w:sz w:val="16"/>
          <w:szCs w:val="16"/>
        </w:rPr>
        <w:fldChar w:fldCharType="end"/>
      </w:r>
      <w:r w:rsidR="001F225E">
        <w:rPr>
          <w:rFonts w:ascii="Verdana" w:hAnsi="Verdana"/>
          <w:color w:val="303F40"/>
          <w:sz w:val="16"/>
          <w:szCs w:val="16"/>
        </w:rPr>
        <w:fldChar w:fldCharType="end"/>
      </w:r>
      <w:r w:rsidR="001163C9">
        <w:rPr>
          <w:rFonts w:ascii="Verdana" w:hAnsi="Verdana"/>
          <w:color w:val="303F40"/>
          <w:sz w:val="16"/>
          <w:szCs w:val="16"/>
        </w:rPr>
        <w:fldChar w:fldCharType="end"/>
      </w:r>
      <w:r w:rsidR="002E56F3">
        <w:rPr>
          <w:rFonts w:ascii="Verdana" w:hAnsi="Verdana"/>
          <w:color w:val="303F40"/>
          <w:sz w:val="16"/>
          <w:szCs w:val="16"/>
        </w:rPr>
        <w:fldChar w:fldCharType="end"/>
      </w:r>
      <w:r w:rsidR="00A422AB">
        <w:rPr>
          <w:rFonts w:ascii="Verdana" w:hAnsi="Verdana"/>
          <w:color w:val="303F40"/>
          <w:sz w:val="16"/>
          <w:szCs w:val="16"/>
        </w:rPr>
        <w:fldChar w:fldCharType="end"/>
      </w:r>
      <w:r w:rsidR="00184DB7">
        <w:rPr>
          <w:rFonts w:ascii="Verdana" w:hAnsi="Verdana"/>
          <w:color w:val="303F40"/>
          <w:sz w:val="16"/>
          <w:szCs w:val="16"/>
        </w:rPr>
        <w:fldChar w:fldCharType="end"/>
      </w:r>
      <w:r w:rsidR="00AC397C">
        <w:rPr>
          <w:rFonts w:ascii="Verdana" w:hAnsi="Verdana"/>
          <w:color w:val="303F40"/>
          <w:sz w:val="16"/>
          <w:szCs w:val="16"/>
        </w:rPr>
        <w:fldChar w:fldCharType="end"/>
      </w:r>
      <w:r w:rsidR="006C74DB">
        <w:rPr>
          <w:rFonts w:ascii="Verdana" w:hAnsi="Verdana"/>
          <w:color w:val="303F40"/>
          <w:sz w:val="16"/>
          <w:szCs w:val="16"/>
        </w:rPr>
        <w:fldChar w:fldCharType="end"/>
      </w:r>
      <w:r w:rsidR="0084216E">
        <w:rPr>
          <w:rFonts w:ascii="Verdana" w:hAnsi="Verdana"/>
          <w:color w:val="303F40"/>
          <w:sz w:val="16"/>
          <w:szCs w:val="16"/>
        </w:rPr>
        <w:fldChar w:fldCharType="end"/>
      </w:r>
      <w:r w:rsidR="008C613C">
        <w:rPr>
          <w:rFonts w:ascii="Verdana" w:hAnsi="Verdana"/>
          <w:color w:val="303F40"/>
          <w:sz w:val="16"/>
          <w:szCs w:val="16"/>
        </w:rPr>
        <w:fldChar w:fldCharType="end"/>
      </w:r>
      <w:r w:rsidR="00064664">
        <w:rPr>
          <w:rFonts w:ascii="Verdana" w:hAnsi="Verdana"/>
          <w:color w:val="303F40"/>
          <w:sz w:val="16"/>
          <w:szCs w:val="16"/>
        </w:rPr>
        <w:fldChar w:fldCharType="end"/>
      </w:r>
      <w:r w:rsidR="009C5673">
        <w:rPr>
          <w:rFonts w:ascii="Verdana" w:hAnsi="Verdana"/>
          <w:color w:val="303F40"/>
          <w:sz w:val="16"/>
          <w:szCs w:val="16"/>
        </w:rPr>
        <w:fldChar w:fldCharType="end"/>
      </w:r>
    </w:p>
    <w:p w:rsidR="00B61B97" w:rsidRDefault="00B61B97" w:rsidP="009C5673">
      <w:pPr>
        <w:pStyle w:val="Default"/>
        <w:tabs>
          <w:tab w:val="left" w:pos="284"/>
          <w:tab w:val="left" w:pos="426"/>
        </w:tabs>
        <w:spacing w:line="360" w:lineRule="auto"/>
        <w:jc w:val="center"/>
        <w:rPr>
          <w:rFonts w:ascii="Verdana" w:hAnsi="Verdana"/>
          <w:color w:val="303F40"/>
          <w:sz w:val="16"/>
          <w:szCs w:val="16"/>
        </w:rPr>
      </w:pPr>
      <w:r>
        <w:rPr>
          <w:noProof/>
        </w:rPr>
        <w:drawing>
          <wp:anchor distT="0" distB="0" distL="114300" distR="114300" simplePos="0" relativeHeight="251673088" behindDoc="0" locked="0" layoutInCell="1" allowOverlap="1" wp14:anchorId="2E24DDAF" wp14:editId="5759609C">
            <wp:simplePos x="0" y="0"/>
            <wp:positionH relativeFrom="margin">
              <wp:posOffset>667910</wp:posOffset>
            </wp:positionH>
            <wp:positionV relativeFrom="paragraph">
              <wp:posOffset>46051</wp:posOffset>
            </wp:positionV>
            <wp:extent cx="4173855" cy="3301365"/>
            <wp:effectExtent l="38100" t="38100" r="36195" b="3238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173855" cy="330136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p>
    <w:p w:rsidR="009C5673" w:rsidRDefault="009C5673" w:rsidP="009C5673">
      <w:pPr>
        <w:pStyle w:val="Default"/>
        <w:tabs>
          <w:tab w:val="left" w:pos="284"/>
          <w:tab w:val="left" w:pos="426"/>
        </w:tabs>
        <w:spacing w:line="360" w:lineRule="auto"/>
        <w:jc w:val="center"/>
        <w:rPr>
          <w:rFonts w:ascii="Verdana" w:hAnsi="Verdana"/>
          <w:color w:val="303F40"/>
          <w:sz w:val="16"/>
          <w:szCs w:val="16"/>
        </w:rPr>
      </w:pPr>
    </w:p>
    <w:p w:rsidR="008A6364" w:rsidRDefault="008A6364" w:rsidP="009C5673">
      <w:pPr>
        <w:pStyle w:val="Default"/>
        <w:tabs>
          <w:tab w:val="left" w:pos="284"/>
          <w:tab w:val="left" w:pos="426"/>
        </w:tabs>
        <w:spacing w:line="360" w:lineRule="auto"/>
        <w:jc w:val="center"/>
        <w:rPr>
          <w:rFonts w:ascii="Verdana" w:hAnsi="Verdana"/>
          <w:color w:val="303F40"/>
          <w:sz w:val="16"/>
          <w:szCs w:val="16"/>
        </w:rPr>
      </w:pPr>
    </w:p>
    <w:p w:rsidR="008A6364" w:rsidRDefault="008A6364" w:rsidP="009C5673">
      <w:pPr>
        <w:pStyle w:val="Default"/>
        <w:tabs>
          <w:tab w:val="left" w:pos="284"/>
          <w:tab w:val="left" w:pos="426"/>
        </w:tabs>
        <w:spacing w:line="360" w:lineRule="auto"/>
        <w:jc w:val="center"/>
        <w:rPr>
          <w:rFonts w:ascii="Verdana" w:hAnsi="Verdana"/>
          <w:color w:val="303F40"/>
          <w:sz w:val="16"/>
          <w:szCs w:val="16"/>
        </w:rPr>
      </w:pPr>
    </w:p>
    <w:p w:rsidR="008A6364" w:rsidRDefault="008A6364" w:rsidP="009C5673">
      <w:pPr>
        <w:pStyle w:val="Default"/>
        <w:tabs>
          <w:tab w:val="left" w:pos="284"/>
          <w:tab w:val="left" w:pos="426"/>
        </w:tabs>
        <w:spacing w:line="360" w:lineRule="auto"/>
        <w:jc w:val="center"/>
        <w:rPr>
          <w:rFonts w:ascii="Verdana" w:hAnsi="Verdana"/>
          <w:color w:val="303F40"/>
          <w:sz w:val="16"/>
          <w:szCs w:val="16"/>
        </w:rPr>
      </w:pPr>
    </w:p>
    <w:p w:rsidR="00F634F6" w:rsidRPr="008A6364" w:rsidRDefault="00F634F6" w:rsidP="008A6364">
      <w:pPr>
        <w:jc w:val="center"/>
        <w:rPr>
          <w:rStyle w:val="Hipervnculo"/>
          <w:rFonts w:ascii="Verdana" w:hAnsi="Verdana"/>
          <w:color w:val="303F40"/>
          <w:sz w:val="16"/>
          <w:szCs w:val="16"/>
          <w:u w:val="none"/>
        </w:rPr>
      </w:pPr>
    </w:p>
    <w:p w:rsidR="00B61B97" w:rsidRDefault="00B61B97">
      <w:pPr>
        <w:rPr>
          <w:rFonts w:ascii="Arial" w:eastAsia="Calibri" w:hAnsi="Arial" w:cs="Arial"/>
          <w:b/>
          <w:sz w:val="22"/>
          <w:u w:val="single"/>
        </w:rPr>
      </w:pPr>
      <w:r>
        <w:rPr>
          <w:rFonts w:ascii="Arial" w:hAnsi="Arial" w:cs="Arial"/>
          <w:b/>
          <w:sz w:val="22"/>
          <w:u w:val="single"/>
        </w:rPr>
        <w:br w:type="page"/>
      </w:r>
    </w:p>
    <w:p w:rsidR="004B49B9" w:rsidRPr="00342DE9" w:rsidRDefault="004B49B9" w:rsidP="00B46112">
      <w:pPr>
        <w:pStyle w:val="Default"/>
        <w:numPr>
          <w:ilvl w:val="0"/>
          <w:numId w:val="10"/>
        </w:numPr>
        <w:tabs>
          <w:tab w:val="left" w:pos="426"/>
          <w:tab w:val="left" w:pos="567"/>
        </w:tabs>
        <w:spacing w:line="360" w:lineRule="auto"/>
        <w:ind w:left="284" w:firstLine="0"/>
        <w:jc w:val="both"/>
        <w:rPr>
          <w:rFonts w:ascii="Arial" w:hAnsi="Arial" w:cs="Arial"/>
          <w:b/>
          <w:sz w:val="22"/>
          <w:szCs w:val="20"/>
          <w:u w:val="single"/>
        </w:rPr>
      </w:pPr>
      <w:r w:rsidRPr="00F634F6">
        <w:rPr>
          <w:rFonts w:ascii="Arial" w:hAnsi="Arial" w:cs="Arial"/>
          <w:b/>
          <w:color w:val="auto"/>
          <w:sz w:val="22"/>
          <w:szCs w:val="20"/>
          <w:u w:val="single"/>
        </w:rPr>
        <w:t xml:space="preserve">DESCRIPCIÓN DEL PROYECTO </w:t>
      </w:r>
    </w:p>
    <w:p w:rsidR="00342DE9" w:rsidRPr="00F634F6" w:rsidRDefault="00342DE9" w:rsidP="00342DE9">
      <w:pPr>
        <w:pStyle w:val="Default"/>
        <w:tabs>
          <w:tab w:val="left" w:pos="426"/>
          <w:tab w:val="left" w:pos="567"/>
        </w:tabs>
        <w:spacing w:line="360" w:lineRule="auto"/>
        <w:ind w:left="284"/>
        <w:jc w:val="both"/>
        <w:rPr>
          <w:rFonts w:ascii="Arial" w:hAnsi="Arial" w:cs="Arial"/>
          <w:b/>
          <w:sz w:val="22"/>
          <w:szCs w:val="20"/>
          <w:u w:val="single"/>
        </w:rPr>
      </w:pPr>
    </w:p>
    <w:p w:rsidR="004B49B9" w:rsidRPr="00DC669D" w:rsidRDefault="004B49B9" w:rsidP="00DC669D">
      <w:pPr>
        <w:pStyle w:val="Default"/>
        <w:numPr>
          <w:ilvl w:val="1"/>
          <w:numId w:val="10"/>
        </w:numPr>
        <w:tabs>
          <w:tab w:val="left" w:pos="284"/>
          <w:tab w:val="left" w:pos="426"/>
        </w:tabs>
        <w:spacing w:line="360" w:lineRule="auto"/>
        <w:ind w:left="0" w:firstLine="0"/>
        <w:jc w:val="both"/>
        <w:rPr>
          <w:rFonts w:ascii="Arial" w:hAnsi="Arial" w:cs="Arial"/>
          <w:b/>
          <w:color w:val="auto"/>
          <w:sz w:val="22"/>
          <w:szCs w:val="22"/>
        </w:rPr>
      </w:pPr>
      <w:r w:rsidRPr="004B49B9">
        <w:rPr>
          <w:rFonts w:ascii="Arial" w:hAnsi="Arial" w:cs="Arial"/>
          <w:b/>
          <w:color w:val="auto"/>
          <w:sz w:val="20"/>
          <w:szCs w:val="20"/>
        </w:rPr>
        <w:t xml:space="preserve">DATOS </w:t>
      </w:r>
      <w:r w:rsidRPr="00DC669D">
        <w:rPr>
          <w:rFonts w:ascii="Arial" w:hAnsi="Arial" w:cs="Arial"/>
          <w:b/>
          <w:color w:val="auto"/>
          <w:sz w:val="22"/>
          <w:szCs w:val="22"/>
        </w:rPr>
        <w:t xml:space="preserve">GENERALES DEL PROYECTO. </w:t>
      </w:r>
    </w:p>
    <w:p w:rsidR="004B49B9" w:rsidRPr="009C5673" w:rsidRDefault="004B49B9" w:rsidP="00A62048">
      <w:pPr>
        <w:pStyle w:val="Default"/>
        <w:numPr>
          <w:ilvl w:val="2"/>
          <w:numId w:val="10"/>
        </w:numPr>
        <w:tabs>
          <w:tab w:val="left" w:pos="284"/>
          <w:tab w:val="left" w:pos="426"/>
        </w:tabs>
        <w:spacing w:line="360" w:lineRule="auto"/>
        <w:jc w:val="both"/>
        <w:rPr>
          <w:rFonts w:ascii="Arial" w:hAnsi="Arial" w:cs="Arial"/>
          <w:b/>
          <w:color w:val="auto"/>
          <w:sz w:val="22"/>
          <w:szCs w:val="22"/>
        </w:rPr>
      </w:pPr>
      <w:r w:rsidRPr="00DC669D">
        <w:rPr>
          <w:rFonts w:ascii="Arial" w:hAnsi="Arial" w:cs="Arial"/>
          <w:b/>
          <w:color w:val="auto"/>
          <w:sz w:val="22"/>
          <w:szCs w:val="22"/>
        </w:rPr>
        <w:t xml:space="preserve">Nombre del Proyecto: </w:t>
      </w:r>
      <w:r w:rsidR="001163C9" w:rsidRPr="001163C9">
        <w:rPr>
          <w:rFonts w:ascii="Arial" w:eastAsia="Times New Roman" w:hAnsi="Arial" w:cs="Arial"/>
          <w:sz w:val="20"/>
          <w:szCs w:val="20"/>
        </w:rPr>
        <w:t xml:space="preserve">“MEJORAMIENTO DE LAS CALLES  HUASCAR 1-2-3-4-5-6, ATAHUALPA 3-4-5-6, CAHUIDE 4-5-6-7, 8 DE OCTUBRE 1, CACERES 1, 7 DE JUNIO 1, VICTOR FAJARDO 11-12, MIGUEL GRAU 10-11-12, ALFONSO UGARTE 9-10-11-12, ZARUMILLA 3-4-5-6, WASHINGTON 2-3-4-5-6, BELISARIO SUAREZ 1-2 - PERLA BAJA, DISTRITO DE LA PERLA – CALLAO - </w:t>
      </w:r>
      <w:r w:rsidR="005E1511">
        <w:rPr>
          <w:rFonts w:ascii="Arial" w:eastAsia="Times New Roman" w:hAnsi="Arial" w:cs="Arial"/>
          <w:sz w:val="20"/>
          <w:szCs w:val="20"/>
        </w:rPr>
        <w:t>CALLAO, SEGUNDA ETAPA</w:t>
      </w:r>
      <w:r w:rsidR="001163C9" w:rsidRPr="004B49B9">
        <w:rPr>
          <w:rFonts w:ascii="Arial" w:hAnsi="Arial" w:cs="Arial"/>
        </w:rPr>
        <w:t xml:space="preserve">,  </w:t>
      </w:r>
      <w:r w:rsidR="00A62048" w:rsidRPr="00A62048">
        <w:rPr>
          <w:rFonts w:ascii="Arial" w:hAnsi="Arial" w:cs="Arial"/>
          <w:sz w:val="22"/>
          <w:szCs w:val="22"/>
        </w:rPr>
        <w:t>.</w:t>
      </w:r>
      <w:r w:rsidR="00DC669D" w:rsidRPr="00DC669D">
        <w:rPr>
          <w:rFonts w:ascii="Arial" w:hAnsi="Arial" w:cs="Arial"/>
          <w:sz w:val="22"/>
          <w:szCs w:val="22"/>
        </w:rPr>
        <w:t xml:space="preserve">  </w:t>
      </w:r>
    </w:p>
    <w:p w:rsidR="009C5673" w:rsidRPr="00DC669D" w:rsidRDefault="009C5673" w:rsidP="009C5673">
      <w:pPr>
        <w:pStyle w:val="Default"/>
        <w:tabs>
          <w:tab w:val="left" w:pos="284"/>
          <w:tab w:val="left" w:pos="426"/>
        </w:tabs>
        <w:spacing w:line="360" w:lineRule="auto"/>
        <w:ind w:left="720"/>
        <w:jc w:val="both"/>
        <w:rPr>
          <w:rFonts w:ascii="Arial" w:hAnsi="Arial" w:cs="Arial"/>
          <w:b/>
          <w:color w:val="auto"/>
          <w:sz w:val="22"/>
          <w:szCs w:val="22"/>
        </w:rPr>
      </w:pPr>
    </w:p>
    <w:p w:rsidR="004B49B9" w:rsidRDefault="004B49B9" w:rsidP="00F634F6">
      <w:pPr>
        <w:pStyle w:val="Default"/>
        <w:tabs>
          <w:tab w:val="left" w:pos="284"/>
          <w:tab w:val="left" w:pos="426"/>
        </w:tabs>
        <w:spacing w:line="360" w:lineRule="auto"/>
        <w:jc w:val="both"/>
        <w:rPr>
          <w:rFonts w:ascii="Arial" w:hAnsi="Arial" w:cs="Arial"/>
          <w:color w:val="auto"/>
          <w:sz w:val="20"/>
          <w:szCs w:val="20"/>
        </w:rPr>
      </w:pPr>
      <w:r w:rsidRPr="004B49B9">
        <w:rPr>
          <w:rFonts w:ascii="Arial" w:hAnsi="Arial" w:cs="Arial"/>
          <w:b/>
          <w:color w:val="auto"/>
          <w:sz w:val="20"/>
          <w:szCs w:val="20"/>
        </w:rPr>
        <w:t xml:space="preserve">Fase de Inversión: </w:t>
      </w:r>
      <w:r w:rsidRPr="004B49B9">
        <w:rPr>
          <w:rFonts w:ascii="Arial" w:hAnsi="Arial" w:cs="Arial"/>
          <w:color w:val="auto"/>
          <w:sz w:val="20"/>
          <w:szCs w:val="20"/>
        </w:rPr>
        <w:t>SI</w:t>
      </w:r>
    </w:p>
    <w:p w:rsidR="00F634F6" w:rsidRPr="004B49B9" w:rsidRDefault="00F634F6" w:rsidP="00F634F6">
      <w:pPr>
        <w:pStyle w:val="Default"/>
        <w:tabs>
          <w:tab w:val="left" w:pos="284"/>
          <w:tab w:val="left" w:pos="426"/>
        </w:tabs>
        <w:spacing w:line="360" w:lineRule="auto"/>
        <w:jc w:val="both"/>
        <w:rPr>
          <w:rFonts w:ascii="Arial" w:hAnsi="Arial" w:cs="Arial"/>
          <w:b/>
          <w:color w:val="auto"/>
          <w:sz w:val="20"/>
          <w:szCs w:val="20"/>
        </w:rPr>
      </w:pPr>
    </w:p>
    <w:p w:rsidR="004B49B9" w:rsidRDefault="004B49B9" w:rsidP="00B46112">
      <w:pPr>
        <w:pStyle w:val="Default"/>
        <w:numPr>
          <w:ilvl w:val="2"/>
          <w:numId w:val="10"/>
        </w:numPr>
        <w:tabs>
          <w:tab w:val="left" w:pos="284"/>
          <w:tab w:val="left" w:pos="426"/>
        </w:tabs>
        <w:spacing w:line="360" w:lineRule="auto"/>
        <w:ind w:left="0" w:firstLine="0"/>
        <w:jc w:val="both"/>
        <w:rPr>
          <w:rFonts w:ascii="Arial" w:hAnsi="Arial" w:cs="Arial"/>
          <w:b/>
          <w:color w:val="auto"/>
          <w:sz w:val="20"/>
          <w:szCs w:val="20"/>
        </w:rPr>
      </w:pPr>
      <w:r w:rsidRPr="004B49B9">
        <w:rPr>
          <w:rFonts w:ascii="Arial" w:hAnsi="Arial" w:cs="Arial"/>
          <w:b/>
          <w:color w:val="auto"/>
          <w:sz w:val="20"/>
          <w:szCs w:val="20"/>
        </w:rPr>
        <w:t xml:space="preserve">Tipo de Proyecto: </w:t>
      </w:r>
      <w:r w:rsidRPr="004B49B9">
        <w:rPr>
          <w:rFonts w:ascii="Arial" w:hAnsi="Arial" w:cs="Arial"/>
          <w:color w:val="auto"/>
          <w:sz w:val="20"/>
          <w:szCs w:val="20"/>
        </w:rPr>
        <w:t>PERFIL</w:t>
      </w:r>
      <w:r w:rsidRPr="004B49B9">
        <w:rPr>
          <w:rFonts w:ascii="Arial" w:hAnsi="Arial" w:cs="Arial"/>
          <w:b/>
          <w:color w:val="auto"/>
          <w:sz w:val="20"/>
          <w:szCs w:val="20"/>
        </w:rPr>
        <w:t xml:space="preserve"> – EXPEDIENTE.</w:t>
      </w:r>
    </w:p>
    <w:p w:rsidR="00F634F6" w:rsidRPr="004B49B9" w:rsidRDefault="00F634F6" w:rsidP="00F634F6">
      <w:pPr>
        <w:pStyle w:val="Default"/>
        <w:tabs>
          <w:tab w:val="left" w:pos="284"/>
          <w:tab w:val="left" w:pos="426"/>
        </w:tabs>
        <w:spacing w:line="360" w:lineRule="auto"/>
        <w:jc w:val="both"/>
        <w:rPr>
          <w:rFonts w:ascii="Arial" w:hAnsi="Arial" w:cs="Arial"/>
          <w:b/>
          <w:color w:val="auto"/>
          <w:sz w:val="20"/>
          <w:szCs w:val="20"/>
        </w:rPr>
      </w:pPr>
    </w:p>
    <w:p w:rsidR="004B49B9" w:rsidRPr="004B49B9" w:rsidRDefault="004B49B9" w:rsidP="00B46112">
      <w:pPr>
        <w:pStyle w:val="Default"/>
        <w:numPr>
          <w:ilvl w:val="2"/>
          <w:numId w:val="10"/>
        </w:numPr>
        <w:tabs>
          <w:tab w:val="left" w:pos="284"/>
          <w:tab w:val="left" w:pos="426"/>
        </w:tabs>
        <w:spacing w:line="360" w:lineRule="auto"/>
        <w:ind w:left="0" w:firstLine="0"/>
        <w:jc w:val="both"/>
        <w:rPr>
          <w:rFonts w:ascii="Arial" w:hAnsi="Arial" w:cs="Arial"/>
          <w:b/>
          <w:color w:val="auto"/>
          <w:sz w:val="20"/>
          <w:szCs w:val="20"/>
        </w:rPr>
      </w:pPr>
      <w:r w:rsidRPr="004B49B9">
        <w:rPr>
          <w:rFonts w:ascii="Arial" w:hAnsi="Arial" w:cs="Arial"/>
          <w:b/>
          <w:color w:val="auto"/>
          <w:sz w:val="20"/>
          <w:szCs w:val="20"/>
        </w:rPr>
        <w:t xml:space="preserve">Situación Actual y Población Beneficiaria. </w:t>
      </w:r>
    </w:p>
    <w:p w:rsidR="004B49B9" w:rsidRDefault="004B49B9" w:rsidP="00B46112">
      <w:pPr>
        <w:pStyle w:val="Prrafodelista"/>
        <w:numPr>
          <w:ilvl w:val="0"/>
          <w:numId w:val="11"/>
        </w:numPr>
        <w:tabs>
          <w:tab w:val="left" w:pos="284"/>
          <w:tab w:val="left" w:pos="426"/>
        </w:tabs>
        <w:autoSpaceDE w:val="0"/>
        <w:autoSpaceDN w:val="0"/>
        <w:adjustRightInd w:val="0"/>
        <w:spacing w:line="360" w:lineRule="auto"/>
        <w:ind w:left="284" w:firstLine="0"/>
        <w:contextualSpacing/>
        <w:jc w:val="both"/>
        <w:rPr>
          <w:rFonts w:ascii="Arial" w:eastAsia="Calibri" w:hAnsi="Arial" w:cs="Arial"/>
          <w:b/>
          <w:sz w:val="20"/>
          <w:szCs w:val="20"/>
        </w:rPr>
      </w:pPr>
      <w:r w:rsidRPr="004B49B9">
        <w:rPr>
          <w:rFonts w:ascii="Arial" w:eastAsia="Calibri" w:hAnsi="Arial" w:cs="Arial"/>
          <w:b/>
          <w:sz w:val="20"/>
          <w:szCs w:val="20"/>
        </w:rPr>
        <w:t>Situación de la infraestructura.</w:t>
      </w:r>
    </w:p>
    <w:p w:rsidR="00342DE9" w:rsidRDefault="00342DE9" w:rsidP="007600CB">
      <w:pPr>
        <w:tabs>
          <w:tab w:val="left" w:pos="426"/>
        </w:tabs>
        <w:spacing w:line="360" w:lineRule="auto"/>
        <w:ind w:left="284"/>
        <w:jc w:val="both"/>
        <w:rPr>
          <w:rFonts w:ascii="Arial" w:hAnsi="Arial" w:cs="Arial"/>
        </w:rPr>
      </w:pPr>
    </w:p>
    <w:p w:rsidR="004B49B9" w:rsidRPr="008B7234" w:rsidRDefault="001163C9" w:rsidP="007600CB">
      <w:pPr>
        <w:tabs>
          <w:tab w:val="left" w:pos="426"/>
        </w:tabs>
        <w:spacing w:line="360" w:lineRule="auto"/>
        <w:ind w:left="284"/>
        <w:jc w:val="both"/>
        <w:rPr>
          <w:rFonts w:ascii="Arial" w:hAnsi="Arial" w:cs="Arial"/>
          <w:spacing w:val="1"/>
        </w:rPr>
      </w:pPr>
      <w:r>
        <w:rPr>
          <w:rFonts w:ascii="Arial" w:hAnsi="Arial" w:cs="Arial"/>
        </w:rPr>
        <w:t xml:space="preserve">Las </w:t>
      </w:r>
      <w:r w:rsidRPr="001163C9">
        <w:rPr>
          <w:rFonts w:ascii="Arial" w:hAnsi="Arial" w:cs="Arial"/>
        </w:rPr>
        <w:t xml:space="preserve"> CALLES  HUASCAR 1-2-3-4-5-6, ATAHUALPA 3-4-5-6, CAHUIDE 4-5-6-7, 8 DE OCTUBRE 1, CACERES 1, 7 DE JUNIO 1, VICTOR FAJARDO 11-12, MIGUEL GRAU 10-11-12, ALFONSO UGARTE 9-10-11-12, ZARUMILLA 3-4-5-6, WASHINGTON 2-3-4-5-6, BELISARIO SUAREZ 1-2 - PERLA BAJA,</w:t>
      </w:r>
      <w:r w:rsidR="00A62048" w:rsidRPr="008B7234">
        <w:rPr>
          <w:rFonts w:ascii="Arial" w:hAnsi="Arial" w:cs="Arial"/>
          <w:bCs/>
          <w:w w:val="103"/>
        </w:rPr>
        <w:t xml:space="preserve"> </w:t>
      </w:r>
      <w:r w:rsidR="004B49B9" w:rsidRPr="008B7234">
        <w:rPr>
          <w:rFonts w:ascii="Arial" w:hAnsi="Arial" w:cs="Arial"/>
          <w:bCs/>
          <w:w w:val="103"/>
        </w:rPr>
        <w:t>afectan</w:t>
      </w:r>
      <w:r w:rsidR="004B49B9" w:rsidRPr="008B7234">
        <w:rPr>
          <w:rFonts w:ascii="Arial" w:hAnsi="Arial" w:cs="Arial"/>
          <w:w w:val="103"/>
        </w:rPr>
        <w:t xml:space="preserve"> </w:t>
      </w:r>
      <w:r w:rsidR="004B49B9" w:rsidRPr="008B7234">
        <w:rPr>
          <w:rFonts w:ascii="Arial" w:hAnsi="Arial" w:cs="Arial"/>
          <w:spacing w:val="1"/>
        </w:rPr>
        <w:t>di</w:t>
      </w:r>
      <w:r w:rsidR="004B49B9" w:rsidRPr="008B7234">
        <w:rPr>
          <w:rFonts w:ascii="Arial" w:hAnsi="Arial" w:cs="Arial"/>
          <w:spacing w:val="-1"/>
        </w:rPr>
        <w:t>re</w:t>
      </w:r>
      <w:r w:rsidR="004B49B9" w:rsidRPr="008B7234">
        <w:rPr>
          <w:rFonts w:ascii="Arial" w:hAnsi="Arial" w:cs="Arial"/>
          <w:spacing w:val="1"/>
        </w:rPr>
        <w:t>ct</w:t>
      </w:r>
      <w:r w:rsidR="004B49B9" w:rsidRPr="008B7234">
        <w:rPr>
          <w:rFonts w:ascii="Arial" w:hAnsi="Arial" w:cs="Arial"/>
          <w:spacing w:val="-2"/>
        </w:rPr>
        <w:t>a</w:t>
      </w:r>
      <w:r w:rsidR="004B49B9" w:rsidRPr="008B7234">
        <w:rPr>
          <w:rFonts w:ascii="Arial" w:hAnsi="Arial" w:cs="Arial"/>
          <w:spacing w:val="2"/>
        </w:rPr>
        <w:t>m</w:t>
      </w:r>
      <w:r w:rsidR="004B49B9" w:rsidRPr="008B7234">
        <w:rPr>
          <w:rFonts w:ascii="Arial" w:hAnsi="Arial" w:cs="Arial"/>
          <w:spacing w:val="-1"/>
        </w:rPr>
        <w:t>e</w:t>
      </w:r>
      <w:r w:rsidR="004B49B9" w:rsidRPr="008B7234">
        <w:rPr>
          <w:rFonts w:ascii="Arial" w:hAnsi="Arial" w:cs="Arial"/>
        </w:rPr>
        <w:t>n</w:t>
      </w:r>
      <w:r w:rsidR="004B49B9" w:rsidRPr="008B7234">
        <w:rPr>
          <w:rFonts w:ascii="Arial" w:hAnsi="Arial" w:cs="Arial"/>
          <w:spacing w:val="1"/>
        </w:rPr>
        <w:t>t</w:t>
      </w:r>
      <w:r w:rsidR="004B49B9" w:rsidRPr="008B7234">
        <w:rPr>
          <w:rFonts w:ascii="Arial" w:hAnsi="Arial" w:cs="Arial"/>
        </w:rPr>
        <w:t>e</w:t>
      </w:r>
      <w:r w:rsidR="004B49B9" w:rsidRPr="008B7234">
        <w:rPr>
          <w:rFonts w:ascii="Arial" w:hAnsi="Arial" w:cs="Arial"/>
          <w:spacing w:val="38"/>
        </w:rPr>
        <w:t xml:space="preserve"> </w:t>
      </w:r>
      <w:r w:rsidR="004B49B9" w:rsidRPr="008B7234">
        <w:rPr>
          <w:rFonts w:ascii="Arial" w:hAnsi="Arial" w:cs="Arial"/>
        </w:rPr>
        <w:t xml:space="preserve">a  </w:t>
      </w:r>
      <w:r w:rsidR="004B49B9" w:rsidRPr="008B7234">
        <w:rPr>
          <w:rFonts w:ascii="Arial" w:hAnsi="Arial" w:cs="Arial"/>
          <w:spacing w:val="1"/>
        </w:rPr>
        <w:t>l</w:t>
      </w:r>
      <w:r w:rsidR="004B49B9" w:rsidRPr="008B7234">
        <w:rPr>
          <w:rFonts w:ascii="Arial" w:hAnsi="Arial" w:cs="Arial"/>
        </w:rPr>
        <w:t xml:space="preserve">as </w:t>
      </w:r>
      <w:r w:rsidR="004B49B9" w:rsidRPr="008B7234">
        <w:rPr>
          <w:rFonts w:ascii="Arial" w:hAnsi="Arial" w:cs="Arial"/>
          <w:spacing w:val="7"/>
        </w:rPr>
        <w:t xml:space="preserve"> </w:t>
      </w:r>
      <w:r w:rsidR="004B49B9" w:rsidRPr="008B7234">
        <w:rPr>
          <w:rFonts w:ascii="Arial" w:hAnsi="Arial" w:cs="Arial"/>
          <w:spacing w:val="1"/>
        </w:rPr>
        <w:t>f</w:t>
      </w:r>
      <w:r w:rsidR="004B49B9" w:rsidRPr="008B7234">
        <w:rPr>
          <w:rFonts w:ascii="Arial" w:hAnsi="Arial" w:cs="Arial"/>
          <w:spacing w:val="-2"/>
        </w:rPr>
        <w:t>a</w:t>
      </w:r>
      <w:r w:rsidR="004B49B9" w:rsidRPr="008B7234">
        <w:rPr>
          <w:rFonts w:ascii="Arial" w:hAnsi="Arial" w:cs="Arial"/>
          <w:spacing w:val="1"/>
        </w:rPr>
        <w:t>mili</w:t>
      </w:r>
      <w:r w:rsidR="004B49B9" w:rsidRPr="008B7234">
        <w:rPr>
          <w:rFonts w:ascii="Arial" w:hAnsi="Arial" w:cs="Arial"/>
          <w:spacing w:val="-2"/>
        </w:rPr>
        <w:t>a</w:t>
      </w:r>
      <w:r w:rsidR="004B49B9" w:rsidRPr="008B7234">
        <w:rPr>
          <w:rFonts w:ascii="Arial" w:hAnsi="Arial" w:cs="Arial"/>
        </w:rPr>
        <w:t xml:space="preserve">s </w:t>
      </w:r>
      <w:r w:rsidR="004B49B9" w:rsidRPr="008B7234">
        <w:rPr>
          <w:rFonts w:ascii="Arial" w:hAnsi="Arial" w:cs="Arial"/>
          <w:spacing w:val="21"/>
        </w:rPr>
        <w:t xml:space="preserve"> </w:t>
      </w:r>
      <w:r w:rsidR="004B49B9" w:rsidRPr="008B7234">
        <w:rPr>
          <w:rFonts w:ascii="Arial" w:hAnsi="Arial" w:cs="Arial"/>
        </w:rPr>
        <w:t xml:space="preserve">que </w:t>
      </w:r>
      <w:r w:rsidR="004B49B9" w:rsidRPr="008B7234">
        <w:rPr>
          <w:rFonts w:ascii="Arial" w:hAnsi="Arial" w:cs="Arial"/>
          <w:spacing w:val="9"/>
        </w:rPr>
        <w:t xml:space="preserve"> </w:t>
      </w:r>
      <w:r w:rsidR="004B49B9" w:rsidRPr="008B7234">
        <w:rPr>
          <w:rFonts w:ascii="Arial" w:hAnsi="Arial" w:cs="Arial"/>
          <w:spacing w:val="-1"/>
        </w:rPr>
        <w:t>v</w:t>
      </w:r>
      <w:r w:rsidR="004B49B9" w:rsidRPr="008B7234">
        <w:rPr>
          <w:rFonts w:ascii="Arial" w:hAnsi="Arial" w:cs="Arial"/>
          <w:spacing w:val="1"/>
        </w:rPr>
        <w:t>iv</w:t>
      </w:r>
      <w:r w:rsidR="004B49B9" w:rsidRPr="008B7234">
        <w:rPr>
          <w:rFonts w:ascii="Arial" w:hAnsi="Arial" w:cs="Arial"/>
          <w:spacing w:val="-2"/>
        </w:rPr>
        <w:t>e</w:t>
      </w:r>
      <w:r w:rsidR="004B49B9" w:rsidRPr="008B7234">
        <w:rPr>
          <w:rFonts w:ascii="Arial" w:hAnsi="Arial" w:cs="Arial"/>
        </w:rPr>
        <w:t xml:space="preserve">n </w:t>
      </w:r>
      <w:r w:rsidR="004B49B9" w:rsidRPr="008B7234">
        <w:rPr>
          <w:rFonts w:ascii="Arial" w:hAnsi="Arial" w:cs="Arial"/>
          <w:spacing w:val="14"/>
        </w:rPr>
        <w:t xml:space="preserve"> </w:t>
      </w:r>
      <w:r w:rsidR="004B49B9" w:rsidRPr="008B7234">
        <w:rPr>
          <w:rFonts w:ascii="Arial" w:hAnsi="Arial" w:cs="Arial"/>
        </w:rPr>
        <w:t>al</w:t>
      </w:r>
      <w:r w:rsidR="004B49B9" w:rsidRPr="008B7234">
        <w:rPr>
          <w:rFonts w:ascii="Arial" w:hAnsi="Arial" w:cs="Arial"/>
          <w:spacing w:val="1"/>
        </w:rPr>
        <w:t>l</w:t>
      </w:r>
      <w:r w:rsidR="004B49B9" w:rsidRPr="008B7234">
        <w:rPr>
          <w:rFonts w:ascii="Arial" w:hAnsi="Arial" w:cs="Arial"/>
        </w:rPr>
        <w:t xml:space="preserve">í </w:t>
      </w:r>
      <w:r w:rsidR="004B49B9" w:rsidRPr="008B7234">
        <w:rPr>
          <w:rFonts w:ascii="Arial" w:hAnsi="Arial" w:cs="Arial"/>
          <w:spacing w:val="7"/>
        </w:rPr>
        <w:t xml:space="preserve"> </w:t>
      </w:r>
      <w:r w:rsidR="004B49B9" w:rsidRPr="008B7234">
        <w:rPr>
          <w:rFonts w:ascii="Arial" w:hAnsi="Arial" w:cs="Arial"/>
        </w:rPr>
        <w:t xml:space="preserve">y </w:t>
      </w:r>
      <w:r w:rsidR="004B49B9" w:rsidRPr="008B7234">
        <w:rPr>
          <w:rFonts w:ascii="Arial" w:hAnsi="Arial" w:cs="Arial"/>
          <w:spacing w:val="1"/>
        </w:rPr>
        <w:t xml:space="preserve"> cont</w:t>
      </w:r>
      <w:r w:rsidR="004B49B9" w:rsidRPr="008B7234">
        <w:rPr>
          <w:rFonts w:ascii="Arial" w:hAnsi="Arial" w:cs="Arial"/>
          <w:spacing w:val="-1"/>
        </w:rPr>
        <w:t>r</w:t>
      </w:r>
      <w:r w:rsidR="004B49B9" w:rsidRPr="008B7234">
        <w:rPr>
          <w:rFonts w:ascii="Arial" w:hAnsi="Arial" w:cs="Arial"/>
          <w:spacing w:val="1"/>
        </w:rPr>
        <w:t>i</w:t>
      </w:r>
      <w:r w:rsidR="004B49B9" w:rsidRPr="008B7234">
        <w:rPr>
          <w:rFonts w:ascii="Arial" w:hAnsi="Arial" w:cs="Arial"/>
        </w:rPr>
        <w:t>b</w:t>
      </w:r>
      <w:r w:rsidR="004B49B9" w:rsidRPr="008B7234">
        <w:rPr>
          <w:rFonts w:ascii="Arial" w:hAnsi="Arial" w:cs="Arial"/>
          <w:spacing w:val="1"/>
        </w:rPr>
        <w:t>uy</w:t>
      </w:r>
      <w:r w:rsidR="004B49B9" w:rsidRPr="008B7234">
        <w:rPr>
          <w:rFonts w:ascii="Arial" w:hAnsi="Arial" w:cs="Arial"/>
        </w:rPr>
        <w:t xml:space="preserve">e </w:t>
      </w:r>
      <w:r w:rsidR="004B49B9" w:rsidRPr="008B7234">
        <w:rPr>
          <w:rFonts w:ascii="Arial" w:hAnsi="Arial" w:cs="Arial"/>
          <w:spacing w:val="29"/>
        </w:rPr>
        <w:t xml:space="preserve"> </w:t>
      </w:r>
      <w:r w:rsidR="004B49B9" w:rsidRPr="008B7234">
        <w:rPr>
          <w:rFonts w:ascii="Arial" w:hAnsi="Arial" w:cs="Arial"/>
        </w:rPr>
        <w:t xml:space="preserve">a </w:t>
      </w:r>
      <w:r w:rsidR="004B49B9" w:rsidRPr="008B7234">
        <w:rPr>
          <w:rFonts w:ascii="Arial" w:hAnsi="Arial" w:cs="Arial"/>
          <w:spacing w:val="1"/>
        </w:rPr>
        <w:t xml:space="preserve"> </w:t>
      </w:r>
      <w:r w:rsidR="004B49B9" w:rsidRPr="008B7234">
        <w:rPr>
          <w:rFonts w:ascii="Arial" w:hAnsi="Arial" w:cs="Arial"/>
        </w:rPr>
        <w:t>a</w:t>
      </w:r>
      <w:r w:rsidR="004B49B9" w:rsidRPr="008B7234">
        <w:rPr>
          <w:rFonts w:ascii="Arial" w:hAnsi="Arial" w:cs="Arial"/>
          <w:spacing w:val="1"/>
        </w:rPr>
        <w:t>um</w:t>
      </w:r>
      <w:r w:rsidR="004B49B9" w:rsidRPr="008B7234">
        <w:rPr>
          <w:rFonts w:ascii="Arial" w:hAnsi="Arial" w:cs="Arial"/>
          <w:spacing w:val="-1"/>
        </w:rPr>
        <w:t>e</w:t>
      </w:r>
      <w:r w:rsidR="004B49B9" w:rsidRPr="008B7234">
        <w:rPr>
          <w:rFonts w:ascii="Arial" w:hAnsi="Arial" w:cs="Arial"/>
          <w:spacing w:val="1"/>
        </w:rPr>
        <w:t>nt</w:t>
      </w:r>
      <w:r w:rsidR="004B49B9" w:rsidRPr="008B7234">
        <w:rPr>
          <w:rFonts w:ascii="Arial" w:hAnsi="Arial" w:cs="Arial"/>
          <w:spacing w:val="-2"/>
        </w:rPr>
        <w:t>a</w:t>
      </w:r>
      <w:r w:rsidR="004B49B9" w:rsidRPr="008B7234">
        <w:rPr>
          <w:rFonts w:ascii="Arial" w:hAnsi="Arial" w:cs="Arial"/>
        </w:rPr>
        <w:t xml:space="preserve">r </w:t>
      </w:r>
      <w:r w:rsidR="004B49B9" w:rsidRPr="008B7234">
        <w:rPr>
          <w:rFonts w:ascii="Arial" w:hAnsi="Arial" w:cs="Arial"/>
          <w:spacing w:val="27"/>
        </w:rPr>
        <w:t xml:space="preserve"> </w:t>
      </w:r>
      <w:r w:rsidR="004B49B9" w:rsidRPr="008B7234">
        <w:rPr>
          <w:rFonts w:ascii="Arial" w:hAnsi="Arial" w:cs="Arial"/>
          <w:spacing w:val="1"/>
          <w:w w:val="103"/>
        </w:rPr>
        <w:t xml:space="preserve">los </w:t>
      </w:r>
      <w:r w:rsidR="004B49B9" w:rsidRPr="008B7234">
        <w:rPr>
          <w:rFonts w:ascii="Arial" w:hAnsi="Arial" w:cs="Arial"/>
          <w:spacing w:val="1"/>
        </w:rPr>
        <w:t>ín</w:t>
      </w:r>
      <w:r w:rsidR="004B49B9" w:rsidRPr="008B7234">
        <w:rPr>
          <w:rFonts w:ascii="Arial" w:hAnsi="Arial" w:cs="Arial"/>
        </w:rPr>
        <w:t>di</w:t>
      </w:r>
      <w:r w:rsidR="004B49B9" w:rsidRPr="008B7234">
        <w:rPr>
          <w:rFonts w:ascii="Arial" w:hAnsi="Arial" w:cs="Arial"/>
          <w:spacing w:val="1"/>
        </w:rPr>
        <w:t>c</w:t>
      </w:r>
      <w:r w:rsidR="004B49B9" w:rsidRPr="008B7234">
        <w:rPr>
          <w:rFonts w:ascii="Arial" w:hAnsi="Arial" w:cs="Arial"/>
          <w:spacing w:val="-1"/>
        </w:rPr>
        <w:t>e</w:t>
      </w:r>
      <w:r w:rsidR="004B49B9" w:rsidRPr="008B7234">
        <w:rPr>
          <w:rFonts w:ascii="Arial" w:hAnsi="Arial" w:cs="Arial"/>
        </w:rPr>
        <w:t>s</w:t>
      </w:r>
      <w:r w:rsidR="004B49B9" w:rsidRPr="008B7234">
        <w:rPr>
          <w:rFonts w:ascii="Arial" w:hAnsi="Arial" w:cs="Arial"/>
          <w:spacing w:val="18"/>
        </w:rPr>
        <w:t xml:space="preserve"> </w:t>
      </w:r>
      <w:r w:rsidR="004B49B9" w:rsidRPr="008B7234">
        <w:rPr>
          <w:rFonts w:ascii="Arial" w:hAnsi="Arial" w:cs="Arial"/>
          <w:spacing w:val="1"/>
        </w:rPr>
        <w:t>d</w:t>
      </w:r>
      <w:r w:rsidR="004B49B9" w:rsidRPr="008B7234">
        <w:rPr>
          <w:rFonts w:ascii="Arial" w:hAnsi="Arial" w:cs="Arial"/>
        </w:rPr>
        <w:t>e</w:t>
      </w:r>
      <w:r w:rsidR="004B49B9" w:rsidRPr="008B7234">
        <w:rPr>
          <w:rFonts w:ascii="Arial" w:hAnsi="Arial" w:cs="Arial"/>
          <w:spacing w:val="5"/>
        </w:rPr>
        <w:t xml:space="preserve"> </w:t>
      </w:r>
      <w:r w:rsidR="004B49B9" w:rsidRPr="008B7234">
        <w:rPr>
          <w:rFonts w:ascii="Arial" w:hAnsi="Arial" w:cs="Arial"/>
          <w:spacing w:val="1"/>
        </w:rPr>
        <w:t>c</w:t>
      </w:r>
      <w:r w:rsidR="004B49B9" w:rsidRPr="008B7234">
        <w:rPr>
          <w:rFonts w:ascii="Arial" w:hAnsi="Arial" w:cs="Arial"/>
          <w:spacing w:val="-1"/>
        </w:rPr>
        <w:t>o</w:t>
      </w:r>
      <w:r w:rsidR="004B49B9" w:rsidRPr="008B7234">
        <w:rPr>
          <w:rFonts w:ascii="Arial" w:hAnsi="Arial" w:cs="Arial"/>
          <w:spacing w:val="1"/>
        </w:rPr>
        <w:t>nt</w:t>
      </w:r>
      <w:r w:rsidR="004B49B9" w:rsidRPr="008B7234">
        <w:rPr>
          <w:rFonts w:ascii="Arial" w:hAnsi="Arial" w:cs="Arial"/>
        </w:rPr>
        <w:t>a</w:t>
      </w:r>
      <w:r w:rsidR="004B49B9" w:rsidRPr="008B7234">
        <w:rPr>
          <w:rFonts w:ascii="Arial" w:hAnsi="Arial" w:cs="Arial"/>
          <w:spacing w:val="-1"/>
        </w:rPr>
        <w:t>m</w:t>
      </w:r>
      <w:r w:rsidR="004B49B9" w:rsidRPr="008B7234">
        <w:rPr>
          <w:rFonts w:ascii="Arial" w:hAnsi="Arial" w:cs="Arial"/>
          <w:spacing w:val="1"/>
        </w:rPr>
        <w:t>inació</w:t>
      </w:r>
      <w:r w:rsidR="004B49B9" w:rsidRPr="008B7234">
        <w:rPr>
          <w:rFonts w:ascii="Arial" w:hAnsi="Arial" w:cs="Arial"/>
        </w:rPr>
        <w:t>n</w:t>
      </w:r>
      <w:r w:rsidR="004B49B9" w:rsidRPr="008B7234">
        <w:rPr>
          <w:rFonts w:ascii="Arial" w:hAnsi="Arial" w:cs="Arial"/>
          <w:spacing w:val="41"/>
        </w:rPr>
        <w:t xml:space="preserve"> </w:t>
      </w:r>
      <w:r w:rsidR="004B49B9" w:rsidRPr="008B7234">
        <w:rPr>
          <w:rFonts w:ascii="Arial" w:hAnsi="Arial" w:cs="Arial"/>
        </w:rPr>
        <w:t>a</w:t>
      </w:r>
      <w:r w:rsidR="004B49B9" w:rsidRPr="008B7234">
        <w:rPr>
          <w:rFonts w:ascii="Arial" w:hAnsi="Arial" w:cs="Arial"/>
          <w:spacing w:val="-1"/>
        </w:rPr>
        <w:t>m</w:t>
      </w:r>
      <w:r w:rsidR="004B49B9" w:rsidRPr="008B7234">
        <w:rPr>
          <w:rFonts w:ascii="Arial" w:hAnsi="Arial" w:cs="Arial"/>
        </w:rPr>
        <w:t>b</w:t>
      </w:r>
      <w:r w:rsidR="004B49B9" w:rsidRPr="008B7234">
        <w:rPr>
          <w:rFonts w:ascii="Arial" w:hAnsi="Arial" w:cs="Arial"/>
          <w:spacing w:val="1"/>
        </w:rPr>
        <w:t>ient</w:t>
      </w:r>
      <w:r w:rsidR="004B49B9" w:rsidRPr="008B7234">
        <w:rPr>
          <w:rFonts w:ascii="Arial" w:hAnsi="Arial" w:cs="Arial"/>
          <w:spacing w:val="-2"/>
        </w:rPr>
        <w:t>a</w:t>
      </w:r>
      <w:r w:rsidR="004B49B9" w:rsidRPr="008B7234">
        <w:rPr>
          <w:rFonts w:ascii="Arial" w:hAnsi="Arial" w:cs="Arial"/>
          <w:spacing w:val="1"/>
        </w:rPr>
        <w:t>l</w:t>
      </w:r>
      <w:r w:rsidR="004B49B9" w:rsidRPr="008B7234">
        <w:rPr>
          <w:rFonts w:ascii="Arial" w:hAnsi="Arial" w:cs="Arial"/>
        </w:rPr>
        <w:t>,</w:t>
      </w:r>
      <w:r w:rsidR="004B49B9" w:rsidRPr="008B7234">
        <w:rPr>
          <w:rFonts w:ascii="Arial" w:hAnsi="Arial" w:cs="Arial"/>
          <w:spacing w:val="30"/>
        </w:rPr>
        <w:t xml:space="preserve"> </w:t>
      </w:r>
      <w:r w:rsidR="004B49B9" w:rsidRPr="008B7234">
        <w:rPr>
          <w:rFonts w:ascii="Arial" w:hAnsi="Arial" w:cs="Arial"/>
          <w:spacing w:val="1"/>
        </w:rPr>
        <w:t>dañan al patrimonio público y privado, dificultando el desplazamiento y seguridad de las personas y vehículos.</w:t>
      </w:r>
    </w:p>
    <w:p w:rsidR="00F634F6" w:rsidRDefault="009C5673" w:rsidP="007600CB">
      <w:pPr>
        <w:tabs>
          <w:tab w:val="left" w:pos="426"/>
        </w:tabs>
        <w:autoSpaceDE w:val="0"/>
        <w:autoSpaceDN w:val="0"/>
        <w:adjustRightInd w:val="0"/>
        <w:spacing w:line="360" w:lineRule="auto"/>
        <w:ind w:left="284"/>
        <w:rPr>
          <w:rFonts w:ascii="Arial" w:hAnsi="Arial" w:cs="Arial"/>
          <w:spacing w:val="1"/>
        </w:rPr>
      </w:pPr>
      <w:r w:rsidRPr="009C5673">
        <w:rPr>
          <w:rFonts w:ascii="Arial" w:hAnsi="Arial" w:cs="Arial"/>
          <w:spacing w:val="1"/>
        </w:rPr>
        <w:tab/>
      </w:r>
      <w:r w:rsidRPr="009C5673">
        <w:rPr>
          <w:rFonts w:ascii="Arial" w:hAnsi="Arial" w:cs="Arial"/>
          <w:spacing w:val="1"/>
        </w:rPr>
        <w:tab/>
      </w:r>
      <w:r w:rsidRPr="009C5673">
        <w:rPr>
          <w:rFonts w:ascii="Arial" w:hAnsi="Arial" w:cs="Arial"/>
          <w:spacing w:val="1"/>
        </w:rPr>
        <w:tab/>
      </w:r>
    </w:p>
    <w:p w:rsidR="004B49B9" w:rsidRPr="004B49B9" w:rsidRDefault="004B49B9" w:rsidP="00B46112">
      <w:pPr>
        <w:pStyle w:val="Prrafodelista"/>
        <w:numPr>
          <w:ilvl w:val="0"/>
          <w:numId w:val="11"/>
        </w:numPr>
        <w:tabs>
          <w:tab w:val="left" w:pos="284"/>
          <w:tab w:val="left" w:pos="426"/>
        </w:tabs>
        <w:autoSpaceDE w:val="0"/>
        <w:autoSpaceDN w:val="0"/>
        <w:adjustRightInd w:val="0"/>
        <w:spacing w:line="360" w:lineRule="auto"/>
        <w:ind w:left="284" w:firstLine="0"/>
        <w:contextualSpacing/>
        <w:jc w:val="both"/>
        <w:rPr>
          <w:rFonts w:ascii="Arial" w:eastAsia="Calibri" w:hAnsi="Arial" w:cs="Arial"/>
          <w:b/>
          <w:sz w:val="20"/>
          <w:szCs w:val="20"/>
        </w:rPr>
      </w:pPr>
      <w:r w:rsidRPr="004B49B9">
        <w:rPr>
          <w:rFonts w:ascii="Arial" w:eastAsia="Calibri" w:hAnsi="Arial" w:cs="Arial"/>
          <w:b/>
          <w:sz w:val="20"/>
          <w:szCs w:val="20"/>
        </w:rPr>
        <w:t xml:space="preserve">Situación del servicio </w:t>
      </w:r>
    </w:p>
    <w:p w:rsidR="004B49B9" w:rsidRPr="004B49B9" w:rsidRDefault="004B49B9" w:rsidP="00B46112">
      <w:pPr>
        <w:pStyle w:val="Prrafodelista"/>
        <w:numPr>
          <w:ilvl w:val="1"/>
          <w:numId w:val="12"/>
        </w:numPr>
        <w:tabs>
          <w:tab w:val="left" w:pos="284"/>
          <w:tab w:val="left" w:pos="426"/>
        </w:tabs>
        <w:autoSpaceDE w:val="0"/>
        <w:autoSpaceDN w:val="0"/>
        <w:adjustRightInd w:val="0"/>
        <w:spacing w:line="360" w:lineRule="auto"/>
        <w:ind w:left="284" w:firstLine="0"/>
        <w:jc w:val="both"/>
        <w:rPr>
          <w:rFonts w:ascii="Arial" w:eastAsia="Calibri" w:hAnsi="Arial" w:cs="Arial"/>
          <w:b/>
          <w:sz w:val="20"/>
          <w:szCs w:val="20"/>
        </w:rPr>
      </w:pPr>
      <w:r w:rsidRPr="004B49B9">
        <w:rPr>
          <w:rFonts w:ascii="Arial" w:eastAsia="Calibri" w:hAnsi="Arial" w:cs="Arial"/>
          <w:b/>
          <w:bCs/>
          <w:sz w:val="20"/>
          <w:szCs w:val="20"/>
        </w:rPr>
        <w:t>CONDICIONES DE SERVICIO ACTUAL DEL TRANSPORTE.</w:t>
      </w:r>
    </w:p>
    <w:p w:rsidR="00342DE9" w:rsidRDefault="00342DE9" w:rsidP="00942CBB">
      <w:pPr>
        <w:tabs>
          <w:tab w:val="left" w:pos="284"/>
          <w:tab w:val="left" w:pos="426"/>
        </w:tabs>
        <w:autoSpaceDE w:val="0"/>
        <w:autoSpaceDN w:val="0"/>
        <w:adjustRightInd w:val="0"/>
        <w:spacing w:line="360" w:lineRule="auto"/>
        <w:ind w:left="284"/>
        <w:jc w:val="both"/>
        <w:rPr>
          <w:rFonts w:ascii="Arial" w:eastAsia="Calibri" w:hAnsi="Arial" w:cs="Arial"/>
          <w:bCs/>
        </w:rPr>
      </w:pPr>
    </w:p>
    <w:p w:rsidR="004B49B9" w:rsidRPr="004B49B9" w:rsidRDefault="004B49B9" w:rsidP="00942CBB">
      <w:pPr>
        <w:tabs>
          <w:tab w:val="left" w:pos="284"/>
          <w:tab w:val="left" w:pos="426"/>
        </w:tabs>
        <w:autoSpaceDE w:val="0"/>
        <w:autoSpaceDN w:val="0"/>
        <w:adjustRightInd w:val="0"/>
        <w:spacing w:line="360" w:lineRule="auto"/>
        <w:ind w:left="284"/>
        <w:jc w:val="both"/>
        <w:rPr>
          <w:rFonts w:ascii="Arial" w:eastAsia="Calibri" w:hAnsi="Arial" w:cs="Arial"/>
          <w:b/>
        </w:rPr>
      </w:pPr>
      <w:r w:rsidRPr="004B49B9">
        <w:rPr>
          <w:rFonts w:ascii="Arial" w:eastAsia="Calibri" w:hAnsi="Arial" w:cs="Arial"/>
          <w:bCs/>
        </w:rPr>
        <w:t xml:space="preserve">Observada las condiciones de transitabilidad </w:t>
      </w:r>
      <w:r w:rsidRPr="004B49B9">
        <w:rPr>
          <w:rFonts w:ascii="Arial" w:eastAsia="Calibri" w:hAnsi="Arial" w:cs="Arial"/>
          <w:lang w:eastAsia="en-US"/>
        </w:rPr>
        <w:t>en</w:t>
      </w:r>
      <w:r w:rsidR="008B7234">
        <w:rPr>
          <w:rFonts w:ascii="Arial" w:eastAsia="Calibri" w:hAnsi="Arial" w:cs="Arial"/>
          <w:lang w:eastAsia="en-US"/>
        </w:rPr>
        <w:t xml:space="preserve"> </w:t>
      </w:r>
      <w:r w:rsidR="00A62048" w:rsidRPr="00A62048">
        <w:rPr>
          <w:rFonts w:ascii="Arial" w:eastAsia="Calibri" w:hAnsi="Arial" w:cs="Arial"/>
          <w:lang w:eastAsia="en-US"/>
        </w:rPr>
        <w:t xml:space="preserve">Las </w:t>
      </w:r>
      <w:r w:rsidR="001163C9" w:rsidRPr="001163C9">
        <w:rPr>
          <w:rFonts w:ascii="Arial" w:hAnsi="Arial" w:cs="Arial"/>
        </w:rPr>
        <w:t>CALLES  HUASCAR 1-2-3-4-5-6, ATAHUALPA 3-4-5-6, CAHUIDE 4-5-6-7, 8 DE OCTUBRE 1, CACERES 1, 7 DE JUNIO 1, VICTOR FAJARDO 11-12, MIGUEL GRAU 10-11-12, ALFONSO UGARTE 9-10-11-12, ZARUMILLA 3-4-5-6, WASHINGTON 2-3-4-5-6, BELISARIO SUAREZ 1-2 - PERLA BAJA</w:t>
      </w:r>
      <w:r w:rsidR="00A62048" w:rsidRPr="00A62048">
        <w:rPr>
          <w:rFonts w:ascii="Arial" w:eastAsia="Calibri" w:hAnsi="Arial" w:cs="Arial"/>
          <w:lang w:eastAsia="en-US"/>
        </w:rPr>
        <w:t>,</w:t>
      </w:r>
      <w:r w:rsidRPr="004B49B9">
        <w:rPr>
          <w:rFonts w:ascii="Arial" w:hAnsi="Arial" w:cs="Arial"/>
          <w:b/>
          <w:bCs/>
          <w:w w:val="103"/>
        </w:rPr>
        <w:t>,</w:t>
      </w:r>
      <w:r w:rsidRPr="004B49B9">
        <w:rPr>
          <w:rFonts w:ascii="Arial" w:eastAsia="Calibri" w:hAnsi="Arial" w:cs="Arial"/>
          <w:bCs/>
        </w:rPr>
        <w:t xml:space="preserve"> se podría determinar que existe factores que no permiten el óptimo tránsito de los automóviles y las personas para desplazarse en las vías del </w:t>
      </w:r>
      <w:r w:rsidRPr="004B49B9">
        <w:rPr>
          <w:rFonts w:ascii="Arial" w:hAnsi="Arial" w:cs="Arial"/>
        </w:rPr>
        <w:t>Asentamiento Humano</w:t>
      </w:r>
      <w:r w:rsidRPr="004B49B9">
        <w:rPr>
          <w:rFonts w:ascii="Arial" w:hAnsi="Arial" w:cs="Arial"/>
          <w:b/>
        </w:rPr>
        <w:t xml:space="preserve"> </w:t>
      </w:r>
      <w:r w:rsidRPr="004B49B9">
        <w:rPr>
          <w:rFonts w:ascii="Arial" w:eastAsia="Calibri" w:hAnsi="Arial" w:cs="Arial"/>
          <w:bCs/>
        </w:rPr>
        <w:t xml:space="preserve">ya que el material (arena suelta) demora el tiempo de viaje siendo este un estrago en la economía y el bienestar de la población. </w:t>
      </w:r>
    </w:p>
    <w:p w:rsidR="004B49B9" w:rsidRDefault="004B49B9" w:rsidP="00942CBB">
      <w:pPr>
        <w:tabs>
          <w:tab w:val="left" w:pos="284"/>
          <w:tab w:val="left" w:pos="426"/>
        </w:tabs>
        <w:autoSpaceDE w:val="0"/>
        <w:autoSpaceDN w:val="0"/>
        <w:adjustRightInd w:val="0"/>
        <w:spacing w:line="360" w:lineRule="auto"/>
        <w:ind w:left="284"/>
        <w:jc w:val="both"/>
        <w:rPr>
          <w:rFonts w:ascii="Arial" w:eastAsia="Calibri" w:hAnsi="Arial" w:cs="Arial"/>
          <w:b/>
          <w:bCs/>
        </w:rPr>
      </w:pPr>
      <w:r w:rsidRPr="004B49B9">
        <w:rPr>
          <w:rFonts w:ascii="Arial" w:eastAsia="Calibri" w:hAnsi="Arial" w:cs="Arial"/>
          <w:b/>
          <w:bCs/>
        </w:rPr>
        <w:t>NÚMERO Y CLASE DE VEHÍCULOS QUE TRANSITAN, HORARIO DE MAYOR AFLUENCIA, SEGURIDAD VIAL, ACCESIBILIDAD (LA UBICACIÓN Y NÚMERO DE CAMINOS SECUNDARIOS).</w:t>
      </w:r>
    </w:p>
    <w:p w:rsidR="00342DE9" w:rsidRPr="004B49B9" w:rsidRDefault="00342DE9" w:rsidP="00942CBB">
      <w:pPr>
        <w:tabs>
          <w:tab w:val="left" w:pos="284"/>
          <w:tab w:val="left" w:pos="426"/>
        </w:tabs>
        <w:autoSpaceDE w:val="0"/>
        <w:autoSpaceDN w:val="0"/>
        <w:adjustRightInd w:val="0"/>
        <w:spacing w:line="360" w:lineRule="auto"/>
        <w:ind w:left="284"/>
        <w:jc w:val="both"/>
        <w:rPr>
          <w:rFonts w:ascii="Arial" w:eastAsia="Calibri" w:hAnsi="Arial" w:cs="Arial"/>
          <w:b/>
        </w:rPr>
      </w:pPr>
    </w:p>
    <w:p w:rsidR="004B49B9" w:rsidRPr="008B7234" w:rsidRDefault="004B49B9" w:rsidP="008B7234">
      <w:pPr>
        <w:tabs>
          <w:tab w:val="left" w:pos="284"/>
          <w:tab w:val="left" w:pos="426"/>
        </w:tabs>
        <w:autoSpaceDE w:val="0"/>
        <w:autoSpaceDN w:val="0"/>
        <w:adjustRightInd w:val="0"/>
        <w:spacing w:line="360" w:lineRule="auto"/>
        <w:ind w:left="284"/>
        <w:jc w:val="both"/>
        <w:rPr>
          <w:rFonts w:ascii="Arial" w:eastAsia="Calibri" w:hAnsi="Arial" w:cs="Arial"/>
          <w:lang w:eastAsia="en-US"/>
        </w:rPr>
      </w:pPr>
      <w:r w:rsidRPr="004B49B9">
        <w:rPr>
          <w:rFonts w:ascii="Arial" w:eastAsia="Calibri" w:hAnsi="Arial" w:cs="Arial"/>
        </w:rPr>
        <w:t>Número de vehículos que transitan</w:t>
      </w:r>
      <w:r w:rsidRPr="004B49B9">
        <w:rPr>
          <w:rFonts w:ascii="Arial" w:eastAsia="Calibri" w:hAnsi="Arial" w:cs="Arial"/>
          <w:lang w:eastAsia="en-US"/>
        </w:rPr>
        <w:t xml:space="preserve"> </w:t>
      </w:r>
      <w:r w:rsidR="008B7234">
        <w:rPr>
          <w:rFonts w:ascii="Arial" w:eastAsia="Calibri" w:hAnsi="Arial" w:cs="Arial"/>
          <w:lang w:eastAsia="en-US"/>
        </w:rPr>
        <w:t xml:space="preserve">en </w:t>
      </w:r>
      <w:r w:rsidR="00A62048" w:rsidRPr="008B7234">
        <w:rPr>
          <w:rFonts w:ascii="Arial" w:hAnsi="Arial" w:cs="Arial"/>
        </w:rPr>
        <w:t>La</w:t>
      </w:r>
      <w:r w:rsidR="00A62048">
        <w:rPr>
          <w:rFonts w:ascii="Arial" w:hAnsi="Arial" w:cs="Arial"/>
        </w:rPr>
        <w:t>s</w:t>
      </w:r>
      <w:r w:rsidR="00A62048" w:rsidRPr="008B7234">
        <w:rPr>
          <w:rFonts w:ascii="Arial" w:hAnsi="Arial" w:cs="Arial"/>
          <w:spacing w:val="4"/>
        </w:rPr>
        <w:t xml:space="preserve"> </w:t>
      </w:r>
      <w:r w:rsidR="00A62048">
        <w:rPr>
          <w:rFonts w:ascii="Arial" w:hAnsi="Arial" w:cs="Arial"/>
          <w:spacing w:val="4"/>
        </w:rPr>
        <w:t xml:space="preserve">calles </w:t>
      </w:r>
      <w:proofErr w:type="spellStart"/>
      <w:r w:rsidR="001163C9" w:rsidRPr="001163C9">
        <w:rPr>
          <w:rFonts w:ascii="Arial" w:hAnsi="Arial" w:cs="Arial"/>
        </w:rPr>
        <w:t>CALLES</w:t>
      </w:r>
      <w:proofErr w:type="spellEnd"/>
      <w:r w:rsidR="001163C9" w:rsidRPr="001163C9">
        <w:rPr>
          <w:rFonts w:ascii="Arial" w:hAnsi="Arial" w:cs="Arial"/>
        </w:rPr>
        <w:t xml:space="preserve">  HUASCAR 1-2-3-4-5-6, ATAHUALPA 3-4-5-6, CAHUIDE 4-5-6-7, 8 DE OCTUBRE 1, CACERES 1, 7 DE JUNIO 1, VICTOR FAJARDO 11-12, MIGUEL GRAU 10-11-12, ALFONSO UGARTE 9-10-11-12, ZARUMILLA 3-4-5-6, WASHINGTON 2-3-4-5-6, BELISARIO SUAREZ 1-2 - PERLA BAJA</w:t>
      </w:r>
      <w:r w:rsidR="00A62048" w:rsidRPr="008B7234">
        <w:rPr>
          <w:rFonts w:ascii="Arial" w:hAnsi="Arial" w:cs="Arial"/>
          <w:bCs/>
          <w:w w:val="103"/>
        </w:rPr>
        <w:t>,</w:t>
      </w:r>
      <w:r w:rsidR="009C5673">
        <w:rPr>
          <w:rFonts w:ascii="Arial" w:eastAsia="Calibri" w:hAnsi="Arial" w:cs="Arial"/>
          <w:lang w:eastAsia="en-US"/>
        </w:rPr>
        <w:t xml:space="preserve"> </w:t>
      </w:r>
      <w:r w:rsidRPr="004B49B9">
        <w:rPr>
          <w:rFonts w:ascii="Arial" w:eastAsia="Calibri" w:hAnsi="Arial" w:cs="Arial"/>
        </w:rPr>
        <w:t>en la hora punta 8:00am a 1 pm y 7:00 pm</w:t>
      </w:r>
      <w:r w:rsidR="009C5673">
        <w:rPr>
          <w:rFonts w:ascii="Arial" w:eastAsia="Calibri" w:hAnsi="Arial" w:cs="Arial"/>
        </w:rPr>
        <w:t xml:space="preserve"> a 9:00 pm son aproximadamente 84</w:t>
      </w:r>
      <w:r w:rsidRPr="004B49B9">
        <w:rPr>
          <w:rFonts w:ascii="Arial" w:eastAsia="Calibri" w:hAnsi="Arial" w:cs="Arial"/>
        </w:rPr>
        <w:t>0 vehículos por acontecimiento siendo la mayoría de estos de empresas de transporte público (</w:t>
      </w:r>
      <w:r w:rsidR="009C5673">
        <w:rPr>
          <w:rFonts w:ascii="Arial" w:eastAsia="Calibri" w:hAnsi="Arial" w:cs="Arial"/>
        </w:rPr>
        <w:t xml:space="preserve">Autos, </w:t>
      </w:r>
      <w:proofErr w:type="spellStart"/>
      <w:r w:rsidR="008B7234">
        <w:rPr>
          <w:rFonts w:ascii="Arial" w:eastAsia="Calibri" w:hAnsi="Arial" w:cs="Arial"/>
        </w:rPr>
        <w:t>Custer</w:t>
      </w:r>
      <w:proofErr w:type="spellEnd"/>
      <w:r w:rsidR="008B7234">
        <w:rPr>
          <w:rFonts w:ascii="Arial" w:eastAsia="Calibri" w:hAnsi="Arial" w:cs="Arial"/>
        </w:rPr>
        <w:t xml:space="preserve"> y Combi Rural</w:t>
      </w:r>
      <w:r w:rsidRPr="004B49B9">
        <w:rPr>
          <w:rFonts w:ascii="Arial" w:eastAsia="Calibri" w:hAnsi="Arial" w:cs="Arial"/>
        </w:rPr>
        <w:t>) y en su minoría automóviles particulares, entendiendo que no existe ninguna clase de letrero informativo restrictivo etc., o señal que nos regule la seguridad vial.</w:t>
      </w:r>
    </w:p>
    <w:p w:rsidR="004B49B9" w:rsidRDefault="004B49B9" w:rsidP="00942CBB">
      <w:pPr>
        <w:tabs>
          <w:tab w:val="left" w:pos="284"/>
          <w:tab w:val="left" w:pos="426"/>
        </w:tabs>
        <w:autoSpaceDE w:val="0"/>
        <w:autoSpaceDN w:val="0"/>
        <w:adjustRightInd w:val="0"/>
        <w:spacing w:line="360" w:lineRule="auto"/>
        <w:ind w:left="284"/>
        <w:jc w:val="both"/>
        <w:rPr>
          <w:rFonts w:ascii="Arial" w:eastAsia="Calibri" w:hAnsi="Arial" w:cs="Arial"/>
        </w:rPr>
      </w:pPr>
      <w:r w:rsidRPr="004B49B9">
        <w:rPr>
          <w:rFonts w:ascii="Arial" w:eastAsia="Calibri" w:hAnsi="Arial" w:cs="Arial"/>
        </w:rPr>
        <w:t>Ninguna</w:t>
      </w:r>
    </w:p>
    <w:p w:rsidR="001163C9" w:rsidRDefault="001163C9" w:rsidP="00942CBB">
      <w:pPr>
        <w:tabs>
          <w:tab w:val="left" w:pos="284"/>
          <w:tab w:val="left" w:pos="426"/>
        </w:tabs>
        <w:autoSpaceDE w:val="0"/>
        <w:autoSpaceDN w:val="0"/>
        <w:adjustRightInd w:val="0"/>
        <w:spacing w:line="360" w:lineRule="auto"/>
        <w:ind w:left="284"/>
        <w:jc w:val="both"/>
        <w:rPr>
          <w:rFonts w:ascii="Arial" w:eastAsia="Calibri" w:hAnsi="Arial" w:cs="Arial"/>
        </w:rPr>
      </w:pPr>
    </w:p>
    <w:p w:rsidR="004B49B9" w:rsidRDefault="004B49B9" w:rsidP="009C5673">
      <w:pPr>
        <w:pStyle w:val="Prrafodelista"/>
        <w:numPr>
          <w:ilvl w:val="0"/>
          <w:numId w:val="11"/>
        </w:numPr>
        <w:tabs>
          <w:tab w:val="left" w:pos="284"/>
          <w:tab w:val="left" w:pos="426"/>
        </w:tabs>
        <w:autoSpaceDE w:val="0"/>
        <w:autoSpaceDN w:val="0"/>
        <w:adjustRightInd w:val="0"/>
        <w:spacing w:line="360" w:lineRule="auto"/>
        <w:contextualSpacing/>
        <w:jc w:val="both"/>
        <w:rPr>
          <w:rFonts w:ascii="Arial" w:eastAsia="Calibri" w:hAnsi="Arial" w:cs="Arial"/>
          <w:sz w:val="20"/>
          <w:szCs w:val="20"/>
        </w:rPr>
      </w:pPr>
      <w:r w:rsidRPr="004B49B9">
        <w:rPr>
          <w:rFonts w:ascii="Arial" w:eastAsia="Calibri" w:hAnsi="Arial" w:cs="Arial"/>
          <w:b/>
          <w:sz w:val="20"/>
          <w:szCs w:val="20"/>
        </w:rPr>
        <w:t>Población Beneficiaria</w:t>
      </w:r>
      <w:proofErr w:type="gramStart"/>
      <w:r w:rsidRPr="004B49B9">
        <w:rPr>
          <w:rFonts w:ascii="Arial" w:eastAsia="Calibri" w:hAnsi="Arial" w:cs="Arial"/>
          <w:b/>
          <w:sz w:val="20"/>
          <w:szCs w:val="20"/>
        </w:rPr>
        <w:t>. :</w:t>
      </w:r>
      <w:proofErr w:type="gramEnd"/>
      <w:r w:rsidRPr="004B49B9">
        <w:rPr>
          <w:rFonts w:ascii="Arial" w:eastAsia="Calibri" w:hAnsi="Arial" w:cs="Arial"/>
          <w:b/>
          <w:sz w:val="20"/>
          <w:szCs w:val="20"/>
        </w:rPr>
        <w:t xml:space="preserve">  </w:t>
      </w:r>
      <w:r w:rsidR="009C5673" w:rsidRPr="009C5673">
        <w:rPr>
          <w:rFonts w:ascii="Arial" w:eastAsia="Calibri" w:hAnsi="Arial" w:cs="Arial"/>
          <w:sz w:val="20"/>
          <w:szCs w:val="20"/>
        </w:rPr>
        <w:t>70,608</w:t>
      </w:r>
      <w:r w:rsidR="009C5673">
        <w:rPr>
          <w:rFonts w:ascii="Arial" w:eastAsia="Calibri" w:hAnsi="Arial" w:cs="Arial"/>
          <w:sz w:val="20"/>
          <w:szCs w:val="20"/>
        </w:rPr>
        <w:t xml:space="preserve"> </w:t>
      </w:r>
      <w:r w:rsidRPr="004B49B9">
        <w:rPr>
          <w:rFonts w:ascii="Arial" w:eastAsia="Calibri" w:hAnsi="Arial" w:cs="Arial"/>
          <w:sz w:val="20"/>
          <w:szCs w:val="20"/>
        </w:rPr>
        <w:t>BENEFICIARIOS</w:t>
      </w:r>
    </w:p>
    <w:p w:rsidR="00F634F6" w:rsidRPr="004B49B9" w:rsidRDefault="00F634F6" w:rsidP="00942CBB">
      <w:pPr>
        <w:pStyle w:val="Prrafodelista"/>
        <w:tabs>
          <w:tab w:val="left" w:pos="284"/>
          <w:tab w:val="left" w:pos="426"/>
        </w:tabs>
        <w:autoSpaceDE w:val="0"/>
        <w:autoSpaceDN w:val="0"/>
        <w:adjustRightInd w:val="0"/>
        <w:spacing w:line="360" w:lineRule="auto"/>
        <w:ind w:left="284"/>
        <w:contextualSpacing/>
        <w:jc w:val="both"/>
        <w:rPr>
          <w:rFonts w:ascii="Arial" w:eastAsia="Calibri" w:hAnsi="Arial" w:cs="Arial"/>
          <w:sz w:val="20"/>
          <w:szCs w:val="20"/>
        </w:rPr>
      </w:pPr>
    </w:p>
    <w:p w:rsidR="004B49B9" w:rsidRPr="004B49B9" w:rsidRDefault="004B49B9" w:rsidP="00B46112">
      <w:pPr>
        <w:pStyle w:val="Default"/>
        <w:numPr>
          <w:ilvl w:val="2"/>
          <w:numId w:val="10"/>
        </w:numPr>
        <w:tabs>
          <w:tab w:val="left" w:pos="284"/>
          <w:tab w:val="left" w:pos="426"/>
        </w:tabs>
        <w:spacing w:line="360" w:lineRule="auto"/>
        <w:ind w:left="284" w:firstLine="0"/>
        <w:jc w:val="both"/>
        <w:rPr>
          <w:rFonts w:ascii="Arial" w:hAnsi="Arial" w:cs="Arial"/>
          <w:b/>
          <w:color w:val="auto"/>
          <w:sz w:val="20"/>
          <w:szCs w:val="20"/>
        </w:rPr>
      </w:pPr>
      <w:r w:rsidRPr="004B49B9">
        <w:rPr>
          <w:rFonts w:ascii="Arial" w:hAnsi="Arial" w:cs="Arial"/>
          <w:b/>
          <w:color w:val="auto"/>
          <w:sz w:val="20"/>
          <w:szCs w:val="20"/>
        </w:rPr>
        <w:t xml:space="preserve">Problema que solucionara el Proyecto. </w:t>
      </w:r>
    </w:p>
    <w:p w:rsidR="004B49B9" w:rsidRDefault="004B49B9" w:rsidP="00942CBB">
      <w:pPr>
        <w:pStyle w:val="Default"/>
        <w:tabs>
          <w:tab w:val="left" w:pos="284"/>
          <w:tab w:val="left" w:pos="426"/>
        </w:tabs>
        <w:spacing w:line="360" w:lineRule="auto"/>
        <w:ind w:left="284"/>
        <w:jc w:val="both"/>
        <w:rPr>
          <w:rFonts w:ascii="Arial" w:hAnsi="Arial" w:cs="Arial"/>
          <w:color w:val="auto"/>
          <w:sz w:val="20"/>
          <w:szCs w:val="20"/>
        </w:rPr>
      </w:pPr>
      <w:r w:rsidRPr="004B49B9">
        <w:rPr>
          <w:rFonts w:ascii="Arial" w:hAnsi="Arial" w:cs="Arial"/>
          <w:color w:val="auto"/>
          <w:sz w:val="20"/>
          <w:szCs w:val="20"/>
        </w:rPr>
        <w:t xml:space="preserve">“Condiciones inadecuadas de transitabilidad vehicular y peatonal en </w:t>
      </w:r>
      <w:r w:rsidR="008B7234" w:rsidRPr="008B7234">
        <w:rPr>
          <w:rFonts w:ascii="Arial" w:hAnsi="Arial" w:cs="Arial"/>
          <w:color w:val="auto"/>
          <w:sz w:val="20"/>
          <w:szCs w:val="20"/>
        </w:rPr>
        <w:t>la</w:t>
      </w:r>
      <w:r w:rsidR="001163C9">
        <w:rPr>
          <w:rFonts w:ascii="Arial" w:hAnsi="Arial" w:cs="Arial"/>
          <w:color w:val="auto"/>
          <w:sz w:val="20"/>
          <w:szCs w:val="20"/>
        </w:rPr>
        <w:t>s</w:t>
      </w:r>
      <w:r w:rsidR="008B7234" w:rsidRPr="008B7234">
        <w:rPr>
          <w:rFonts w:ascii="Arial" w:hAnsi="Arial" w:cs="Arial"/>
          <w:color w:val="auto"/>
          <w:sz w:val="20"/>
          <w:szCs w:val="20"/>
        </w:rPr>
        <w:t xml:space="preserve"> </w:t>
      </w:r>
      <w:r w:rsidR="001163C9" w:rsidRPr="001163C9">
        <w:rPr>
          <w:rFonts w:ascii="Arial" w:eastAsia="Times New Roman" w:hAnsi="Arial" w:cs="Arial"/>
          <w:sz w:val="20"/>
          <w:szCs w:val="20"/>
        </w:rPr>
        <w:t>CALLES  HUASCAR 1-2-3-4-5-6, ATAHUALPA 3-4-5-6, CAHUIDE 4-5-6-7, 8 DE OCTUBRE 1, CACERES 1, 7 DE JUNIO 1, VICTOR FAJARDO 11-12, MIGUEL GRAU 10-11-12, ALFONSO UGARTE 9-10-11-12, ZARUMILLA 3-4-5-6, WASHINGTON 2-3-4-5-6, BELISARIO SUAREZ 1-2 - PERLA BAJA</w:t>
      </w:r>
      <w:r w:rsidR="008A6364">
        <w:rPr>
          <w:rFonts w:ascii="Arial" w:eastAsia="Times New Roman" w:hAnsi="Arial" w:cs="Arial"/>
          <w:sz w:val="20"/>
          <w:szCs w:val="20"/>
        </w:rPr>
        <w:t xml:space="preserve"> </w:t>
      </w:r>
      <w:r w:rsidR="008B7234" w:rsidRPr="008B7234">
        <w:rPr>
          <w:rFonts w:ascii="Arial" w:hAnsi="Arial" w:cs="Arial"/>
          <w:color w:val="auto"/>
          <w:sz w:val="20"/>
          <w:szCs w:val="20"/>
        </w:rPr>
        <w:t>Av. San Juan</w:t>
      </w:r>
      <w:r w:rsidRPr="004B49B9">
        <w:rPr>
          <w:rFonts w:ascii="Arial" w:hAnsi="Arial" w:cs="Arial"/>
          <w:color w:val="auto"/>
          <w:sz w:val="20"/>
          <w:szCs w:val="20"/>
        </w:rPr>
        <w:t>.</w:t>
      </w:r>
    </w:p>
    <w:p w:rsidR="00F634F6" w:rsidRPr="004B49B9" w:rsidRDefault="00F634F6" w:rsidP="00942CBB">
      <w:pPr>
        <w:pStyle w:val="Default"/>
        <w:tabs>
          <w:tab w:val="left" w:pos="284"/>
          <w:tab w:val="left" w:pos="426"/>
        </w:tabs>
        <w:spacing w:line="360" w:lineRule="auto"/>
        <w:ind w:left="284"/>
        <w:jc w:val="both"/>
        <w:rPr>
          <w:rFonts w:ascii="Arial" w:hAnsi="Arial" w:cs="Arial"/>
          <w:color w:val="auto"/>
          <w:sz w:val="20"/>
          <w:szCs w:val="20"/>
        </w:rPr>
      </w:pPr>
    </w:p>
    <w:p w:rsidR="007B0D38" w:rsidRDefault="004B49B9" w:rsidP="007B0D38">
      <w:pPr>
        <w:autoSpaceDE w:val="0"/>
        <w:autoSpaceDN w:val="0"/>
        <w:adjustRightInd w:val="0"/>
        <w:spacing w:line="360" w:lineRule="auto"/>
        <w:jc w:val="both"/>
        <w:rPr>
          <w:rFonts w:ascii="Arial" w:hAnsi="Arial" w:cs="Arial"/>
          <w:b/>
        </w:rPr>
      </w:pPr>
      <w:r w:rsidRPr="0055654F">
        <w:rPr>
          <w:rFonts w:ascii="Arial" w:hAnsi="Arial" w:cs="Arial"/>
          <w:b/>
        </w:rPr>
        <w:t xml:space="preserve">Costo del Proyecto: </w:t>
      </w:r>
    </w:p>
    <w:tbl>
      <w:tblPr>
        <w:tblW w:w="7540" w:type="dxa"/>
        <w:jc w:val="center"/>
        <w:tblCellMar>
          <w:left w:w="70" w:type="dxa"/>
          <w:right w:w="70" w:type="dxa"/>
        </w:tblCellMar>
        <w:tblLook w:val="04A0" w:firstRow="1" w:lastRow="0" w:firstColumn="1" w:lastColumn="0" w:noHBand="0" w:noVBand="1"/>
      </w:tblPr>
      <w:tblGrid>
        <w:gridCol w:w="5767"/>
        <w:gridCol w:w="1773"/>
      </w:tblGrid>
      <w:tr w:rsidR="005E1511" w:rsidRPr="005E1511" w:rsidTr="005E1511">
        <w:trPr>
          <w:trHeight w:val="499"/>
          <w:jc w:val="center"/>
        </w:trPr>
        <w:tc>
          <w:tcPr>
            <w:tcW w:w="7540"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5E1511" w:rsidRPr="005E1511" w:rsidRDefault="005E1511" w:rsidP="005E1511">
            <w:pPr>
              <w:jc w:val="center"/>
              <w:rPr>
                <w:rFonts w:ascii="Arial" w:hAnsi="Arial" w:cs="Arial"/>
                <w:b/>
                <w:bCs/>
                <w:sz w:val="22"/>
                <w:szCs w:val="22"/>
                <w:lang w:val="es-PE" w:eastAsia="es-PE"/>
              </w:rPr>
            </w:pPr>
            <w:r w:rsidRPr="005E1511">
              <w:rPr>
                <w:rFonts w:ascii="Arial" w:hAnsi="Arial" w:cs="Arial"/>
                <w:b/>
                <w:bCs/>
                <w:sz w:val="22"/>
                <w:szCs w:val="22"/>
                <w:lang w:val="es-PE" w:eastAsia="es-PE"/>
              </w:rPr>
              <w:t>RESUMEN DE PRESUPUESTO</w:t>
            </w:r>
          </w:p>
        </w:tc>
      </w:tr>
      <w:tr w:rsidR="005E1511" w:rsidRPr="005E1511" w:rsidTr="005E1511">
        <w:trPr>
          <w:trHeight w:val="284"/>
          <w:jc w:val="center"/>
        </w:trPr>
        <w:tc>
          <w:tcPr>
            <w:tcW w:w="5767" w:type="dxa"/>
            <w:tcBorders>
              <w:top w:val="nil"/>
              <w:left w:val="nil"/>
              <w:bottom w:val="nil"/>
              <w:right w:val="nil"/>
            </w:tcBorders>
            <w:shd w:val="clear" w:color="auto" w:fill="auto"/>
            <w:noWrap/>
            <w:vAlign w:val="center"/>
            <w:hideMark/>
          </w:tcPr>
          <w:p w:rsidR="005E1511" w:rsidRPr="005E1511" w:rsidRDefault="005E1511" w:rsidP="005E1511">
            <w:pPr>
              <w:jc w:val="center"/>
              <w:rPr>
                <w:rFonts w:ascii="Arial" w:hAnsi="Arial" w:cs="Arial"/>
                <w:b/>
                <w:bCs/>
                <w:sz w:val="22"/>
                <w:szCs w:val="22"/>
                <w:lang w:val="es-PE" w:eastAsia="es-PE"/>
              </w:rPr>
            </w:pPr>
          </w:p>
        </w:tc>
        <w:tc>
          <w:tcPr>
            <w:tcW w:w="1773" w:type="dxa"/>
            <w:tcBorders>
              <w:top w:val="nil"/>
              <w:left w:val="nil"/>
              <w:bottom w:val="nil"/>
              <w:right w:val="nil"/>
            </w:tcBorders>
            <w:shd w:val="clear" w:color="auto" w:fill="auto"/>
            <w:noWrap/>
            <w:vAlign w:val="center"/>
            <w:hideMark/>
          </w:tcPr>
          <w:p w:rsidR="005E1511" w:rsidRPr="005E1511" w:rsidRDefault="005E1511" w:rsidP="005E1511">
            <w:pPr>
              <w:jc w:val="center"/>
              <w:rPr>
                <w:sz w:val="22"/>
                <w:szCs w:val="22"/>
                <w:lang w:val="es-PE" w:eastAsia="es-PE"/>
              </w:rPr>
            </w:pPr>
          </w:p>
        </w:tc>
      </w:tr>
      <w:tr w:rsidR="005E1511" w:rsidRPr="005E1511" w:rsidTr="005E1511">
        <w:trPr>
          <w:trHeight w:val="499"/>
          <w:jc w:val="center"/>
        </w:trPr>
        <w:tc>
          <w:tcPr>
            <w:tcW w:w="754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11" w:rsidRPr="005E1511" w:rsidRDefault="005E1511" w:rsidP="005E1511">
            <w:pPr>
              <w:jc w:val="center"/>
              <w:rPr>
                <w:rFonts w:ascii="Arial" w:hAnsi="Arial" w:cs="Arial"/>
                <w:b/>
                <w:bCs/>
                <w:sz w:val="22"/>
                <w:szCs w:val="22"/>
                <w:lang w:val="es-PE" w:eastAsia="es-PE"/>
              </w:rPr>
            </w:pPr>
            <w:r w:rsidRPr="005E1511">
              <w:rPr>
                <w:rFonts w:ascii="Arial" w:hAnsi="Arial" w:cs="Arial"/>
                <w:b/>
                <w:bCs/>
                <w:sz w:val="22"/>
                <w:szCs w:val="22"/>
                <w:lang w:val="es-PE" w:eastAsia="es-PE"/>
              </w:rPr>
              <w:t>COSTO DE OBRA</w:t>
            </w:r>
          </w:p>
        </w:tc>
      </w:tr>
      <w:tr w:rsidR="005E1511" w:rsidRPr="005E1511" w:rsidTr="005E1511">
        <w:trPr>
          <w:trHeight w:val="499"/>
          <w:jc w:val="center"/>
        </w:trPr>
        <w:tc>
          <w:tcPr>
            <w:tcW w:w="5767" w:type="dxa"/>
            <w:tcBorders>
              <w:top w:val="nil"/>
              <w:left w:val="single" w:sz="4" w:space="0" w:color="auto"/>
              <w:bottom w:val="single" w:sz="4" w:space="0" w:color="auto"/>
              <w:right w:val="single" w:sz="4" w:space="0" w:color="auto"/>
            </w:tcBorders>
            <w:shd w:val="clear" w:color="auto" w:fill="auto"/>
            <w:noWrap/>
            <w:vAlign w:val="center"/>
            <w:hideMark/>
          </w:tcPr>
          <w:p w:rsidR="005E1511" w:rsidRPr="005E1511" w:rsidRDefault="005E1511" w:rsidP="005E1511">
            <w:pPr>
              <w:rPr>
                <w:rFonts w:ascii="Arial" w:hAnsi="Arial" w:cs="Arial"/>
                <w:b/>
                <w:bCs/>
                <w:sz w:val="22"/>
                <w:szCs w:val="22"/>
                <w:lang w:val="es-PE" w:eastAsia="es-PE"/>
              </w:rPr>
            </w:pPr>
            <w:r w:rsidRPr="005E1511">
              <w:rPr>
                <w:rFonts w:ascii="Arial" w:hAnsi="Arial" w:cs="Arial"/>
                <w:b/>
                <w:bCs/>
                <w:sz w:val="22"/>
                <w:szCs w:val="22"/>
                <w:lang w:val="es-PE" w:eastAsia="es-PE"/>
              </w:rPr>
              <w:t>COSTO DIRECTO:</w:t>
            </w:r>
          </w:p>
        </w:tc>
        <w:tc>
          <w:tcPr>
            <w:tcW w:w="1773" w:type="dxa"/>
            <w:tcBorders>
              <w:top w:val="nil"/>
              <w:left w:val="nil"/>
              <w:bottom w:val="single" w:sz="4" w:space="0" w:color="auto"/>
              <w:right w:val="single" w:sz="4" w:space="0" w:color="auto"/>
            </w:tcBorders>
            <w:shd w:val="clear" w:color="auto" w:fill="auto"/>
            <w:noWrap/>
            <w:vAlign w:val="center"/>
            <w:hideMark/>
          </w:tcPr>
          <w:p w:rsidR="005E1511" w:rsidRPr="005E1511" w:rsidRDefault="005E1511" w:rsidP="005E1511">
            <w:pPr>
              <w:jc w:val="right"/>
              <w:rPr>
                <w:rFonts w:ascii="Arial" w:hAnsi="Arial" w:cs="Arial"/>
                <w:b/>
                <w:bCs/>
                <w:sz w:val="22"/>
                <w:szCs w:val="22"/>
                <w:lang w:val="es-PE" w:eastAsia="es-PE"/>
              </w:rPr>
            </w:pPr>
            <w:r w:rsidRPr="005E1511">
              <w:rPr>
                <w:rFonts w:ascii="Arial" w:hAnsi="Arial" w:cs="Arial"/>
                <w:b/>
                <w:bCs/>
                <w:sz w:val="22"/>
                <w:szCs w:val="22"/>
              </w:rPr>
              <w:t>2,381561.33</w:t>
            </w:r>
          </w:p>
        </w:tc>
      </w:tr>
      <w:tr w:rsidR="005E1511" w:rsidRPr="005E1511" w:rsidTr="005E1511">
        <w:trPr>
          <w:trHeight w:val="499"/>
          <w:jc w:val="center"/>
        </w:trPr>
        <w:tc>
          <w:tcPr>
            <w:tcW w:w="5767" w:type="dxa"/>
            <w:tcBorders>
              <w:top w:val="nil"/>
              <w:left w:val="single" w:sz="4" w:space="0" w:color="auto"/>
              <w:bottom w:val="single" w:sz="4" w:space="0" w:color="auto"/>
              <w:right w:val="single" w:sz="4" w:space="0" w:color="auto"/>
            </w:tcBorders>
            <w:shd w:val="clear" w:color="auto" w:fill="auto"/>
            <w:noWrap/>
            <w:vAlign w:val="center"/>
            <w:hideMark/>
          </w:tcPr>
          <w:p w:rsidR="005E1511" w:rsidRPr="005E1511" w:rsidRDefault="005E1511" w:rsidP="005E1511">
            <w:pPr>
              <w:rPr>
                <w:rFonts w:ascii="Arial" w:hAnsi="Arial" w:cs="Arial"/>
                <w:sz w:val="22"/>
                <w:szCs w:val="22"/>
                <w:lang w:val="es-PE" w:eastAsia="es-PE"/>
              </w:rPr>
            </w:pPr>
            <w:r w:rsidRPr="005E1511">
              <w:rPr>
                <w:rFonts w:ascii="Arial" w:hAnsi="Arial" w:cs="Arial"/>
                <w:sz w:val="22"/>
                <w:szCs w:val="22"/>
                <w:lang w:val="es-PE" w:eastAsia="es-PE"/>
              </w:rPr>
              <w:t>GG  10%</w:t>
            </w:r>
          </w:p>
        </w:tc>
        <w:tc>
          <w:tcPr>
            <w:tcW w:w="1773" w:type="dxa"/>
            <w:tcBorders>
              <w:top w:val="nil"/>
              <w:left w:val="nil"/>
              <w:bottom w:val="single" w:sz="4" w:space="0" w:color="auto"/>
              <w:right w:val="single" w:sz="4" w:space="0" w:color="auto"/>
            </w:tcBorders>
            <w:shd w:val="clear" w:color="auto" w:fill="auto"/>
            <w:noWrap/>
            <w:vAlign w:val="center"/>
            <w:hideMark/>
          </w:tcPr>
          <w:p w:rsidR="005E1511" w:rsidRPr="005E1511" w:rsidRDefault="005E1511" w:rsidP="005E1511">
            <w:pPr>
              <w:jc w:val="right"/>
              <w:rPr>
                <w:rFonts w:ascii="Arial" w:hAnsi="Arial" w:cs="Arial"/>
                <w:sz w:val="22"/>
                <w:szCs w:val="22"/>
              </w:rPr>
            </w:pPr>
            <w:r w:rsidRPr="005E1511">
              <w:rPr>
                <w:rFonts w:ascii="Arial" w:hAnsi="Arial" w:cs="Arial"/>
                <w:sz w:val="22"/>
                <w:szCs w:val="22"/>
              </w:rPr>
              <w:t>238,156.13</w:t>
            </w:r>
          </w:p>
        </w:tc>
      </w:tr>
      <w:tr w:rsidR="005E1511" w:rsidRPr="005E1511" w:rsidTr="005E1511">
        <w:trPr>
          <w:trHeight w:val="499"/>
          <w:jc w:val="center"/>
        </w:trPr>
        <w:tc>
          <w:tcPr>
            <w:tcW w:w="5767" w:type="dxa"/>
            <w:tcBorders>
              <w:top w:val="nil"/>
              <w:left w:val="single" w:sz="4" w:space="0" w:color="auto"/>
              <w:bottom w:val="single" w:sz="4" w:space="0" w:color="auto"/>
              <w:right w:val="single" w:sz="4" w:space="0" w:color="auto"/>
            </w:tcBorders>
            <w:shd w:val="clear" w:color="auto" w:fill="auto"/>
            <w:noWrap/>
            <w:vAlign w:val="center"/>
            <w:hideMark/>
          </w:tcPr>
          <w:p w:rsidR="005E1511" w:rsidRPr="005E1511" w:rsidRDefault="005E1511" w:rsidP="005E1511">
            <w:pPr>
              <w:rPr>
                <w:rFonts w:ascii="Arial" w:hAnsi="Arial" w:cs="Arial"/>
                <w:sz w:val="22"/>
                <w:szCs w:val="22"/>
                <w:lang w:val="es-PE" w:eastAsia="es-PE"/>
              </w:rPr>
            </w:pPr>
            <w:r w:rsidRPr="005E1511">
              <w:rPr>
                <w:rFonts w:ascii="Arial" w:hAnsi="Arial" w:cs="Arial"/>
                <w:sz w:val="22"/>
                <w:szCs w:val="22"/>
                <w:lang w:val="es-PE" w:eastAsia="es-PE"/>
              </w:rPr>
              <w:t>UU  10%</w:t>
            </w:r>
          </w:p>
        </w:tc>
        <w:tc>
          <w:tcPr>
            <w:tcW w:w="1773" w:type="dxa"/>
            <w:tcBorders>
              <w:top w:val="nil"/>
              <w:left w:val="nil"/>
              <w:bottom w:val="single" w:sz="4" w:space="0" w:color="auto"/>
              <w:right w:val="single" w:sz="4" w:space="0" w:color="auto"/>
            </w:tcBorders>
            <w:shd w:val="clear" w:color="auto" w:fill="auto"/>
            <w:noWrap/>
            <w:vAlign w:val="center"/>
            <w:hideMark/>
          </w:tcPr>
          <w:p w:rsidR="005E1511" w:rsidRPr="005E1511" w:rsidRDefault="005E1511" w:rsidP="005E1511">
            <w:pPr>
              <w:jc w:val="right"/>
              <w:rPr>
                <w:rFonts w:ascii="Arial" w:hAnsi="Arial" w:cs="Arial"/>
                <w:sz w:val="22"/>
                <w:szCs w:val="22"/>
              </w:rPr>
            </w:pPr>
            <w:r w:rsidRPr="005E1511">
              <w:rPr>
                <w:rFonts w:ascii="Arial" w:hAnsi="Arial" w:cs="Arial"/>
                <w:sz w:val="22"/>
                <w:szCs w:val="22"/>
              </w:rPr>
              <w:t>238,156.13</w:t>
            </w:r>
          </w:p>
        </w:tc>
      </w:tr>
      <w:tr w:rsidR="005E1511" w:rsidRPr="005E1511" w:rsidTr="005E1511">
        <w:trPr>
          <w:trHeight w:val="499"/>
          <w:jc w:val="center"/>
        </w:trPr>
        <w:tc>
          <w:tcPr>
            <w:tcW w:w="5767" w:type="dxa"/>
            <w:tcBorders>
              <w:top w:val="nil"/>
              <w:left w:val="single" w:sz="4" w:space="0" w:color="auto"/>
              <w:bottom w:val="single" w:sz="4" w:space="0" w:color="auto"/>
              <w:right w:val="single" w:sz="4" w:space="0" w:color="auto"/>
            </w:tcBorders>
            <w:shd w:val="clear" w:color="auto" w:fill="auto"/>
            <w:noWrap/>
            <w:vAlign w:val="center"/>
            <w:hideMark/>
          </w:tcPr>
          <w:p w:rsidR="005E1511" w:rsidRPr="005E1511" w:rsidRDefault="005E1511" w:rsidP="005E1511">
            <w:pPr>
              <w:rPr>
                <w:rFonts w:ascii="Arial" w:hAnsi="Arial" w:cs="Arial"/>
                <w:b/>
                <w:bCs/>
                <w:sz w:val="22"/>
                <w:szCs w:val="22"/>
                <w:lang w:val="es-PE" w:eastAsia="es-PE"/>
              </w:rPr>
            </w:pPr>
            <w:r w:rsidRPr="005E1511">
              <w:rPr>
                <w:rFonts w:ascii="Arial" w:hAnsi="Arial" w:cs="Arial"/>
                <w:b/>
                <w:bCs/>
                <w:sz w:val="22"/>
                <w:szCs w:val="22"/>
                <w:lang w:val="es-PE" w:eastAsia="es-PE"/>
              </w:rPr>
              <w:t>SUB TOTAL</w:t>
            </w:r>
          </w:p>
        </w:tc>
        <w:tc>
          <w:tcPr>
            <w:tcW w:w="1773" w:type="dxa"/>
            <w:tcBorders>
              <w:top w:val="nil"/>
              <w:left w:val="nil"/>
              <w:bottom w:val="single" w:sz="4" w:space="0" w:color="auto"/>
              <w:right w:val="single" w:sz="4" w:space="0" w:color="auto"/>
            </w:tcBorders>
            <w:shd w:val="clear" w:color="auto" w:fill="auto"/>
            <w:noWrap/>
            <w:vAlign w:val="center"/>
            <w:hideMark/>
          </w:tcPr>
          <w:p w:rsidR="005E1511" w:rsidRPr="005E1511" w:rsidRDefault="005E1511" w:rsidP="005E1511">
            <w:pPr>
              <w:jc w:val="right"/>
              <w:rPr>
                <w:rFonts w:ascii="Arial" w:hAnsi="Arial" w:cs="Arial"/>
                <w:b/>
                <w:bCs/>
                <w:sz w:val="22"/>
                <w:szCs w:val="22"/>
              </w:rPr>
            </w:pPr>
            <w:r w:rsidRPr="005E1511">
              <w:rPr>
                <w:rFonts w:ascii="Arial" w:hAnsi="Arial" w:cs="Arial"/>
                <w:b/>
                <w:bCs/>
                <w:sz w:val="22"/>
                <w:szCs w:val="22"/>
              </w:rPr>
              <w:t>2,857,873.59</w:t>
            </w:r>
          </w:p>
        </w:tc>
      </w:tr>
      <w:tr w:rsidR="005E1511" w:rsidRPr="005E1511" w:rsidTr="005E1511">
        <w:trPr>
          <w:trHeight w:val="499"/>
          <w:jc w:val="center"/>
        </w:trPr>
        <w:tc>
          <w:tcPr>
            <w:tcW w:w="5767" w:type="dxa"/>
            <w:tcBorders>
              <w:top w:val="nil"/>
              <w:left w:val="single" w:sz="4" w:space="0" w:color="auto"/>
              <w:bottom w:val="nil"/>
              <w:right w:val="single" w:sz="4" w:space="0" w:color="auto"/>
            </w:tcBorders>
            <w:shd w:val="clear" w:color="auto" w:fill="auto"/>
            <w:noWrap/>
            <w:vAlign w:val="center"/>
            <w:hideMark/>
          </w:tcPr>
          <w:p w:rsidR="005E1511" w:rsidRPr="005E1511" w:rsidRDefault="005E1511" w:rsidP="005E1511">
            <w:pPr>
              <w:rPr>
                <w:rFonts w:ascii="Arial" w:hAnsi="Arial" w:cs="Arial"/>
                <w:sz w:val="22"/>
                <w:szCs w:val="22"/>
                <w:lang w:val="es-PE" w:eastAsia="es-PE"/>
              </w:rPr>
            </w:pPr>
            <w:r w:rsidRPr="005E1511">
              <w:rPr>
                <w:rFonts w:ascii="Arial" w:hAnsi="Arial" w:cs="Arial"/>
                <w:sz w:val="22"/>
                <w:szCs w:val="22"/>
                <w:lang w:val="es-PE" w:eastAsia="es-PE"/>
              </w:rPr>
              <w:t>IGV  18%</w:t>
            </w:r>
          </w:p>
        </w:tc>
        <w:tc>
          <w:tcPr>
            <w:tcW w:w="1773" w:type="dxa"/>
            <w:tcBorders>
              <w:top w:val="nil"/>
              <w:left w:val="nil"/>
              <w:bottom w:val="nil"/>
              <w:right w:val="single" w:sz="4" w:space="0" w:color="auto"/>
            </w:tcBorders>
            <w:shd w:val="clear" w:color="auto" w:fill="auto"/>
            <w:noWrap/>
            <w:vAlign w:val="center"/>
            <w:hideMark/>
          </w:tcPr>
          <w:p w:rsidR="005E1511" w:rsidRPr="005E1511" w:rsidRDefault="005E1511" w:rsidP="005E1511">
            <w:pPr>
              <w:jc w:val="right"/>
              <w:rPr>
                <w:rFonts w:ascii="Arial" w:hAnsi="Arial" w:cs="Arial"/>
                <w:sz w:val="22"/>
                <w:szCs w:val="22"/>
              </w:rPr>
            </w:pPr>
            <w:r w:rsidRPr="005E1511">
              <w:rPr>
                <w:rFonts w:ascii="Arial" w:hAnsi="Arial" w:cs="Arial"/>
                <w:sz w:val="22"/>
                <w:szCs w:val="22"/>
              </w:rPr>
              <w:t>514,417.25</w:t>
            </w:r>
          </w:p>
        </w:tc>
      </w:tr>
      <w:tr w:rsidR="005E1511" w:rsidRPr="005E1511" w:rsidTr="005E1511">
        <w:trPr>
          <w:trHeight w:val="499"/>
          <w:jc w:val="center"/>
        </w:trPr>
        <w:tc>
          <w:tcPr>
            <w:tcW w:w="5767" w:type="dxa"/>
            <w:tcBorders>
              <w:top w:val="single" w:sz="8" w:space="0" w:color="auto"/>
              <w:left w:val="single" w:sz="8" w:space="0" w:color="auto"/>
              <w:bottom w:val="single" w:sz="8" w:space="0" w:color="auto"/>
              <w:right w:val="nil"/>
            </w:tcBorders>
            <w:shd w:val="clear" w:color="auto" w:fill="auto"/>
            <w:noWrap/>
            <w:vAlign w:val="center"/>
            <w:hideMark/>
          </w:tcPr>
          <w:p w:rsidR="005E1511" w:rsidRPr="005E1511" w:rsidRDefault="005E1511" w:rsidP="005E1511">
            <w:pPr>
              <w:rPr>
                <w:rFonts w:ascii="Arial" w:hAnsi="Arial" w:cs="Arial"/>
                <w:b/>
                <w:bCs/>
                <w:sz w:val="22"/>
                <w:szCs w:val="22"/>
                <w:lang w:val="es-PE" w:eastAsia="es-PE"/>
              </w:rPr>
            </w:pPr>
            <w:r w:rsidRPr="005E1511">
              <w:rPr>
                <w:rFonts w:ascii="Arial" w:hAnsi="Arial" w:cs="Arial"/>
                <w:b/>
                <w:bCs/>
                <w:sz w:val="22"/>
                <w:szCs w:val="22"/>
                <w:lang w:val="es-PE" w:eastAsia="es-PE"/>
              </w:rPr>
              <w:t>1.  COSTO DE OBRA</w:t>
            </w:r>
          </w:p>
        </w:tc>
        <w:tc>
          <w:tcPr>
            <w:tcW w:w="177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E1511" w:rsidRPr="005E1511" w:rsidRDefault="005E1511" w:rsidP="005E1511">
            <w:pPr>
              <w:jc w:val="right"/>
              <w:rPr>
                <w:rFonts w:ascii="Arial" w:hAnsi="Arial" w:cs="Arial"/>
                <w:b/>
                <w:bCs/>
                <w:sz w:val="22"/>
                <w:szCs w:val="22"/>
              </w:rPr>
            </w:pPr>
            <w:r w:rsidRPr="005E1511">
              <w:rPr>
                <w:rFonts w:ascii="Arial" w:hAnsi="Arial" w:cs="Arial"/>
                <w:b/>
                <w:bCs/>
                <w:sz w:val="22"/>
                <w:szCs w:val="22"/>
              </w:rPr>
              <w:t>3,372,290.84</w:t>
            </w:r>
          </w:p>
        </w:tc>
      </w:tr>
      <w:tr w:rsidR="005E1511" w:rsidRPr="005E1511" w:rsidTr="005E1511">
        <w:trPr>
          <w:trHeight w:val="499"/>
          <w:jc w:val="center"/>
        </w:trPr>
        <w:tc>
          <w:tcPr>
            <w:tcW w:w="5767" w:type="dxa"/>
            <w:tcBorders>
              <w:top w:val="single" w:sz="4" w:space="0" w:color="auto"/>
              <w:left w:val="single" w:sz="4" w:space="0" w:color="auto"/>
              <w:bottom w:val="nil"/>
              <w:right w:val="single" w:sz="4" w:space="0" w:color="auto"/>
            </w:tcBorders>
            <w:shd w:val="clear" w:color="auto" w:fill="auto"/>
            <w:noWrap/>
            <w:vAlign w:val="center"/>
            <w:hideMark/>
          </w:tcPr>
          <w:p w:rsidR="005E1511" w:rsidRPr="005E1511" w:rsidRDefault="005E1511" w:rsidP="005E1511">
            <w:pPr>
              <w:rPr>
                <w:rFonts w:ascii="Arial" w:hAnsi="Arial" w:cs="Arial"/>
                <w:sz w:val="22"/>
                <w:szCs w:val="22"/>
                <w:lang w:val="es-PE" w:eastAsia="es-PE"/>
              </w:rPr>
            </w:pPr>
            <w:r w:rsidRPr="005E1511">
              <w:rPr>
                <w:rFonts w:ascii="Arial" w:hAnsi="Arial" w:cs="Arial"/>
                <w:sz w:val="22"/>
                <w:szCs w:val="22"/>
                <w:lang w:val="es-PE" w:eastAsia="es-PE"/>
              </w:rPr>
              <w:t>SUPERVISION DE OBRA</w:t>
            </w:r>
          </w:p>
        </w:tc>
        <w:tc>
          <w:tcPr>
            <w:tcW w:w="1773" w:type="dxa"/>
            <w:tcBorders>
              <w:top w:val="nil"/>
              <w:left w:val="single" w:sz="8" w:space="0" w:color="auto"/>
              <w:bottom w:val="single" w:sz="8" w:space="0" w:color="auto"/>
              <w:right w:val="single" w:sz="8" w:space="0" w:color="auto"/>
            </w:tcBorders>
            <w:shd w:val="clear" w:color="auto" w:fill="auto"/>
            <w:noWrap/>
            <w:vAlign w:val="center"/>
            <w:hideMark/>
          </w:tcPr>
          <w:p w:rsidR="005E1511" w:rsidRPr="005E1511" w:rsidRDefault="005E1511" w:rsidP="005E1511">
            <w:pPr>
              <w:jc w:val="right"/>
              <w:rPr>
                <w:rFonts w:ascii="Arial" w:hAnsi="Arial" w:cs="Arial"/>
                <w:sz w:val="22"/>
                <w:szCs w:val="22"/>
              </w:rPr>
            </w:pPr>
            <w:r w:rsidRPr="005E1511">
              <w:rPr>
                <w:rFonts w:ascii="Arial" w:hAnsi="Arial" w:cs="Arial"/>
                <w:sz w:val="22"/>
                <w:szCs w:val="22"/>
              </w:rPr>
              <w:t>32,000.00</w:t>
            </w:r>
          </w:p>
        </w:tc>
      </w:tr>
      <w:tr w:rsidR="005E1511" w:rsidRPr="005E1511" w:rsidTr="005E1511">
        <w:trPr>
          <w:trHeight w:val="499"/>
          <w:jc w:val="center"/>
        </w:trPr>
        <w:tc>
          <w:tcPr>
            <w:tcW w:w="5767" w:type="dxa"/>
            <w:tcBorders>
              <w:top w:val="single" w:sz="8" w:space="0" w:color="auto"/>
              <w:left w:val="single" w:sz="8" w:space="0" w:color="auto"/>
              <w:bottom w:val="single" w:sz="8" w:space="0" w:color="auto"/>
              <w:right w:val="nil"/>
            </w:tcBorders>
            <w:shd w:val="clear" w:color="auto" w:fill="auto"/>
            <w:noWrap/>
            <w:vAlign w:val="center"/>
            <w:hideMark/>
          </w:tcPr>
          <w:p w:rsidR="005E1511" w:rsidRPr="005E1511" w:rsidRDefault="005E1511" w:rsidP="005E1511">
            <w:pPr>
              <w:rPr>
                <w:rFonts w:ascii="Arial" w:hAnsi="Arial" w:cs="Arial"/>
                <w:b/>
                <w:bCs/>
                <w:sz w:val="22"/>
                <w:szCs w:val="22"/>
                <w:lang w:val="es-PE" w:eastAsia="es-PE"/>
              </w:rPr>
            </w:pPr>
            <w:r w:rsidRPr="005E1511">
              <w:rPr>
                <w:rFonts w:ascii="Arial" w:hAnsi="Arial" w:cs="Arial"/>
                <w:b/>
                <w:bCs/>
                <w:sz w:val="22"/>
                <w:szCs w:val="22"/>
                <w:lang w:val="es-PE" w:eastAsia="es-PE"/>
              </w:rPr>
              <w:t>2.  COSTO DE TOTAL DE LA INVERSION</w:t>
            </w:r>
          </w:p>
        </w:tc>
        <w:tc>
          <w:tcPr>
            <w:tcW w:w="1773" w:type="dxa"/>
            <w:tcBorders>
              <w:top w:val="nil"/>
              <w:left w:val="single" w:sz="8" w:space="0" w:color="auto"/>
              <w:bottom w:val="single" w:sz="8" w:space="0" w:color="auto"/>
              <w:right w:val="single" w:sz="8" w:space="0" w:color="auto"/>
            </w:tcBorders>
            <w:shd w:val="clear" w:color="auto" w:fill="auto"/>
            <w:noWrap/>
            <w:vAlign w:val="center"/>
            <w:hideMark/>
          </w:tcPr>
          <w:p w:rsidR="005E1511" w:rsidRPr="005E1511" w:rsidRDefault="005E1511" w:rsidP="005E1511">
            <w:pPr>
              <w:jc w:val="right"/>
              <w:rPr>
                <w:rFonts w:ascii="Arial" w:hAnsi="Arial" w:cs="Arial"/>
                <w:b/>
                <w:bCs/>
                <w:sz w:val="22"/>
                <w:szCs w:val="22"/>
              </w:rPr>
            </w:pPr>
            <w:r w:rsidRPr="005E1511">
              <w:rPr>
                <w:rFonts w:ascii="Arial" w:hAnsi="Arial" w:cs="Arial"/>
                <w:b/>
                <w:bCs/>
                <w:sz w:val="22"/>
                <w:szCs w:val="22"/>
                <w:lang w:eastAsia="es-MX"/>
              </w:rPr>
              <w:t>3,404,290.84</w:t>
            </w:r>
            <w:r w:rsidRPr="005E1511">
              <w:rPr>
                <w:rFonts w:ascii="Arial" w:hAnsi="Arial" w:cs="Arial"/>
                <w:b/>
                <w:sz w:val="22"/>
                <w:szCs w:val="22"/>
              </w:rPr>
              <w:tab/>
            </w:r>
          </w:p>
        </w:tc>
      </w:tr>
    </w:tbl>
    <w:p w:rsidR="005E1511" w:rsidRDefault="005E1511" w:rsidP="007B0D38">
      <w:pPr>
        <w:autoSpaceDE w:val="0"/>
        <w:autoSpaceDN w:val="0"/>
        <w:adjustRightInd w:val="0"/>
        <w:spacing w:line="360" w:lineRule="auto"/>
        <w:jc w:val="both"/>
        <w:rPr>
          <w:rFonts w:ascii="Arial" w:hAnsi="Arial" w:cs="Arial"/>
          <w:b/>
        </w:rPr>
      </w:pPr>
    </w:p>
    <w:p w:rsidR="001D1D1F" w:rsidRDefault="001D1D1F" w:rsidP="007B0D38">
      <w:pPr>
        <w:autoSpaceDE w:val="0"/>
        <w:autoSpaceDN w:val="0"/>
        <w:adjustRightInd w:val="0"/>
        <w:spacing w:line="360" w:lineRule="auto"/>
        <w:jc w:val="both"/>
        <w:rPr>
          <w:rFonts w:ascii="Arial" w:hAnsi="Arial" w:cs="Arial"/>
          <w:b/>
        </w:rPr>
      </w:pPr>
    </w:p>
    <w:p w:rsidR="008A6364" w:rsidRDefault="008A6364" w:rsidP="007B0D38">
      <w:pPr>
        <w:autoSpaceDE w:val="0"/>
        <w:autoSpaceDN w:val="0"/>
        <w:adjustRightInd w:val="0"/>
        <w:spacing w:line="360" w:lineRule="auto"/>
        <w:jc w:val="both"/>
        <w:rPr>
          <w:rFonts w:ascii="Arial" w:hAnsi="Arial" w:cs="Arial"/>
          <w:b/>
        </w:rPr>
      </w:pPr>
    </w:p>
    <w:p w:rsidR="004B49B9" w:rsidRPr="004B49B9" w:rsidRDefault="004B49B9" w:rsidP="00B46112">
      <w:pPr>
        <w:pStyle w:val="Default"/>
        <w:numPr>
          <w:ilvl w:val="2"/>
          <w:numId w:val="10"/>
        </w:numPr>
        <w:tabs>
          <w:tab w:val="left" w:pos="284"/>
          <w:tab w:val="left" w:pos="426"/>
        </w:tabs>
        <w:spacing w:line="360" w:lineRule="auto"/>
        <w:ind w:left="0" w:firstLine="0"/>
        <w:jc w:val="both"/>
        <w:rPr>
          <w:rFonts w:ascii="Arial" w:hAnsi="Arial" w:cs="Arial"/>
          <w:b/>
          <w:color w:val="auto"/>
          <w:sz w:val="20"/>
          <w:szCs w:val="20"/>
        </w:rPr>
      </w:pPr>
      <w:r w:rsidRPr="004B49B9">
        <w:rPr>
          <w:rFonts w:ascii="Arial" w:hAnsi="Arial" w:cs="Arial"/>
          <w:b/>
          <w:color w:val="auto"/>
          <w:sz w:val="20"/>
          <w:szCs w:val="20"/>
        </w:rPr>
        <w:t xml:space="preserve">Zona del Proyecto </w:t>
      </w:r>
    </w:p>
    <w:p w:rsidR="004B49B9" w:rsidRDefault="008B7234" w:rsidP="00A14197">
      <w:pPr>
        <w:pStyle w:val="Default"/>
        <w:tabs>
          <w:tab w:val="left" w:pos="0"/>
          <w:tab w:val="left" w:pos="284"/>
          <w:tab w:val="left" w:pos="426"/>
        </w:tabs>
        <w:spacing w:after="240" w:line="360" w:lineRule="auto"/>
        <w:jc w:val="both"/>
        <w:rPr>
          <w:rFonts w:ascii="Arial" w:hAnsi="Arial" w:cs="Arial"/>
          <w:sz w:val="20"/>
          <w:szCs w:val="20"/>
          <w:lang w:eastAsia="en-US"/>
        </w:rPr>
      </w:pPr>
      <w:r>
        <w:rPr>
          <w:rFonts w:ascii="Arial" w:hAnsi="Arial" w:cs="Arial"/>
          <w:sz w:val="20"/>
          <w:szCs w:val="20"/>
          <w:lang w:eastAsia="en-US"/>
        </w:rPr>
        <w:t>E</w:t>
      </w:r>
      <w:r w:rsidRPr="008B7234">
        <w:rPr>
          <w:rFonts w:ascii="Arial" w:hAnsi="Arial" w:cs="Arial"/>
          <w:sz w:val="20"/>
          <w:szCs w:val="20"/>
          <w:lang w:eastAsia="en-US"/>
        </w:rPr>
        <w:t xml:space="preserve">n </w:t>
      </w:r>
      <w:r w:rsidR="00A62048" w:rsidRPr="00A62048">
        <w:rPr>
          <w:rFonts w:ascii="Arial" w:hAnsi="Arial" w:cs="Arial"/>
          <w:sz w:val="20"/>
          <w:szCs w:val="20"/>
          <w:lang w:eastAsia="en-US"/>
        </w:rPr>
        <w:t xml:space="preserve">Las </w:t>
      </w:r>
      <w:proofErr w:type="gramStart"/>
      <w:r w:rsidR="001163C9" w:rsidRPr="001163C9">
        <w:rPr>
          <w:rFonts w:ascii="Arial" w:eastAsia="Times New Roman" w:hAnsi="Arial" w:cs="Arial"/>
          <w:sz w:val="20"/>
          <w:szCs w:val="20"/>
        </w:rPr>
        <w:t>CALLES  HUASCAR</w:t>
      </w:r>
      <w:proofErr w:type="gramEnd"/>
      <w:r w:rsidR="001163C9" w:rsidRPr="001163C9">
        <w:rPr>
          <w:rFonts w:ascii="Arial" w:eastAsia="Times New Roman" w:hAnsi="Arial" w:cs="Arial"/>
          <w:sz w:val="20"/>
          <w:szCs w:val="20"/>
        </w:rPr>
        <w:t xml:space="preserve"> 1-2-3-4-5-6, ATAHUALPA 3-4-5-6, CAHUIDE 4-5-6-7, 8 DE OCTUBRE 1, CACERES 1, 7 DE JUNIO 1, VICTOR FAJARDO 11-12, MIGUEL GRAU 10-11-12, ALFONSO UGARTE 9-10-11-12, ZARUMILLA 3-4-5-6, WASHINGTON 2-3-4-5-6, BELISARIO SUAREZ 1-2 - PERLA BAJA</w:t>
      </w:r>
      <w:r w:rsidR="00A62048" w:rsidRPr="00A62048">
        <w:rPr>
          <w:rFonts w:ascii="Arial" w:hAnsi="Arial" w:cs="Arial"/>
          <w:sz w:val="20"/>
          <w:szCs w:val="20"/>
          <w:lang w:eastAsia="en-US"/>
        </w:rPr>
        <w:t>,</w:t>
      </w:r>
    </w:p>
    <w:p w:rsidR="00CB5D3B" w:rsidRPr="00A14197" w:rsidRDefault="00CB5D3B" w:rsidP="00A14197">
      <w:pPr>
        <w:pStyle w:val="Default"/>
        <w:tabs>
          <w:tab w:val="left" w:pos="0"/>
          <w:tab w:val="left" w:pos="284"/>
          <w:tab w:val="left" w:pos="426"/>
        </w:tabs>
        <w:spacing w:after="240" w:line="360" w:lineRule="auto"/>
        <w:jc w:val="both"/>
        <w:rPr>
          <w:rFonts w:ascii="Arial" w:hAnsi="Arial" w:cs="Arial"/>
          <w:color w:val="auto"/>
          <w:sz w:val="20"/>
          <w:szCs w:val="20"/>
        </w:rPr>
      </w:pPr>
    </w:p>
    <w:p w:rsidR="004B49B9" w:rsidRPr="004B49B9" w:rsidRDefault="004B49B9" w:rsidP="00B46112">
      <w:pPr>
        <w:pStyle w:val="Default"/>
        <w:numPr>
          <w:ilvl w:val="2"/>
          <w:numId w:val="10"/>
        </w:numPr>
        <w:tabs>
          <w:tab w:val="left" w:pos="0"/>
          <w:tab w:val="left" w:pos="284"/>
          <w:tab w:val="left" w:pos="426"/>
        </w:tabs>
        <w:spacing w:line="360" w:lineRule="auto"/>
        <w:ind w:left="0" w:firstLine="0"/>
        <w:jc w:val="both"/>
        <w:rPr>
          <w:rFonts w:ascii="Arial" w:hAnsi="Arial" w:cs="Arial"/>
          <w:b/>
          <w:color w:val="auto"/>
          <w:sz w:val="20"/>
          <w:szCs w:val="20"/>
        </w:rPr>
      </w:pPr>
      <w:r w:rsidRPr="004B49B9">
        <w:rPr>
          <w:rFonts w:ascii="Arial" w:hAnsi="Arial" w:cs="Arial"/>
          <w:b/>
          <w:color w:val="auto"/>
          <w:sz w:val="20"/>
          <w:szCs w:val="20"/>
        </w:rPr>
        <w:t xml:space="preserve">Localización </w:t>
      </w:r>
    </w:p>
    <w:p w:rsidR="004B49B9" w:rsidRDefault="008B7234" w:rsidP="00F634F6">
      <w:pPr>
        <w:pStyle w:val="Sangradetextonormal"/>
        <w:tabs>
          <w:tab w:val="left" w:pos="284"/>
          <w:tab w:val="left" w:pos="426"/>
        </w:tabs>
        <w:spacing w:line="360" w:lineRule="auto"/>
        <w:ind w:left="0"/>
        <w:rPr>
          <w:rFonts w:ascii="Arial" w:hAnsi="Arial" w:cs="Arial"/>
        </w:rPr>
      </w:pPr>
      <w:r w:rsidRPr="008B7234">
        <w:rPr>
          <w:rFonts w:ascii="Arial" w:eastAsia="Calibri" w:hAnsi="Arial" w:cs="Arial"/>
          <w:lang w:eastAsia="en-US"/>
        </w:rPr>
        <w:t xml:space="preserve">En </w:t>
      </w:r>
      <w:r w:rsidR="00A62048" w:rsidRPr="008B7234">
        <w:rPr>
          <w:rFonts w:ascii="Arial" w:hAnsi="Arial" w:cs="Arial"/>
        </w:rPr>
        <w:t>La</w:t>
      </w:r>
      <w:r w:rsidR="00A62048">
        <w:rPr>
          <w:rFonts w:ascii="Arial" w:hAnsi="Arial" w:cs="Arial"/>
        </w:rPr>
        <w:t>s</w:t>
      </w:r>
      <w:r w:rsidR="00A62048" w:rsidRPr="008B7234">
        <w:rPr>
          <w:rFonts w:ascii="Arial" w:hAnsi="Arial" w:cs="Arial"/>
          <w:spacing w:val="4"/>
        </w:rPr>
        <w:t xml:space="preserve"> </w:t>
      </w:r>
      <w:r w:rsidR="001163C9" w:rsidRPr="001163C9">
        <w:rPr>
          <w:rFonts w:ascii="Arial" w:hAnsi="Arial" w:cs="Arial"/>
        </w:rPr>
        <w:t>CALLES  HUASCAR 1-2-3-4-5-6, ATAHUALPA 3-4-5-6, CAHUIDE 4-5-6-7, 8 DE OCTUBRE 1, CACERES 1, 7 DE JUNIO 1, VICTOR FAJARDO 11-12, MIGUEL GRAU 10-11-12, ALFONSO UGARTE 9-10-11-12, ZARUMILLA 3-4-5-6, WASHINGTON 2-3-4-5-6, BELISARIO SUAREZ 1-2 - PERLA BAJA</w:t>
      </w:r>
      <w:r w:rsidR="00A62048" w:rsidRPr="008B7234">
        <w:rPr>
          <w:rFonts w:ascii="Arial" w:hAnsi="Arial" w:cs="Arial"/>
          <w:bCs/>
          <w:w w:val="103"/>
        </w:rPr>
        <w:t>,</w:t>
      </w:r>
      <w:r w:rsidR="007B0D38">
        <w:rPr>
          <w:rFonts w:ascii="Arial" w:eastAsia="Calibri" w:hAnsi="Arial" w:cs="Arial"/>
          <w:lang w:eastAsia="en-US"/>
        </w:rPr>
        <w:t xml:space="preserve"> </w:t>
      </w:r>
      <w:r w:rsidR="004B49B9" w:rsidRPr="004B49B9">
        <w:rPr>
          <w:rFonts w:ascii="Arial" w:hAnsi="Arial" w:cs="Arial"/>
        </w:rPr>
        <w:t xml:space="preserve">y se encuentra ubicado principalmente a través de las siguientes vías </w:t>
      </w:r>
      <w:r w:rsidR="004B49B9" w:rsidRPr="00B015AB">
        <w:rPr>
          <w:rFonts w:ascii="Arial" w:hAnsi="Arial" w:cs="Arial"/>
        </w:rPr>
        <w:t xml:space="preserve">principales viniendo de Lima: La </w:t>
      </w:r>
      <w:r w:rsidR="00F67106" w:rsidRPr="00B015AB">
        <w:rPr>
          <w:rFonts w:ascii="Arial" w:hAnsi="Arial" w:cs="Arial"/>
        </w:rPr>
        <w:t xml:space="preserve">Av. </w:t>
      </w:r>
      <w:r w:rsidR="00F67106">
        <w:rPr>
          <w:rFonts w:ascii="Arial" w:hAnsi="Arial" w:cs="Arial"/>
        </w:rPr>
        <w:t xml:space="preserve">La Marina </w:t>
      </w:r>
      <w:r w:rsidR="004B49B9" w:rsidRPr="00B015AB">
        <w:rPr>
          <w:rFonts w:ascii="Arial" w:hAnsi="Arial" w:cs="Arial"/>
        </w:rPr>
        <w:t xml:space="preserve">por la </w:t>
      </w:r>
      <w:r w:rsidR="00F67106">
        <w:rPr>
          <w:rFonts w:ascii="Arial" w:hAnsi="Arial" w:cs="Arial"/>
        </w:rPr>
        <w:t>Av. José Gálvez</w:t>
      </w:r>
      <w:r w:rsidR="004B49B9" w:rsidRPr="00B015AB">
        <w:rPr>
          <w:rFonts w:ascii="Arial" w:hAnsi="Arial" w:cs="Arial"/>
        </w:rPr>
        <w:t xml:space="preserve">, seguido de la Av. </w:t>
      </w:r>
      <w:r w:rsidR="00F67106">
        <w:rPr>
          <w:rFonts w:ascii="Arial" w:hAnsi="Arial" w:cs="Arial"/>
        </w:rPr>
        <w:t>La Paz</w:t>
      </w:r>
      <w:r w:rsidRPr="00B015AB">
        <w:rPr>
          <w:rFonts w:ascii="Arial" w:hAnsi="Arial" w:cs="Arial"/>
        </w:rPr>
        <w:t>.</w:t>
      </w:r>
    </w:p>
    <w:p w:rsidR="00342DE9" w:rsidRDefault="00342DE9" w:rsidP="00F634F6">
      <w:pPr>
        <w:pStyle w:val="Sangradetextonormal"/>
        <w:tabs>
          <w:tab w:val="left" w:pos="284"/>
          <w:tab w:val="left" w:pos="426"/>
        </w:tabs>
        <w:spacing w:line="360" w:lineRule="auto"/>
        <w:ind w:left="0"/>
        <w:rPr>
          <w:rFonts w:ascii="Arial" w:hAnsi="Arial" w:cs="Arial"/>
        </w:rPr>
      </w:pPr>
    </w:p>
    <w:p w:rsidR="004B49B9" w:rsidRPr="00B015AB" w:rsidRDefault="004B49B9" w:rsidP="00B46112">
      <w:pPr>
        <w:pStyle w:val="Default"/>
        <w:numPr>
          <w:ilvl w:val="2"/>
          <w:numId w:val="10"/>
        </w:numPr>
        <w:tabs>
          <w:tab w:val="left" w:pos="0"/>
          <w:tab w:val="left" w:pos="284"/>
          <w:tab w:val="left" w:pos="426"/>
        </w:tabs>
        <w:spacing w:line="360" w:lineRule="auto"/>
        <w:ind w:left="0" w:firstLine="0"/>
        <w:jc w:val="both"/>
        <w:rPr>
          <w:rFonts w:ascii="Arial" w:hAnsi="Arial" w:cs="Arial"/>
          <w:b/>
          <w:color w:val="auto"/>
          <w:sz w:val="20"/>
          <w:szCs w:val="20"/>
        </w:rPr>
      </w:pPr>
      <w:r w:rsidRPr="00B015AB">
        <w:rPr>
          <w:rFonts w:ascii="Arial" w:hAnsi="Arial" w:cs="Arial"/>
          <w:b/>
          <w:color w:val="auto"/>
          <w:sz w:val="20"/>
          <w:szCs w:val="20"/>
        </w:rPr>
        <w:t>Ubicación del Proyecto en Coordenadas UTM.</w:t>
      </w:r>
    </w:p>
    <w:p w:rsidR="00A14197" w:rsidRDefault="008B7234" w:rsidP="00F37A8D">
      <w:pPr>
        <w:tabs>
          <w:tab w:val="left" w:pos="426"/>
        </w:tabs>
        <w:autoSpaceDE w:val="0"/>
        <w:autoSpaceDN w:val="0"/>
        <w:adjustRightInd w:val="0"/>
        <w:spacing w:line="360" w:lineRule="auto"/>
        <w:ind w:left="284"/>
        <w:jc w:val="both"/>
        <w:rPr>
          <w:rFonts w:ascii="Arial" w:hAnsi="Arial" w:cs="Arial"/>
          <w:spacing w:val="1"/>
        </w:rPr>
      </w:pPr>
      <w:r w:rsidRPr="00B015AB">
        <w:rPr>
          <w:rFonts w:ascii="Arial" w:hAnsi="Arial" w:cs="Arial"/>
        </w:rPr>
        <w:t>T</w:t>
      </w:r>
      <w:r w:rsidR="004B49B9" w:rsidRPr="00B015AB">
        <w:rPr>
          <w:rFonts w:ascii="Arial" w:hAnsi="Arial" w:cs="Arial"/>
        </w:rPr>
        <w:t xml:space="preserve">iene una superficie de total </w:t>
      </w:r>
      <w:r w:rsidR="007B0D38" w:rsidRPr="007B0D38">
        <w:rPr>
          <w:rFonts w:ascii="Arial" w:hAnsi="Arial" w:cs="Arial"/>
        </w:rPr>
        <w:t>232</w:t>
      </w:r>
      <w:r w:rsidR="007B0D38">
        <w:rPr>
          <w:rFonts w:ascii="Arial" w:hAnsi="Arial" w:cs="Arial"/>
        </w:rPr>
        <w:t>,448.15</w:t>
      </w:r>
      <w:r w:rsidR="004B49B9" w:rsidRPr="00B015AB">
        <w:rPr>
          <w:rFonts w:ascii="Arial" w:hAnsi="Arial" w:cs="Arial"/>
        </w:rPr>
        <w:t xml:space="preserve"> </w:t>
      </w:r>
      <w:r w:rsidR="004B49B9" w:rsidRPr="00B015AB">
        <w:rPr>
          <w:rFonts w:ascii="Arial" w:hAnsi="Arial" w:cs="Arial"/>
          <w:spacing w:val="1"/>
          <w:w w:val="103"/>
        </w:rPr>
        <w:t>m</w:t>
      </w:r>
      <w:r w:rsidR="004B49B9" w:rsidRPr="00B015AB">
        <w:rPr>
          <w:rFonts w:ascii="Arial" w:hAnsi="Arial" w:cs="Arial"/>
          <w:spacing w:val="-1"/>
          <w:w w:val="103"/>
        </w:rPr>
        <w:t>2</w:t>
      </w:r>
      <w:r w:rsidR="004B49B9" w:rsidRPr="00B015AB">
        <w:rPr>
          <w:rFonts w:ascii="Arial" w:hAnsi="Arial" w:cs="Arial"/>
          <w:w w:val="103"/>
        </w:rPr>
        <w:t xml:space="preserve">., </w:t>
      </w:r>
      <w:r w:rsidR="00B015AB" w:rsidRPr="00B015AB">
        <w:rPr>
          <w:rFonts w:ascii="Arial" w:hAnsi="Arial" w:cs="Arial"/>
        </w:rPr>
        <w:t xml:space="preserve">aproximadamente de los cuales </w:t>
      </w:r>
      <w:r w:rsidR="007B0D38" w:rsidRPr="007B0D38">
        <w:rPr>
          <w:rFonts w:ascii="Arial" w:hAnsi="Arial" w:cs="Arial"/>
        </w:rPr>
        <w:t>219,137.44</w:t>
      </w:r>
      <w:r w:rsidR="004B49B9" w:rsidRPr="00B015AB">
        <w:rPr>
          <w:rFonts w:ascii="Arial" w:hAnsi="Arial" w:cs="Arial"/>
        </w:rPr>
        <w:t xml:space="preserve"> </w:t>
      </w:r>
      <w:r w:rsidR="004B49B9" w:rsidRPr="00B015AB">
        <w:rPr>
          <w:rFonts w:ascii="Arial" w:hAnsi="Arial" w:cs="Arial"/>
          <w:spacing w:val="1"/>
        </w:rPr>
        <w:t>m</w:t>
      </w:r>
      <w:r w:rsidR="00F67106" w:rsidRPr="00B015AB">
        <w:rPr>
          <w:rFonts w:ascii="Arial" w:hAnsi="Arial" w:cs="Arial"/>
          <w:spacing w:val="-1"/>
        </w:rPr>
        <w:t>2</w:t>
      </w:r>
      <w:r w:rsidR="00F67106" w:rsidRPr="00B015AB">
        <w:rPr>
          <w:rFonts w:ascii="Arial" w:hAnsi="Arial" w:cs="Arial"/>
          <w:spacing w:val="1"/>
        </w:rPr>
        <w:t xml:space="preserve">. </w:t>
      </w:r>
      <w:r w:rsidR="001D1D1F" w:rsidRPr="00B015AB">
        <w:rPr>
          <w:rFonts w:ascii="Arial" w:hAnsi="Arial" w:cs="Arial"/>
          <w:spacing w:val="1"/>
        </w:rPr>
        <w:t>Aproximadamente</w:t>
      </w:r>
      <w:r w:rsidR="004B49B9" w:rsidRPr="00B015AB">
        <w:rPr>
          <w:rFonts w:ascii="Arial" w:hAnsi="Arial" w:cs="Arial"/>
        </w:rPr>
        <w:t xml:space="preserve">, ocupan las áreas de viviendas, y el resto es área de uso común, en las cuales </w:t>
      </w:r>
      <w:proofErr w:type="gramStart"/>
      <w:r w:rsidR="004B49B9" w:rsidRPr="00B015AB">
        <w:rPr>
          <w:rFonts w:ascii="Arial" w:hAnsi="Arial" w:cs="Arial"/>
        </w:rPr>
        <w:t>se  destinara</w:t>
      </w:r>
      <w:proofErr w:type="gramEnd"/>
      <w:r w:rsidR="004B49B9" w:rsidRPr="00B015AB">
        <w:rPr>
          <w:rFonts w:ascii="Arial" w:hAnsi="Arial" w:cs="Arial"/>
        </w:rPr>
        <w:t xml:space="preserve"> a la </w:t>
      </w:r>
      <w:r w:rsidR="007B0D38" w:rsidRPr="007B0D38">
        <w:rPr>
          <w:rFonts w:ascii="Arial" w:hAnsi="Arial" w:cs="Arial"/>
          <w:spacing w:val="1"/>
        </w:rPr>
        <w:t xml:space="preserve">Construcción de </w:t>
      </w:r>
      <w:r w:rsidR="005E1511">
        <w:rPr>
          <w:rFonts w:ascii="Arial" w:hAnsi="Arial" w:cs="Arial"/>
          <w:spacing w:val="1"/>
        </w:rPr>
        <w:t>9434.26</w:t>
      </w:r>
      <w:r w:rsidR="00436305">
        <w:rPr>
          <w:rFonts w:ascii="Arial" w:hAnsi="Arial" w:cs="Arial"/>
          <w:spacing w:val="1"/>
        </w:rPr>
        <w:t xml:space="preserve"> </w:t>
      </w:r>
      <w:r w:rsidR="00D86F75" w:rsidRPr="00D86F75">
        <w:rPr>
          <w:rFonts w:ascii="Arial" w:hAnsi="Arial" w:cs="Arial"/>
          <w:spacing w:val="1"/>
        </w:rPr>
        <w:t>m2</w:t>
      </w:r>
      <w:r w:rsidR="00D86F75">
        <w:rPr>
          <w:rFonts w:ascii="Arial" w:hAnsi="Arial" w:cs="Arial"/>
          <w:spacing w:val="1"/>
        </w:rPr>
        <w:t xml:space="preserve"> </w:t>
      </w:r>
      <w:r w:rsidR="007B0D38" w:rsidRPr="007B0D38">
        <w:rPr>
          <w:rFonts w:ascii="Arial" w:hAnsi="Arial" w:cs="Arial"/>
          <w:spacing w:val="1"/>
        </w:rPr>
        <w:t xml:space="preserve">de pavimento flexible de 2”, con sus respectivas señalizaciones y la construcción </w:t>
      </w:r>
      <w:r w:rsidR="005E1511">
        <w:rPr>
          <w:rFonts w:ascii="Arial" w:hAnsi="Arial" w:cs="Arial"/>
          <w:spacing w:val="1"/>
        </w:rPr>
        <w:t>5,656.75</w:t>
      </w:r>
      <w:r w:rsidR="00436305">
        <w:rPr>
          <w:rFonts w:ascii="Arial" w:hAnsi="Arial" w:cs="Arial"/>
          <w:spacing w:val="1"/>
        </w:rPr>
        <w:t xml:space="preserve"> </w:t>
      </w:r>
      <w:r w:rsidR="00D86F75" w:rsidRPr="00D86F75">
        <w:rPr>
          <w:rFonts w:ascii="Arial" w:hAnsi="Arial" w:cs="Arial"/>
          <w:spacing w:val="1"/>
        </w:rPr>
        <w:t>m2</w:t>
      </w:r>
      <w:r w:rsidR="00D86F75">
        <w:rPr>
          <w:rFonts w:ascii="Arial" w:hAnsi="Arial" w:cs="Arial"/>
          <w:spacing w:val="1"/>
        </w:rPr>
        <w:t xml:space="preserve"> </w:t>
      </w:r>
      <w:r w:rsidR="007B0D38" w:rsidRPr="007B0D38">
        <w:rPr>
          <w:rFonts w:ascii="Arial" w:hAnsi="Arial" w:cs="Arial"/>
          <w:spacing w:val="1"/>
        </w:rPr>
        <w:t xml:space="preserve">de </w:t>
      </w:r>
      <w:r w:rsidR="00D86F75" w:rsidRPr="00D86F75">
        <w:rPr>
          <w:rFonts w:ascii="Arial" w:hAnsi="Arial" w:cs="Arial"/>
          <w:spacing w:val="1"/>
        </w:rPr>
        <w:t xml:space="preserve">Veredas </w:t>
      </w:r>
      <w:r w:rsidR="00D86F75">
        <w:rPr>
          <w:rFonts w:ascii="Arial" w:hAnsi="Arial" w:cs="Arial"/>
          <w:spacing w:val="1"/>
        </w:rPr>
        <w:t>d</w:t>
      </w:r>
      <w:r w:rsidR="00D86F75" w:rsidRPr="00D86F75">
        <w:rPr>
          <w:rFonts w:ascii="Arial" w:hAnsi="Arial" w:cs="Arial"/>
          <w:spacing w:val="1"/>
        </w:rPr>
        <w:t>e Concreto F´C=175 Kg/Cm3</w:t>
      </w:r>
      <w:r w:rsidR="00D86F75" w:rsidRPr="00B015AB">
        <w:rPr>
          <w:rFonts w:ascii="Arial" w:hAnsi="Arial" w:cs="Arial"/>
          <w:spacing w:val="1"/>
        </w:rPr>
        <w:t>.</w:t>
      </w:r>
    </w:p>
    <w:p w:rsidR="00342DE9" w:rsidRPr="007600CB" w:rsidRDefault="00342DE9" w:rsidP="00F37A8D">
      <w:pPr>
        <w:tabs>
          <w:tab w:val="left" w:pos="426"/>
        </w:tabs>
        <w:autoSpaceDE w:val="0"/>
        <w:autoSpaceDN w:val="0"/>
        <w:adjustRightInd w:val="0"/>
        <w:spacing w:line="360" w:lineRule="auto"/>
        <w:ind w:left="284"/>
        <w:jc w:val="both"/>
        <w:rPr>
          <w:rFonts w:ascii="Arial" w:hAnsi="Arial" w:cs="Arial"/>
          <w:spacing w:val="1"/>
        </w:rPr>
      </w:pPr>
    </w:p>
    <w:p w:rsidR="004B49B9" w:rsidRPr="004B49B9" w:rsidRDefault="004B49B9" w:rsidP="00942CBB">
      <w:pPr>
        <w:widowControl w:val="0"/>
        <w:tabs>
          <w:tab w:val="left" w:pos="0"/>
          <w:tab w:val="left" w:pos="284"/>
          <w:tab w:val="left" w:pos="426"/>
          <w:tab w:val="left" w:pos="2800"/>
          <w:tab w:val="left" w:pos="2835"/>
          <w:tab w:val="left" w:pos="3544"/>
        </w:tabs>
        <w:autoSpaceDE w:val="0"/>
        <w:autoSpaceDN w:val="0"/>
        <w:adjustRightInd w:val="0"/>
        <w:spacing w:line="360" w:lineRule="auto"/>
        <w:ind w:left="284"/>
        <w:jc w:val="both"/>
        <w:rPr>
          <w:rFonts w:ascii="Arial" w:hAnsi="Arial" w:cs="Arial"/>
          <w:b/>
          <w:bCs/>
          <w:w w:val="103"/>
        </w:rPr>
      </w:pPr>
      <w:r w:rsidRPr="004B49B9">
        <w:rPr>
          <w:rFonts w:ascii="Arial" w:hAnsi="Arial" w:cs="Arial"/>
          <w:b/>
          <w:bCs/>
        </w:rPr>
        <w:t>UBICACIÓN</w:t>
      </w:r>
      <w:r w:rsidRPr="004B49B9">
        <w:rPr>
          <w:rFonts w:ascii="Arial" w:hAnsi="Arial" w:cs="Arial"/>
          <w:b/>
          <w:bCs/>
          <w:spacing w:val="42"/>
        </w:rPr>
        <w:t xml:space="preserve"> </w:t>
      </w:r>
      <w:r w:rsidRPr="004B49B9">
        <w:rPr>
          <w:rFonts w:ascii="Arial" w:hAnsi="Arial" w:cs="Arial"/>
          <w:b/>
          <w:bCs/>
          <w:w w:val="103"/>
        </w:rPr>
        <w:t xml:space="preserve">POLÍTICA. </w:t>
      </w:r>
    </w:p>
    <w:p w:rsidR="007B0D38" w:rsidRDefault="004B49B9" w:rsidP="00942CBB">
      <w:pPr>
        <w:widowControl w:val="0"/>
        <w:tabs>
          <w:tab w:val="left" w:pos="0"/>
          <w:tab w:val="left" w:pos="284"/>
          <w:tab w:val="left" w:pos="426"/>
          <w:tab w:val="left" w:pos="2835"/>
          <w:tab w:val="left" w:pos="3544"/>
        </w:tabs>
        <w:autoSpaceDE w:val="0"/>
        <w:autoSpaceDN w:val="0"/>
        <w:adjustRightInd w:val="0"/>
        <w:spacing w:line="360" w:lineRule="auto"/>
        <w:ind w:left="284"/>
        <w:jc w:val="both"/>
        <w:rPr>
          <w:rFonts w:ascii="Arial" w:hAnsi="Arial" w:cs="Arial"/>
          <w:spacing w:val="-67"/>
        </w:rPr>
      </w:pPr>
      <w:r w:rsidRPr="004B49B9">
        <w:rPr>
          <w:rFonts w:ascii="Arial" w:hAnsi="Arial" w:cs="Arial"/>
        </w:rPr>
        <w:t>P</w:t>
      </w:r>
      <w:r w:rsidRPr="004B49B9">
        <w:rPr>
          <w:rFonts w:ascii="Arial" w:hAnsi="Arial" w:cs="Arial"/>
          <w:spacing w:val="1"/>
        </w:rPr>
        <w:t>r</w:t>
      </w:r>
      <w:r w:rsidRPr="004B49B9">
        <w:rPr>
          <w:rFonts w:ascii="Arial" w:hAnsi="Arial" w:cs="Arial"/>
        </w:rPr>
        <w:t>ov</w:t>
      </w:r>
      <w:r w:rsidRPr="004B49B9">
        <w:rPr>
          <w:rFonts w:ascii="Arial" w:hAnsi="Arial" w:cs="Arial"/>
          <w:spacing w:val="1"/>
        </w:rPr>
        <w:t>i</w:t>
      </w:r>
      <w:r w:rsidRPr="004B49B9">
        <w:rPr>
          <w:rFonts w:ascii="Arial" w:hAnsi="Arial" w:cs="Arial"/>
        </w:rPr>
        <w:t>nc</w:t>
      </w:r>
      <w:r w:rsidRPr="004B49B9">
        <w:rPr>
          <w:rFonts w:ascii="Arial" w:hAnsi="Arial" w:cs="Arial"/>
          <w:spacing w:val="1"/>
        </w:rPr>
        <w:t>i</w:t>
      </w:r>
      <w:r w:rsidR="008A6364">
        <w:rPr>
          <w:rFonts w:ascii="Arial" w:hAnsi="Arial" w:cs="Arial"/>
          <w:spacing w:val="1"/>
        </w:rPr>
        <w:t xml:space="preserve">a </w:t>
      </w:r>
      <w:proofErr w:type="gramStart"/>
      <w:r w:rsidR="008A6364">
        <w:rPr>
          <w:rFonts w:ascii="Arial" w:hAnsi="Arial" w:cs="Arial"/>
          <w:spacing w:val="1"/>
        </w:rPr>
        <w:t>Constitucional</w:t>
      </w:r>
      <w:r w:rsidRPr="004B49B9">
        <w:rPr>
          <w:rFonts w:ascii="Arial" w:hAnsi="Arial" w:cs="Arial"/>
          <w:spacing w:val="-43"/>
        </w:rPr>
        <w:t xml:space="preserve"> </w:t>
      </w:r>
      <w:r w:rsidR="008A6364">
        <w:rPr>
          <w:rFonts w:ascii="Arial" w:hAnsi="Arial" w:cs="Arial"/>
          <w:spacing w:val="-43"/>
        </w:rPr>
        <w:t xml:space="preserve"> </w:t>
      </w:r>
      <w:r w:rsidRPr="004B49B9">
        <w:rPr>
          <w:rFonts w:ascii="Arial" w:hAnsi="Arial" w:cs="Arial"/>
        </w:rPr>
        <w:tab/>
      </w:r>
      <w:proofErr w:type="gramEnd"/>
      <w:r w:rsidRPr="004B49B9">
        <w:rPr>
          <w:rFonts w:ascii="Arial" w:hAnsi="Arial" w:cs="Arial"/>
          <w:w w:val="14"/>
        </w:rPr>
        <w:t xml:space="preserve"> </w:t>
      </w:r>
      <w:r w:rsidRPr="004B49B9">
        <w:rPr>
          <w:rFonts w:ascii="Arial" w:hAnsi="Arial" w:cs="Arial"/>
        </w:rPr>
        <w:t>:</w:t>
      </w:r>
      <w:r w:rsidRPr="004B49B9">
        <w:rPr>
          <w:rFonts w:ascii="Arial" w:hAnsi="Arial" w:cs="Arial"/>
          <w:spacing w:val="-67"/>
        </w:rPr>
        <w:t xml:space="preserve">   </w:t>
      </w:r>
      <w:r w:rsidRPr="004B49B9">
        <w:rPr>
          <w:rFonts w:ascii="Arial" w:hAnsi="Arial" w:cs="Arial"/>
          <w:spacing w:val="-67"/>
        </w:rPr>
        <w:tab/>
      </w:r>
      <w:r w:rsidR="007B0D38">
        <w:rPr>
          <w:rFonts w:ascii="Arial" w:hAnsi="Arial" w:cs="Arial"/>
          <w:w w:val="103"/>
        </w:rPr>
        <w:t>Callao</w:t>
      </w:r>
    </w:p>
    <w:p w:rsidR="004B49B9" w:rsidRPr="004B49B9" w:rsidRDefault="004B49B9" w:rsidP="00942CBB">
      <w:pPr>
        <w:widowControl w:val="0"/>
        <w:tabs>
          <w:tab w:val="left" w:pos="0"/>
          <w:tab w:val="left" w:pos="284"/>
          <w:tab w:val="left" w:pos="426"/>
          <w:tab w:val="left" w:pos="2835"/>
          <w:tab w:val="left" w:pos="3544"/>
        </w:tabs>
        <w:autoSpaceDE w:val="0"/>
        <w:autoSpaceDN w:val="0"/>
        <w:adjustRightInd w:val="0"/>
        <w:spacing w:line="360" w:lineRule="auto"/>
        <w:ind w:left="284"/>
        <w:jc w:val="both"/>
        <w:rPr>
          <w:rFonts w:ascii="Arial" w:hAnsi="Arial" w:cs="Arial"/>
          <w:w w:val="103"/>
        </w:rPr>
      </w:pPr>
      <w:r w:rsidRPr="004B49B9">
        <w:rPr>
          <w:rFonts w:ascii="Arial" w:hAnsi="Arial" w:cs="Arial"/>
        </w:rPr>
        <w:t>Distrito</w:t>
      </w:r>
      <w:r w:rsidRPr="004B49B9">
        <w:rPr>
          <w:rFonts w:ascii="Arial" w:hAnsi="Arial" w:cs="Arial"/>
          <w:spacing w:val="-48"/>
        </w:rPr>
        <w:t xml:space="preserve"> </w:t>
      </w:r>
      <w:r w:rsidRPr="004B49B9">
        <w:rPr>
          <w:rFonts w:ascii="Arial" w:hAnsi="Arial" w:cs="Arial"/>
        </w:rPr>
        <w:tab/>
        <w:t>:</w:t>
      </w:r>
      <w:r w:rsidRPr="004B49B9">
        <w:rPr>
          <w:rFonts w:ascii="Arial" w:hAnsi="Arial" w:cs="Arial"/>
        </w:rPr>
        <w:tab/>
      </w:r>
      <w:r w:rsidR="007B0D38">
        <w:rPr>
          <w:rFonts w:ascii="Arial" w:hAnsi="Arial" w:cs="Arial"/>
          <w:w w:val="103"/>
        </w:rPr>
        <w:t>La Perla</w:t>
      </w:r>
    </w:p>
    <w:p w:rsidR="004B49B9" w:rsidRPr="004B49B9" w:rsidRDefault="004B49B9" w:rsidP="001163C9">
      <w:pPr>
        <w:widowControl w:val="0"/>
        <w:tabs>
          <w:tab w:val="left" w:pos="0"/>
          <w:tab w:val="left" w:pos="284"/>
          <w:tab w:val="left" w:pos="426"/>
          <w:tab w:val="left" w:pos="2770"/>
          <w:tab w:val="left" w:pos="2800"/>
          <w:tab w:val="left" w:pos="3544"/>
        </w:tabs>
        <w:autoSpaceDE w:val="0"/>
        <w:autoSpaceDN w:val="0"/>
        <w:adjustRightInd w:val="0"/>
        <w:spacing w:line="360" w:lineRule="auto"/>
        <w:ind w:left="2836" w:hanging="2535"/>
        <w:jc w:val="both"/>
        <w:rPr>
          <w:rFonts w:ascii="Arial" w:hAnsi="Arial" w:cs="Arial"/>
          <w:b/>
        </w:rPr>
      </w:pPr>
      <w:r w:rsidRPr="004B49B9">
        <w:rPr>
          <w:rFonts w:ascii="Arial" w:hAnsi="Arial" w:cs="Arial"/>
          <w:spacing w:val="1"/>
        </w:rPr>
        <w:t>Loc</w:t>
      </w:r>
      <w:r w:rsidRPr="004B49B9">
        <w:rPr>
          <w:rFonts w:ascii="Arial" w:hAnsi="Arial" w:cs="Arial"/>
        </w:rPr>
        <w:t>a</w:t>
      </w:r>
      <w:r w:rsidRPr="004B49B9">
        <w:rPr>
          <w:rFonts w:ascii="Arial" w:hAnsi="Arial" w:cs="Arial"/>
          <w:spacing w:val="1"/>
        </w:rPr>
        <w:t>li</w:t>
      </w:r>
      <w:r w:rsidRPr="004B49B9">
        <w:rPr>
          <w:rFonts w:ascii="Arial" w:hAnsi="Arial" w:cs="Arial"/>
        </w:rPr>
        <w:t>d</w:t>
      </w:r>
      <w:r w:rsidRPr="004B49B9">
        <w:rPr>
          <w:rFonts w:ascii="Arial" w:hAnsi="Arial" w:cs="Arial"/>
          <w:spacing w:val="-2"/>
        </w:rPr>
        <w:t>a</w:t>
      </w:r>
      <w:r w:rsidRPr="004B49B9">
        <w:rPr>
          <w:rFonts w:ascii="Arial" w:hAnsi="Arial" w:cs="Arial"/>
        </w:rPr>
        <w:t>d</w:t>
      </w:r>
      <w:r w:rsidRPr="004B49B9">
        <w:rPr>
          <w:rFonts w:ascii="Arial" w:hAnsi="Arial" w:cs="Arial"/>
          <w:spacing w:val="-42"/>
        </w:rPr>
        <w:t xml:space="preserve"> </w:t>
      </w:r>
      <w:r w:rsidRPr="004B49B9">
        <w:rPr>
          <w:rFonts w:ascii="Arial" w:hAnsi="Arial" w:cs="Arial"/>
          <w:spacing w:val="-42"/>
        </w:rPr>
        <w:tab/>
      </w:r>
      <w:proofErr w:type="gramStart"/>
      <w:r w:rsidRPr="004B49B9">
        <w:rPr>
          <w:rFonts w:ascii="Arial" w:hAnsi="Arial" w:cs="Arial"/>
          <w:spacing w:val="-42"/>
        </w:rPr>
        <w:tab/>
        <w:t xml:space="preserve"> </w:t>
      </w:r>
      <w:r w:rsidRPr="004B49B9">
        <w:rPr>
          <w:rFonts w:ascii="Arial" w:hAnsi="Arial" w:cs="Arial"/>
        </w:rPr>
        <w:t>:</w:t>
      </w:r>
      <w:proofErr w:type="gramEnd"/>
      <w:r w:rsidRPr="004B49B9">
        <w:rPr>
          <w:rFonts w:ascii="Arial" w:hAnsi="Arial" w:cs="Arial"/>
        </w:rPr>
        <w:tab/>
      </w:r>
      <w:r w:rsidR="001163C9" w:rsidRPr="001163C9">
        <w:rPr>
          <w:rFonts w:ascii="Arial" w:hAnsi="Arial" w:cs="Arial"/>
        </w:rPr>
        <w:t>CALLES  HUASCAR 1-2-3-4-5-6, ATAHUALPA 3-4-5-6, CAHUIDE 4-5-6-7, 8 DE OCTUBRE 1, CACERES 1, 7 DE JUNIO 1, VICTOR FAJARDO 11-12, MIGUEL GRAU 10-11-12, ALFONSO UGARTE 9-10-11-12, ZARUMILLA 3-4-5-6, WASHINGTON 2-3-4-5-6, BELISARIO SUAREZ 1-2 - PERLA BAJA</w:t>
      </w:r>
      <w:r w:rsidR="00A62048" w:rsidRPr="00A62048">
        <w:rPr>
          <w:rFonts w:ascii="Arial" w:hAnsi="Arial" w:cs="Arial"/>
          <w:b/>
        </w:rPr>
        <w:t>,</w:t>
      </w:r>
      <w:r w:rsidR="00B015AB">
        <w:rPr>
          <w:rFonts w:ascii="Arial" w:hAnsi="Arial" w:cs="Arial"/>
          <w:b/>
        </w:rPr>
        <w:t xml:space="preserve"> </w:t>
      </w:r>
    </w:p>
    <w:p w:rsidR="004B49B9" w:rsidRDefault="004B49B9" w:rsidP="00942CBB">
      <w:pPr>
        <w:widowControl w:val="0"/>
        <w:tabs>
          <w:tab w:val="left" w:pos="0"/>
          <w:tab w:val="left" w:pos="284"/>
          <w:tab w:val="left" w:pos="426"/>
          <w:tab w:val="left" w:pos="2770"/>
          <w:tab w:val="left" w:pos="2800"/>
          <w:tab w:val="left" w:pos="3544"/>
        </w:tabs>
        <w:autoSpaceDE w:val="0"/>
        <w:autoSpaceDN w:val="0"/>
        <w:adjustRightInd w:val="0"/>
        <w:spacing w:line="360" w:lineRule="auto"/>
        <w:ind w:left="284"/>
        <w:jc w:val="both"/>
        <w:rPr>
          <w:rFonts w:ascii="Arial" w:hAnsi="Arial" w:cs="Arial"/>
          <w:w w:val="103"/>
        </w:rPr>
      </w:pPr>
      <w:r w:rsidRPr="004B49B9">
        <w:rPr>
          <w:rFonts w:ascii="Arial" w:hAnsi="Arial" w:cs="Arial"/>
          <w:spacing w:val="1"/>
        </w:rPr>
        <w:t>R</w:t>
      </w:r>
      <w:r w:rsidRPr="004B49B9">
        <w:rPr>
          <w:rFonts w:ascii="Arial" w:hAnsi="Arial" w:cs="Arial"/>
          <w:spacing w:val="-2"/>
        </w:rPr>
        <w:t>e</w:t>
      </w:r>
      <w:r w:rsidRPr="004B49B9">
        <w:rPr>
          <w:rFonts w:ascii="Arial" w:hAnsi="Arial" w:cs="Arial"/>
          <w:spacing w:val="1"/>
        </w:rPr>
        <w:t>gi</w:t>
      </w:r>
      <w:r w:rsidRPr="004B49B9">
        <w:rPr>
          <w:rFonts w:ascii="Arial" w:hAnsi="Arial" w:cs="Arial"/>
          <w:spacing w:val="-1"/>
        </w:rPr>
        <w:t>ó</w:t>
      </w:r>
      <w:r w:rsidRPr="004B49B9">
        <w:rPr>
          <w:rFonts w:ascii="Arial" w:hAnsi="Arial" w:cs="Arial"/>
        </w:rPr>
        <w:t>n</w:t>
      </w:r>
      <w:r w:rsidRPr="004B49B9">
        <w:rPr>
          <w:rFonts w:ascii="Arial" w:hAnsi="Arial" w:cs="Arial"/>
          <w:spacing w:val="23"/>
        </w:rPr>
        <w:t xml:space="preserve"> </w:t>
      </w:r>
      <w:r w:rsidRPr="004B49B9">
        <w:rPr>
          <w:rFonts w:ascii="Arial" w:hAnsi="Arial" w:cs="Arial"/>
          <w:spacing w:val="1"/>
        </w:rPr>
        <w:t>g</w:t>
      </w:r>
      <w:r w:rsidRPr="004B49B9">
        <w:rPr>
          <w:rFonts w:ascii="Arial" w:hAnsi="Arial" w:cs="Arial"/>
          <w:spacing w:val="-1"/>
        </w:rPr>
        <w:t>e</w:t>
      </w:r>
      <w:r w:rsidRPr="004B49B9">
        <w:rPr>
          <w:rFonts w:ascii="Arial" w:hAnsi="Arial" w:cs="Arial"/>
          <w:spacing w:val="1"/>
        </w:rPr>
        <w:t>o</w:t>
      </w:r>
      <w:r w:rsidRPr="004B49B9">
        <w:rPr>
          <w:rFonts w:ascii="Arial" w:hAnsi="Arial" w:cs="Arial"/>
        </w:rPr>
        <w:t>g</w:t>
      </w:r>
      <w:r w:rsidRPr="004B49B9">
        <w:rPr>
          <w:rFonts w:ascii="Arial" w:hAnsi="Arial" w:cs="Arial"/>
          <w:spacing w:val="1"/>
        </w:rPr>
        <w:t>r</w:t>
      </w:r>
      <w:r w:rsidRPr="004B49B9">
        <w:rPr>
          <w:rFonts w:ascii="Arial" w:hAnsi="Arial" w:cs="Arial"/>
        </w:rPr>
        <w:t>á</w:t>
      </w:r>
      <w:r w:rsidRPr="004B49B9">
        <w:rPr>
          <w:rFonts w:ascii="Arial" w:hAnsi="Arial" w:cs="Arial"/>
          <w:spacing w:val="-1"/>
        </w:rPr>
        <w:t>f</w:t>
      </w:r>
      <w:r w:rsidRPr="004B49B9">
        <w:rPr>
          <w:rFonts w:ascii="Arial" w:hAnsi="Arial" w:cs="Arial"/>
          <w:spacing w:val="1"/>
        </w:rPr>
        <w:t>i</w:t>
      </w:r>
      <w:r w:rsidRPr="004B49B9">
        <w:rPr>
          <w:rFonts w:ascii="Arial" w:hAnsi="Arial" w:cs="Arial"/>
        </w:rPr>
        <w:t>ca</w:t>
      </w:r>
      <w:r w:rsidRPr="004B49B9">
        <w:rPr>
          <w:rFonts w:ascii="Arial" w:hAnsi="Arial" w:cs="Arial"/>
          <w:spacing w:val="-39"/>
        </w:rPr>
        <w:t xml:space="preserve"> </w:t>
      </w:r>
      <w:r w:rsidRPr="004B49B9">
        <w:rPr>
          <w:rFonts w:ascii="Arial" w:hAnsi="Arial" w:cs="Arial"/>
        </w:rPr>
        <w:tab/>
        <w:t>:</w:t>
      </w:r>
      <w:r w:rsidRPr="004B49B9">
        <w:rPr>
          <w:rFonts w:ascii="Arial" w:hAnsi="Arial" w:cs="Arial"/>
          <w:spacing w:val="-67"/>
        </w:rPr>
        <w:t xml:space="preserve"> </w:t>
      </w:r>
      <w:r w:rsidRPr="004B49B9">
        <w:rPr>
          <w:rFonts w:ascii="Arial" w:hAnsi="Arial" w:cs="Arial"/>
        </w:rPr>
        <w:tab/>
      </w:r>
      <w:r w:rsidRPr="004B49B9">
        <w:rPr>
          <w:rFonts w:ascii="Arial" w:hAnsi="Arial" w:cs="Arial"/>
          <w:spacing w:val="1"/>
          <w:w w:val="103"/>
        </w:rPr>
        <w:t>C</w:t>
      </w:r>
      <w:r w:rsidRPr="004B49B9">
        <w:rPr>
          <w:rFonts w:ascii="Arial" w:hAnsi="Arial" w:cs="Arial"/>
          <w:spacing w:val="-1"/>
          <w:w w:val="103"/>
        </w:rPr>
        <w:t>o</w:t>
      </w:r>
      <w:r w:rsidRPr="004B49B9">
        <w:rPr>
          <w:rFonts w:ascii="Arial" w:hAnsi="Arial" w:cs="Arial"/>
          <w:spacing w:val="1"/>
          <w:w w:val="103"/>
        </w:rPr>
        <w:t>s</w:t>
      </w:r>
      <w:r w:rsidRPr="004B49B9">
        <w:rPr>
          <w:rFonts w:ascii="Arial" w:hAnsi="Arial" w:cs="Arial"/>
          <w:spacing w:val="-1"/>
          <w:w w:val="103"/>
        </w:rPr>
        <w:t>t</w:t>
      </w:r>
      <w:r w:rsidRPr="004B49B9">
        <w:rPr>
          <w:rFonts w:ascii="Arial" w:hAnsi="Arial" w:cs="Arial"/>
          <w:w w:val="103"/>
        </w:rPr>
        <w:t>a.</w:t>
      </w:r>
    </w:p>
    <w:p w:rsidR="00342DE9" w:rsidRDefault="00342DE9" w:rsidP="00942CBB">
      <w:pPr>
        <w:widowControl w:val="0"/>
        <w:tabs>
          <w:tab w:val="left" w:pos="0"/>
          <w:tab w:val="left" w:pos="284"/>
          <w:tab w:val="left" w:pos="426"/>
          <w:tab w:val="left" w:pos="2770"/>
          <w:tab w:val="left" w:pos="2800"/>
          <w:tab w:val="left" w:pos="3544"/>
        </w:tabs>
        <w:autoSpaceDE w:val="0"/>
        <w:autoSpaceDN w:val="0"/>
        <w:adjustRightInd w:val="0"/>
        <w:spacing w:line="360" w:lineRule="auto"/>
        <w:ind w:left="284"/>
        <w:jc w:val="both"/>
        <w:rPr>
          <w:rFonts w:ascii="Arial" w:hAnsi="Arial" w:cs="Arial"/>
          <w:w w:val="103"/>
        </w:rPr>
      </w:pPr>
    </w:p>
    <w:p w:rsidR="00B61B97" w:rsidRDefault="00B61B97">
      <w:pPr>
        <w:rPr>
          <w:rFonts w:ascii="Arial" w:hAnsi="Arial" w:cs="Arial"/>
          <w:b/>
          <w:bCs/>
        </w:rPr>
      </w:pPr>
      <w:r>
        <w:rPr>
          <w:rFonts w:ascii="Arial" w:hAnsi="Arial" w:cs="Arial"/>
          <w:b/>
          <w:bCs/>
        </w:rPr>
        <w:br w:type="page"/>
      </w:r>
    </w:p>
    <w:p w:rsidR="004B49B9" w:rsidRPr="004B49B9" w:rsidRDefault="004B49B9" w:rsidP="00942CBB">
      <w:pPr>
        <w:widowControl w:val="0"/>
        <w:tabs>
          <w:tab w:val="left" w:pos="0"/>
          <w:tab w:val="left" w:pos="284"/>
          <w:tab w:val="left" w:pos="426"/>
        </w:tabs>
        <w:autoSpaceDE w:val="0"/>
        <w:autoSpaceDN w:val="0"/>
        <w:adjustRightInd w:val="0"/>
        <w:spacing w:line="360" w:lineRule="auto"/>
        <w:ind w:left="284"/>
        <w:jc w:val="both"/>
        <w:rPr>
          <w:rFonts w:ascii="Arial" w:hAnsi="Arial" w:cs="Arial"/>
        </w:rPr>
      </w:pPr>
      <w:r w:rsidRPr="004B49B9">
        <w:rPr>
          <w:rFonts w:ascii="Arial" w:hAnsi="Arial" w:cs="Arial"/>
          <w:b/>
          <w:bCs/>
        </w:rPr>
        <w:t>UBICAC</w:t>
      </w:r>
      <w:r w:rsidRPr="004B49B9">
        <w:rPr>
          <w:rFonts w:ascii="Arial" w:hAnsi="Arial" w:cs="Arial"/>
          <w:b/>
          <w:bCs/>
          <w:spacing w:val="1"/>
        </w:rPr>
        <w:t>I</w:t>
      </w:r>
      <w:r w:rsidRPr="004B49B9">
        <w:rPr>
          <w:rFonts w:ascii="Arial" w:hAnsi="Arial" w:cs="Arial"/>
          <w:b/>
          <w:bCs/>
        </w:rPr>
        <w:t>ÓN</w:t>
      </w:r>
      <w:r w:rsidRPr="004B49B9">
        <w:rPr>
          <w:rFonts w:ascii="Arial" w:hAnsi="Arial" w:cs="Arial"/>
          <w:b/>
          <w:bCs/>
          <w:spacing w:val="43"/>
        </w:rPr>
        <w:t xml:space="preserve"> </w:t>
      </w:r>
      <w:r w:rsidRPr="004B49B9">
        <w:rPr>
          <w:rFonts w:ascii="Arial" w:hAnsi="Arial" w:cs="Arial"/>
          <w:b/>
          <w:bCs/>
          <w:w w:val="103"/>
        </w:rPr>
        <w:t>GEO</w:t>
      </w:r>
      <w:r w:rsidRPr="004B49B9">
        <w:rPr>
          <w:rFonts w:ascii="Arial" w:hAnsi="Arial" w:cs="Arial"/>
          <w:b/>
          <w:bCs/>
          <w:spacing w:val="2"/>
          <w:w w:val="103"/>
        </w:rPr>
        <w:t>G</w:t>
      </w:r>
      <w:r w:rsidRPr="004B49B9">
        <w:rPr>
          <w:rFonts w:ascii="Arial" w:hAnsi="Arial" w:cs="Arial"/>
          <w:b/>
          <w:bCs/>
          <w:w w:val="103"/>
        </w:rPr>
        <w:t>RAF</w:t>
      </w:r>
      <w:r w:rsidRPr="004B49B9">
        <w:rPr>
          <w:rFonts w:ascii="Arial" w:hAnsi="Arial" w:cs="Arial"/>
          <w:b/>
          <w:bCs/>
          <w:spacing w:val="1"/>
          <w:w w:val="103"/>
        </w:rPr>
        <w:t>I</w:t>
      </w:r>
      <w:r w:rsidRPr="004B49B9">
        <w:rPr>
          <w:rFonts w:ascii="Arial" w:hAnsi="Arial" w:cs="Arial"/>
          <w:b/>
          <w:bCs/>
          <w:w w:val="103"/>
        </w:rPr>
        <w:t>CA.</w:t>
      </w:r>
    </w:p>
    <w:p w:rsidR="004B49B9" w:rsidRPr="00F37A8D" w:rsidRDefault="004B49B9" w:rsidP="00F37A8D">
      <w:pPr>
        <w:widowControl w:val="0"/>
        <w:tabs>
          <w:tab w:val="left" w:pos="0"/>
          <w:tab w:val="left" w:pos="284"/>
          <w:tab w:val="left" w:pos="426"/>
          <w:tab w:val="left" w:pos="1560"/>
          <w:tab w:val="left" w:pos="2835"/>
          <w:tab w:val="left" w:pos="3119"/>
        </w:tabs>
        <w:autoSpaceDE w:val="0"/>
        <w:autoSpaceDN w:val="0"/>
        <w:adjustRightInd w:val="0"/>
        <w:spacing w:line="360" w:lineRule="auto"/>
        <w:ind w:left="284"/>
        <w:jc w:val="both"/>
        <w:rPr>
          <w:rFonts w:ascii="Arial" w:hAnsi="Arial" w:cs="Arial"/>
        </w:rPr>
      </w:pPr>
      <w:r w:rsidRPr="00F37A8D">
        <w:rPr>
          <w:rFonts w:ascii="Arial" w:hAnsi="Arial" w:cs="Arial"/>
        </w:rPr>
        <w:t>C.</w:t>
      </w:r>
      <w:r w:rsidRPr="00F37A8D">
        <w:rPr>
          <w:rFonts w:ascii="Arial" w:hAnsi="Arial" w:cs="Arial"/>
          <w:spacing w:val="9"/>
        </w:rPr>
        <w:t xml:space="preserve"> </w:t>
      </w:r>
      <w:r w:rsidRPr="00F37A8D">
        <w:rPr>
          <w:rFonts w:ascii="Arial" w:hAnsi="Arial" w:cs="Arial"/>
        </w:rPr>
        <w:t>N</w:t>
      </w:r>
      <w:r w:rsidRPr="00F37A8D">
        <w:rPr>
          <w:rFonts w:ascii="Arial" w:hAnsi="Arial" w:cs="Arial"/>
          <w:spacing w:val="1"/>
        </w:rPr>
        <w:t>o</w:t>
      </w:r>
      <w:r w:rsidRPr="00F37A8D">
        <w:rPr>
          <w:rFonts w:ascii="Arial" w:hAnsi="Arial" w:cs="Arial"/>
        </w:rPr>
        <w:t>r</w:t>
      </w:r>
      <w:r w:rsidRPr="00F37A8D">
        <w:rPr>
          <w:rFonts w:ascii="Arial" w:hAnsi="Arial" w:cs="Arial"/>
          <w:spacing w:val="1"/>
        </w:rPr>
        <w:t>t</w:t>
      </w:r>
      <w:r w:rsidRPr="00F37A8D">
        <w:rPr>
          <w:rFonts w:ascii="Arial" w:hAnsi="Arial" w:cs="Arial"/>
        </w:rPr>
        <w:t>e.</w:t>
      </w:r>
      <w:r w:rsidRPr="00F37A8D">
        <w:rPr>
          <w:rFonts w:ascii="Arial" w:hAnsi="Arial" w:cs="Arial"/>
          <w:spacing w:val="-51"/>
        </w:rPr>
        <w:t xml:space="preserve"> </w:t>
      </w:r>
      <w:r w:rsidRPr="00F37A8D">
        <w:rPr>
          <w:rFonts w:ascii="Arial" w:hAnsi="Arial" w:cs="Arial"/>
        </w:rPr>
        <w:tab/>
      </w:r>
      <w:r w:rsidRPr="00F37A8D">
        <w:rPr>
          <w:rFonts w:ascii="Arial" w:hAnsi="Arial" w:cs="Arial"/>
        </w:rPr>
        <w:tab/>
        <w:t>:</w:t>
      </w:r>
      <w:r w:rsidRPr="00F37A8D">
        <w:rPr>
          <w:rFonts w:ascii="Arial" w:hAnsi="Arial" w:cs="Arial"/>
          <w:spacing w:val="6"/>
        </w:rPr>
        <w:t xml:space="preserve"> </w:t>
      </w:r>
      <w:r w:rsidR="00F37A8D">
        <w:rPr>
          <w:rFonts w:ascii="Arial" w:hAnsi="Arial" w:cs="Arial"/>
          <w:spacing w:val="6"/>
        </w:rPr>
        <w:tab/>
      </w:r>
      <w:r w:rsidR="00F37A8D" w:rsidRPr="00F37A8D">
        <w:rPr>
          <w:rFonts w:ascii="Arial" w:hAnsi="Arial" w:cs="Arial"/>
          <w:spacing w:val="6"/>
        </w:rPr>
        <w:t>76º58’31.32”</w:t>
      </w:r>
    </w:p>
    <w:p w:rsidR="004B49B9" w:rsidRPr="00F37A8D" w:rsidRDefault="004B49B9" w:rsidP="00F37A8D">
      <w:pPr>
        <w:widowControl w:val="0"/>
        <w:tabs>
          <w:tab w:val="left" w:pos="0"/>
          <w:tab w:val="left" w:pos="284"/>
          <w:tab w:val="left" w:pos="426"/>
          <w:tab w:val="left" w:pos="1560"/>
          <w:tab w:val="left" w:pos="2835"/>
          <w:tab w:val="left" w:pos="3119"/>
        </w:tabs>
        <w:autoSpaceDE w:val="0"/>
        <w:autoSpaceDN w:val="0"/>
        <w:adjustRightInd w:val="0"/>
        <w:spacing w:line="360" w:lineRule="auto"/>
        <w:ind w:left="284"/>
        <w:jc w:val="both"/>
        <w:rPr>
          <w:rFonts w:ascii="Arial" w:hAnsi="Arial" w:cs="Arial"/>
          <w:w w:val="103"/>
        </w:rPr>
      </w:pPr>
      <w:r w:rsidRPr="00F37A8D">
        <w:rPr>
          <w:rFonts w:ascii="Arial" w:hAnsi="Arial" w:cs="Arial"/>
        </w:rPr>
        <w:t>C.</w:t>
      </w:r>
      <w:r w:rsidRPr="00F37A8D">
        <w:rPr>
          <w:rFonts w:ascii="Arial" w:hAnsi="Arial" w:cs="Arial"/>
          <w:spacing w:val="10"/>
        </w:rPr>
        <w:t xml:space="preserve"> </w:t>
      </w:r>
      <w:r w:rsidRPr="00F37A8D">
        <w:rPr>
          <w:rFonts w:ascii="Arial" w:hAnsi="Arial" w:cs="Arial"/>
        </w:rPr>
        <w:t>Est</w:t>
      </w:r>
      <w:r w:rsidRPr="00F37A8D">
        <w:rPr>
          <w:rFonts w:ascii="Arial" w:hAnsi="Arial" w:cs="Arial"/>
          <w:spacing w:val="-2"/>
        </w:rPr>
        <w:t>e</w:t>
      </w:r>
      <w:r w:rsidRPr="00F37A8D">
        <w:rPr>
          <w:rFonts w:ascii="Arial" w:hAnsi="Arial" w:cs="Arial"/>
        </w:rPr>
        <w:t>.</w:t>
      </w:r>
      <w:r w:rsidRPr="00F37A8D">
        <w:rPr>
          <w:rFonts w:ascii="Arial" w:hAnsi="Arial" w:cs="Arial"/>
          <w:spacing w:val="-55"/>
        </w:rPr>
        <w:t xml:space="preserve"> </w:t>
      </w:r>
      <w:r w:rsidRPr="00F37A8D">
        <w:rPr>
          <w:rFonts w:ascii="Arial" w:hAnsi="Arial" w:cs="Arial"/>
        </w:rPr>
        <w:tab/>
      </w:r>
      <w:r w:rsidRPr="00F37A8D">
        <w:rPr>
          <w:rFonts w:ascii="Arial" w:hAnsi="Arial" w:cs="Arial"/>
        </w:rPr>
        <w:tab/>
        <w:t>:</w:t>
      </w:r>
      <w:r w:rsidRPr="00F37A8D">
        <w:rPr>
          <w:rFonts w:ascii="Arial" w:hAnsi="Arial" w:cs="Arial"/>
          <w:spacing w:val="-67"/>
        </w:rPr>
        <w:t xml:space="preserve"> </w:t>
      </w:r>
      <w:r w:rsidR="00F37A8D">
        <w:rPr>
          <w:rFonts w:ascii="Arial" w:hAnsi="Arial" w:cs="Arial"/>
          <w:spacing w:val="-67"/>
        </w:rPr>
        <w:tab/>
      </w:r>
      <w:r w:rsidR="00F37A8D" w:rsidRPr="00F37A8D">
        <w:rPr>
          <w:rFonts w:ascii="Arial" w:hAnsi="Arial" w:cs="Arial"/>
          <w:w w:val="103"/>
        </w:rPr>
        <w:t>12º11’22.74”</w:t>
      </w:r>
    </w:p>
    <w:p w:rsidR="004B49B9" w:rsidRPr="00F37A8D" w:rsidRDefault="004B49B9" w:rsidP="00F37A8D">
      <w:pPr>
        <w:widowControl w:val="0"/>
        <w:tabs>
          <w:tab w:val="left" w:pos="0"/>
          <w:tab w:val="left" w:pos="284"/>
          <w:tab w:val="left" w:pos="426"/>
          <w:tab w:val="left" w:pos="1560"/>
          <w:tab w:val="left" w:pos="2835"/>
          <w:tab w:val="left" w:pos="3119"/>
        </w:tabs>
        <w:autoSpaceDE w:val="0"/>
        <w:autoSpaceDN w:val="0"/>
        <w:adjustRightInd w:val="0"/>
        <w:spacing w:line="360" w:lineRule="auto"/>
        <w:ind w:left="284"/>
        <w:jc w:val="both"/>
        <w:rPr>
          <w:rFonts w:ascii="Arial" w:hAnsi="Arial" w:cs="Arial"/>
          <w:w w:val="103"/>
        </w:rPr>
      </w:pPr>
      <w:r w:rsidRPr="00F37A8D">
        <w:rPr>
          <w:rFonts w:ascii="Arial" w:hAnsi="Arial" w:cs="Arial"/>
        </w:rPr>
        <w:t>Altitud.</w:t>
      </w:r>
      <w:r w:rsidRPr="00F37A8D">
        <w:rPr>
          <w:rFonts w:ascii="Arial" w:hAnsi="Arial" w:cs="Arial"/>
          <w:spacing w:val="-48"/>
        </w:rPr>
        <w:t xml:space="preserve"> </w:t>
      </w:r>
      <w:r w:rsidRPr="00F37A8D">
        <w:rPr>
          <w:rFonts w:ascii="Arial" w:hAnsi="Arial" w:cs="Arial"/>
        </w:rPr>
        <w:tab/>
      </w:r>
      <w:r w:rsidRPr="00F37A8D">
        <w:rPr>
          <w:rFonts w:ascii="Arial" w:hAnsi="Arial" w:cs="Arial"/>
        </w:rPr>
        <w:tab/>
        <w:t>:</w:t>
      </w:r>
      <w:r w:rsidRPr="00F37A8D">
        <w:rPr>
          <w:rFonts w:ascii="Arial" w:hAnsi="Arial" w:cs="Arial"/>
          <w:spacing w:val="6"/>
        </w:rPr>
        <w:t xml:space="preserve"> </w:t>
      </w:r>
      <w:r w:rsidR="00F37A8D">
        <w:rPr>
          <w:rFonts w:ascii="Arial" w:hAnsi="Arial" w:cs="Arial"/>
          <w:spacing w:val="6"/>
        </w:rPr>
        <w:tab/>
      </w:r>
      <w:r w:rsidR="007B0D38">
        <w:rPr>
          <w:rFonts w:ascii="Arial" w:hAnsi="Arial" w:cs="Arial"/>
          <w:spacing w:val="6"/>
        </w:rPr>
        <w:t>25</w:t>
      </w:r>
      <w:r w:rsidRPr="00F37A8D">
        <w:rPr>
          <w:rFonts w:ascii="Arial" w:hAnsi="Arial" w:cs="Arial"/>
        </w:rPr>
        <w:t>.00</w:t>
      </w:r>
      <w:r w:rsidRPr="00F37A8D">
        <w:rPr>
          <w:rFonts w:ascii="Arial" w:hAnsi="Arial" w:cs="Arial"/>
          <w:spacing w:val="19"/>
        </w:rPr>
        <w:t xml:space="preserve"> </w:t>
      </w:r>
      <w:r w:rsidRPr="00F37A8D">
        <w:rPr>
          <w:rFonts w:ascii="Arial" w:hAnsi="Arial" w:cs="Arial"/>
          <w:w w:val="103"/>
        </w:rPr>
        <w:t>m</w:t>
      </w:r>
      <w:r w:rsidRPr="00F37A8D">
        <w:rPr>
          <w:rFonts w:ascii="Arial" w:hAnsi="Arial" w:cs="Arial"/>
          <w:spacing w:val="2"/>
          <w:w w:val="103"/>
        </w:rPr>
        <w:t>.</w:t>
      </w:r>
      <w:r w:rsidRPr="00F37A8D">
        <w:rPr>
          <w:rFonts w:ascii="Arial" w:hAnsi="Arial" w:cs="Arial"/>
          <w:w w:val="103"/>
        </w:rPr>
        <w:t xml:space="preserve">s.n.m. </w:t>
      </w:r>
    </w:p>
    <w:p w:rsidR="004B49B9" w:rsidRPr="004B49B9" w:rsidRDefault="004B49B9" w:rsidP="00F37A8D">
      <w:pPr>
        <w:widowControl w:val="0"/>
        <w:tabs>
          <w:tab w:val="left" w:pos="0"/>
          <w:tab w:val="left" w:pos="284"/>
          <w:tab w:val="left" w:pos="426"/>
          <w:tab w:val="left" w:pos="1560"/>
          <w:tab w:val="left" w:pos="2835"/>
          <w:tab w:val="left" w:pos="3119"/>
        </w:tabs>
        <w:autoSpaceDE w:val="0"/>
        <w:autoSpaceDN w:val="0"/>
        <w:adjustRightInd w:val="0"/>
        <w:spacing w:line="360" w:lineRule="auto"/>
        <w:ind w:left="284"/>
        <w:jc w:val="both"/>
        <w:rPr>
          <w:rFonts w:ascii="Arial" w:hAnsi="Arial" w:cs="Arial"/>
        </w:rPr>
      </w:pPr>
      <w:r w:rsidRPr="00F37A8D">
        <w:rPr>
          <w:rFonts w:ascii="Arial" w:hAnsi="Arial" w:cs="Arial"/>
        </w:rPr>
        <w:t>Altitud</w:t>
      </w:r>
      <w:r w:rsidRPr="00F37A8D">
        <w:rPr>
          <w:rFonts w:ascii="Arial" w:hAnsi="Arial" w:cs="Arial"/>
          <w:spacing w:val="22"/>
        </w:rPr>
        <w:t xml:space="preserve"> </w:t>
      </w:r>
      <w:r w:rsidRPr="00F37A8D">
        <w:rPr>
          <w:rFonts w:ascii="Arial" w:hAnsi="Arial" w:cs="Arial"/>
          <w:spacing w:val="2"/>
        </w:rPr>
        <w:t>m</w:t>
      </w:r>
      <w:r w:rsidRPr="00F37A8D">
        <w:rPr>
          <w:rFonts w:ascii="Arial" w:hAnsi="Arial" w:cs="Arial"/>
          <w:spacing w:val="-1"/>
        </w:rPr>
        <w:t>e</w:t>
      </w:r>
      <w:r w:rsidRPr="00F37A8D">
        <w:rPr>
          <w:rFonts w:ascii="Arial" w:hAnsi="Arial" w:cs="Arial"/>
        </w:rPr>
        <w:t>di</w:t>
      </w:r>
      <w:r w:rsidRPr="00F37A8D">
        <w:rPr>
          <w:rFonts w:ascii="Arial" w:hAnsi="Arial" w:cs="Arial"/>
          <w:spacing w:val="-2"/>
        </w:rPr>
        <w:t>a</w:t>
      </w:r>
      <w:r w:rsidRPr="00F37A8D">
        <w:rPr>
          <w:rFonts w:ascii="Arial" w:hAnsi="Arial" w:cs="Arial"/>
        </w:rPr>
        <w:t>.</w:t>
      </w:r>
      <w:r w:rsidRPr="00F37A8D">
        <w:rPr>
          <w:rFonts w:ascii="Arial" w:hAnsi="Arial" w:cs="Arial"/>
          <w:spacing w:val="-50"/>
        </w:rPr>
        <w:t xml:space="preserve"> </w:t>
      </w:r>
      <w:r w:rsidRPr="00F37A8D">
        <w:rPr>
          <w:rFonts w:ascii="Arial" w:hAnsi="Arial" w:cs="Arial"/>
        </w:rPr>
        <w:tab/>
      </w:r>
      <w:r w:rsidRPr="00F37A8D">
        <w:rPr>
          <w:rFonts w:ascii="Arial" w:hAnsi="Arial" w:cs="Arial"/>
        </w:rPr>
        <w:tab/>
        <w:t>:</w:t>
      </w:r>
      <w:r w:rsidRPr="00F37A8D">
        <w:rPr>
          <w:rFonts w:ascii="Arial" w:hAnsi="Arial" w:cs="Arial"/>
          <w:spacing w:val="6"/>
        </w:rPr>
        <w:t xml:space="preserve"> </w:t>
      </w:r>
      <w:r w:rsidR="00F37A8D">
        <w:rPr>
          <w:rFonts w:ascii="Arial" w:hAnsi="Arial" w:cs="Arial"/>
          <w:spacing w:val="6"/>
        </w:rPr>
        <w:tab/>
      </w:r>
      <w:r w:rsidR="007B0D38">
        <w:rPr>
          <w:rFonts w:ascii="Arial" w:hAnsi="Arial" w:cs="Arial"/>
          <w:spacing w:val="6"/>
        </w:rPr>
        <w:t>28</w:t>
      </w:r>
      <w:r w:rsidRPr="00F37A8D">
        <w:rPr>
          <w:rFonts w:ascii="Arial" w:hAnsi="Arial" w:cs="Arial"/>
        </w:rPr>
        <w:t>.00</w:t>
      </w:r>
      <w:r w:rsidRPr="00F37A8D">
        <w:rPr>
          <w:rFonts w:ascii="Arial" w:hAnsi="Arial" w:cs="Arial"/>
          <w:spacing w:val="19"/>
        </w:rPr>
        <w:t xml:space="preserve"> </w:t>
      </w:r>
      <w:proofErr w:type="spellStart"/>
      <w:r w:rsidRPr="00F37A8D">
        <w:rPr>
          <w:rFonts w:ascii="Arial" w:hAnsi="Arial" w:cs="Arial"/>
          <w:w w:val="103"/>
        </w:rPr>
        <w:t>m</w:t>
      </w:r>
      <w:r w:rsidRPr="00F37A8D">
        <w:rPr>
          <w:rFonts w:ascii="Arial" w:hAnsi="Arial" w:cs="Arial"/>
          <w:spacing w:val="2"/>
          <w:w w:val="103"/>
        </w:rPr>
        <w:t>.</w:t>
      </w:r>
      <w:r w:rsidRPr="00F37A8D">
        <w:rPr>
          <w:rFonts w:ascii="Arial" w:hAnsi="Arial" w:cs="Arial"/>
          <w:w w:val="103"/>
        </w:rPr>
        <w:t>s.s</w:t>
      </w:r>
      <w:r w:rsidRPr="00F37A8D">
        <w:rPr>
          <w:rFonts w:ascii="Arial" w:hAnsi="Arial" w:cs="Arial"/>
          <w:spacing w:val="2"/>
          <w:w w:val="103"/>
        </w:rPr>
        <w:t>.</w:t>
      </w:r>
      <w:r w:rsidRPr="00F37A8D">
        <w:rPr>
          <w:rFonts w:ascii="Arial" w:hAnsi="Arial" w:cs="Arial"/>
          <w:w w:val="103"/>
        </w:rPr>
        <w:t>m</w:t>
      </w:r>
      <w:proofErr w:type="spellEnd"/>
      <w:r w:rsidRPr="00F37A8D">
        <w:rPr>
          <w:rFonts w:ascii="Arial" w:hAnsi="Arial" w:cs="Arial"/>
          <w:w w:val="103"/>
        </w:rPr>
        <w:t>.</w:t>
      </w:r>
    </w:p>
    <w:p w:rsidR="00F72EE4" w:rsidRDefault="00F72EE4" w:rsidP="00F634F6">
      <w:pPr>
        <w:tabs>
          <w:tab w:val="left" w:pos="284"/>
          <w:tab w:val="left" w:pos="426"/>
        </w:tabs>
        <w:spacing w:line="360" w:lineRule="auto"/>
        <w:jc w:val="both"/>
        <w:rPr>
          <w:rFonts w:ascii="Arial" w:hAnsi="Arial" w:cs="Arial"/>
        </w:rPr>
      </w:pPr>
    </w:p>
    <w:p w:rsidR="004B49B9" w:rsidRPr="004B49B9" w:rsidRDefault="004B49B9" w:rsidP="00B46112">
      <w:pPr>
        <w:pStyle w:val="Default"/>
        <w:numPr>
          <w:ilvl w:val="2"/>
          <w:numId w:val="10"/>
        </w:numPr>
        <w:tabs>
          <w:tab w:val="left" w:pos="0"/>
          <w:tab w:val="left" w:pos="284"/>
          <w:tab w:val="left" w:pos="426"/>
        </w:tabs>
        <w:spacing w:line="360" w:lineRule="auto"/>
        <w:ind w:left="0" w:firstLine="0"/>
        <w:jc w:val="both"/>
        <w:rPr>
          <w:rFonts w:ascii="Arial" w:hAnsi="Arial" w:cs="Arial"/>
          <w:b/>
          <w:color w:val="auto"/>
          <w:sz w:val="20"/>
          <w:szCs w:val="20"/>
        </w:rPr>
      </w:pPr>
      <w:r w:rsidRPr="004B49B9">
        <w:rPr>
          <w:rFonts w:ascii="Arial" w:hAnsi="Arial" w:cs="Arial"/>
          <w:b/>
          <w:color w:val="auto"/>
          <w:sz w:val="20"/>
          <w:szCs w:val="20"/>
        </w:rPr>
        <w:t xml:space="preserve">Tiempo de vida útil del proyecto. </w:t>
      </w:r>
    </w:p>
    <w:p w:rsidR="004B49B9" w:rsidRDefault="004B49B9" w:rsidP="00F634F6">
      <w:pPr>
        <w:pStyle w:val="Prrafodelista"/>
        <w:tabs>
          <w:tab w:val="left" w:pos="0"/>
          <w:tab w:val="left" w:pos="284"/>
          <w:tab w:val="left" w:pos="426"/>
        </w:tabs>
        <w:spacing w:line="360" w:lineRule="auto"/>
        <w:ind w:left="0"/>
        <w:jc w:val="both"/>
        <w:rPr>
          <w:rFonts w:ascii="Arial" w:hAnsi="Arial" w:cs="Arial"/>
          <w:sz w:val="20"/>
          <w:szCs w:val="20"/>
          <w:lang w:val="es-MX"/>
        </w:rPr>
      </w:pPr>
      <w:r w:rsidRPr="004B49B9">
        <w:rPr>
          <w:rFonts w:ascii="Arial" w:hAnsi="Arial" w:cs="Arial"/>
          <w:sz w:val="20"/>
          <w:szCs w:val="20"/>
          <w:lang w:val="es-MX"/>
        </w:rPr>
        <w:t xml:space="preserve">De acuerdo a los lineamientos de política del sector para la elaboración de perfiles, se ha considerado un horizonte de 10 años, según el Anexo SNIP </w:t>
      </w:r>
      <w:proofErr w:type="spellStart"/>
      <w:r w:rsidRPr="004B49B9">
        <w:rPr>
          <w:rFonts w:ascii="Arial" w:hAnsi="Arial" w:cs="Arial"/>
          <w:sz w:val="20"/>
          <w:szCs w:val="20"/>
          <w:lang w:val="es-MX"/>
        </w:rPr>
        <w:t>N°</w:t>
      </w:r>
      <w:proofErr w:type="spellEnd"/>
      <w:r w:rsidRPr="004B49B9">
        <w:rPr>
          <w:rFonts w:ascii="Arial" w:hAnsi="Arial" w:cs="Arial"/>
          <w:sz w:val="20"/>
          <w:szCs w:val="20"/>
          <w:lang w:val="es-MX"/>
        </w:rPr>
        <w:t xml:space="preserve"> 10, el mismo que es compatible con la vida útil de los principales componentes (vías asfaltadas, veredas de concreto).</w:t>
      </w:r>
    </w:p>
    <w:p w:rsidR="00F67106" w:rsidRDefault="00F67106" w:rsidP="00F634F6">
      <w:pPr>
        <w:pStyle w:val="Prrafodelista"/>
        <w:tabs>
          <w:tab w:val="left" w:pos="0"/>
          <w:tab w:val="left" w:pos="284"/>
          <w:tab w:val="left" w:pos="426"/>
        </w:tabs>
        <w:spacing w:line="360" w:lineRule="auto"/>
        <w:ind w:left="0"/>
        <w:jc w:val="both"/>
        <w:rPr>
          <w:rFonts w:ascii="Arial" w:hAnsi="Arial" w:cs="Arial"/>
          <w:sz w:val="20"/>
          <w:szCs w:val="20"/>
          <w:lang w:val="es-MX"/>
        </w:rPr>
      </w:pPr>
    </w:p>
    <w:p w:rsidR="00342DE9" w:rsidRPr="004B49B9" w:rsidRDefault="00342DE9" w:rsidP="00F634F6">
      <w:pPr>
        <w:pStyle w:val="Prrafodelista"/>
        <w:tabs>
          <w:tab w:val="left" w:pos="0"/>
          <w:tab w:val="left" w:pos="284"/>
          <w:tab w:val="left" w:pos="426"/>
        </w:tabs>
        <w:spacing w:line="360" w:lineRule="auto"/>
        <w:ind w:left="0"/>
        <w:jc w:val="both"/>
        <w:rPr>
          <w:rFonts w:ascii="Arial" w:hAnsi="Arial" w:cs="Arial"/>
          <w:sz w:val="20"/>
          <w:szCs w:val="20"/>
          <w:lang w:val="es-MX"/>
        </w:rPr>
      </w:pPr>
    </w:p>
    <w:p w:rsidR="004B49B9" w:rsidRPr="004B49B9" w:rsidRDefault="004B49B9" w:rsidP="00B46112">
      <w:pPr>
        <w:pStyle w:val="Default"/>
        <w:numPr>
          <w:ilvl w:val="2"/>
          <w:numId w:val="10"/>
        </w:numPr>
        <w:tabs>
          <w:tab w:val="left" w:pos="0"/>
          <w:tab w:val="left" w:pos="284"/>
          <w:tab w:val="left" w:pos="426"/>
        </w:tabs>
        <w:spacing w:line="360" w:lineRule="auto"/>
        <w:ind w:left="0" w:firstLine="0"/>
        <w:jc w:val="both"/>
        <w:rPr>
          <w:rFonts w:ascii="Arial" w:hAnsi="Arial" w:cs="Arial"/>
          <w:b/>
          <w:color w:val="auto"/>
          <w:sz w:val="20"/>
          <w:szCs w:val="20"/>
        </w:rPr>
      </w:pPr>
      <w:r w:rsidRPr="004B49B9">
        <w:rPr>
          <w:rFonts w:ascii="Arial" w:hAnsi="Arial" w:cs="Arial"/>
          <w:b/>
          <w:color w:val="auto"/>
          <w:sz w:val="20"/>
          <w:szCs w:val="20"/>
        </w:rPr>
        <w:t xml:space="preserve">Saneamiento Físico Legal </w:t>
      </w:r>
    </w:p>
    <w:p w:rsidR="004B49B9" w:rsidRDefault="004B49B9" w:rsidP="00F634F6">
      <w:pPr>
        <w:pStyle w:val="Default"/>
        <w:tabs>
          <w:tab w:val="left" w:pos="0"/>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 xml:space="preserve">El centro poblado al </w:t>
      </w:r>
      <w:r w:rsidR="007B0D38">
        <w:rPr>
          <w:rFonts w:ascii="Arial" w:hAnsi="Arial" w:cs="Arial"/>
          <w:color w:val="auto"/>
          <w:sz w:val="20"/>
          <w:szCs w:val="20"/>
        </w:rPr>
        <w:t>centro</w:t>
      </w:r>
      <w:r w:rsidRPr="004B49B9">
        <w:rPr>
          <w:rFonts w:ascii="Arial" w:hAnsi="Arial" w:cs="Arial"/>
          <w:color w:val="auto"/>
          <w:sz w:val="20"/>
          <w:szCs w:val="20"/>
        </w:rPr>
        <w:t xml:space="preserve"> de la ciudad de </w:t>
      </w:r>
      <w:r w:rsidR="007B0D38">
        <w:rPr>
          <w:rFonts w:ascii="Arial" w:hAnsi="Arial" w:cs="Arial"/>
          <w:color w:val="auto"/>
          <w:sz w:val="20"/>
          <w:szCs w:val="20"/>
        </w:rPr>
        <w:t>Callao</w:t>
      </w:r>
      <w:r w:rsidRPr="004B49B9">
        <w:rPr>
          <w:rFonts w:ascii="Arial" w:hAnsi="Arial" w:cs="Arial"/>
          <w:color w:val="auto"/>
          <w:sz w:val="20"/>
          <w:szCs w:val="20"/>
        </w:rPr>
        <w:t xml:space="preserve">, se encuentra registrado y reconocido como tal por el </w:t>
      </w:r>
      <w:r w:rsidR="00BB2E67" w:rsidRPr="004B49B9">
        <w:rPr>
          <w:rFonts w:ascii="Arial" w:hAnsi="Arial" w:cs="Arial"/>
          <w:color w:val="auto"/>
          <w:sz w:val="20"/>
          <w:szCs w:val="20"/>
        </w:rPr>
        <w:t>gob</w:t>
      </w:r>
      <w:r w:rsidR="00BB2E67">
        <w:rPr>
          <w:rFonts w:ascii="Arial" w:hAnsi="Arial" w:cs="Arial"/>
          <w:color w:val="auto"/>
          <w:sz w:val="20"/>
          <w:szCs w:val="20"/>
        </w:rPr>
        <w:t>i</w:t>
      </w:r>
      <w:r w:rsidR="00BB2E67" w:rsidRPr="004B49B9">
        <w:rPr>
          <w:rFonts w:ascii="Arial" w:hAnsi="Arial" w:cs="Arial"/>
          <w:color w:val="auto"/>
          <w:sz w:val="20"/>
          <w:szCs w:val="20"/>
        </w:rPr>
        <w:t>erno</w:t>
      </w:r>
      <w:r w:rsidRPr="004B49B9">
        <w:rPr>
          <w:rFonts w:ascii="Arial" w:hAnsi="Arial" w:cs="Arial"/>
          <w:color w:val="auto"/>
          <w:sz w:val="20"/>
          <w:szCs w:val="20"/>
        </w:rPr>
        <w:t xml:space="preserve"> de la provincia de</w:t>
      </w:r>
      <w:r w:rsidR="007B0D38">
        <w:rPr>
          <w:rFonts w:ascii="Arial" w:hAnsi="Arial" w:cs="Arial"/>
          <w:color w:val="auto"/>
          <w:sz w:val="20"/>
          <w:szCs w:val="20"/>
        </w:rPr>
        <w:t>l</w:t>
      </w:r>
      <w:r w:rsidRPr="004B49B9">
        <w:rPr>
          <w:rFonts w:ascii="Arial" w:hAnsi="Arial" w:cs="Arial"/>
          <w:color w:val="auto"/>
          <w:sz w:val="20"/>
          <w:szCs w:val="20"/>
        </w:rPr>
        <w:t xml:space="preserve"> </w:t>
      </w:r>
      <w:r w:rsidR="007B0D38">
        <w:rPr>
          <w:rFonts w:ascii="Arial" w:hAnsi="Arial" w:cs="Arial"/>
          <w:color w:val="auto"/>
          <w:sz w:val="20"/>
          <w:szCs w:val="20"/>
        </w:rPr>
        <w:t>Callao</w:t>
      </w:r>
      <w:r w:rsidRPr="004B49B9">
        <w:rPr>
          <w:rFonts w:ascii="Arial" w:hAnsi="Arial" w:cs="Arial"/>
          <w:color w:val="auto"/>
          <w:sz w:val="20"/>
          <w:szCs w:val="20"/>
        </w:rPr>
        <w:t xml:space="preserve"> del distrito de </w:t>
      </w:r>
      <w:r w:rsidR="007B0D38">
        <w:rPr>
          <w:rFonts w:ascii="Arial" w:hAnsi="Arial" w:cs="Arial"/>
          <w:color w:val="auto"/>
          <w:sz w:val="20"/>
          <w:szCs w:val="20"/>
        </w:rPr>
        <w:t>La Perla</w:t>
      </w:r>
      <w:r w:rsidRPr="004B49B9">
        <w:rPr>
          <w:rFonts w:ascii="Arial" w:hAnsi="Arial" w:cs="Arial"/>
          <w:color w:val="auto"/>
          <w:sz w:val="20"/>
          <w:szCs w:val="20"/>
        </w:rPr>
        <w:t xml:space="preserve"> </w:t>
      </w:r>
      <w:r w:rsidR="000C5140" w:rsidRPr="004B49B9">
        <w:rPr>
          <w:rFonts w:ascii="Arial" w:hAnsi="Arial" w:cs="Arial"/>
          <w:color w:val="auto"/>
          <w:sz w:val="20"/>
          <w:szCs w:val="20"/>
        </w:rPr>
        <w:t>y COFOPRI</w:t>
      </w:r>
      <w:r w:rsidRPr="004B49B9">
        <w:rPr>
          <w:rFonts w:ascii="Arial" w:hAnsi="Arial" w:cs="Arial"/>
          <w:color w:val="auto"/>
          <w:sz w:val="20"/>
          <w:szCs w:val="20"/>
        </w:rPr>
        <w:t>, cuenta con las siguientes ordenanzas regulatorias.</w:t>
      </w:r>
    </w:p>
    <w:p w:rsidR="004B49B9" w:rsidRDefault="004B49B9" w:rsidP="00B46112">
      <w:pPr>
        <w:pStyle w:val="Default"/>
        <w:numPr>
          <w:ilvl w:val="0"/>
          <w:numId w:val="13"/>
        </w:numPr>
        <w:tabs>
          <w:tab w:val="left" w:pos="0"/>
          <w:tab w:val="left" w:pos="284"/>
          <w:tab w:val="left" w:pos="426"/>
        </w:tabs>
        <w:spacing w:line="360" w:lineRule="auto"/>
        <w:ind w:left="0" w:firstLine="0"/>
        <w:jc w:val="both"/>
        <w:rPr>
          <w:rFonts w:ascii="Arial" w:hAnsi="Arial" w:cs="Arial"/>
          <w:color w:val="auto"/>
          <w:sz w:val="20"/>
          <w:szCs w:val="20"/>
        </w:rPr>
      </w:pPr>
      <w:r w:rsidRPr="004B49B9">
        <w:rPr>
          <w:rFonts w:ascii="Arial" w:hAnsi="Arial" w:cs="Arial"/>
          <w:color w:val="auto"/>
          <w:sz w:val="20"/>
          <w:szCs w:val="20"/>
        </w:rPr>
        <w:t>Modifican la Ordenanza Muni</w:t>
      </w:r>
      <w:r w:rsidR="007B0D38">
        <w:rPr>
          <w:rFonts w:ascii="Arial" w:hAnsi="Arial" w:cs="Arial"/>
          <w:color w:val="auto"/>
          <w:sz w:val="20"/>
          <w:szCs w:val="20"/>
        </w:rPr>
        <w:t xml:space="preserve">cipal </w:t>
      </w:r>
      <w:proofErr w:type="spellStart"/>
      <w:r w:rsidR="007B0D38">
        <w:rPr>
          <w:rFonts w:ascii="Arial" w:hAnsi="Arial" w:cs="Arial"/>
          <w:color w:val="auto"/>
          <w:sz w:val="20"/>
          <w:szCs w:val="20"/>
        </w:rPr>
        <w:t>Nº</w:t>
      </w:r>
      <w:proofErr w:type="spellEnd"/>
      <w:r w:rsidR="007B0D38">
        <w:rPr>
          <w:rFonts w:ascii="Arial" w:hAnsi="Arial" w:cs="Arial"/>
          <w:color w:val="auto"/>
          <w:sz w:val="20"/>
          <w:szCs w:val="20"/>
        </w:rPr>
        <w:t xml:space="preserve"> 002-2013-MPC</w:t>
      </w:r>
      <w:r w:rsidRPr="004B49B9">
        <w:rPr>
          <w:rFonts w:ascii="Arial" w:hAnsi="Arial" w:cs="Arial"/>
          <w:color w:val="auto"/>
          <w:sz w:val="20"/>
          <w:szCs w:val="20"/>
        </w:rPr>
        <w:t xml:space="preserve">, que regula el procedimiento con fines de regularización de edificaciones existentes en el distrito de </w:t>
      </w:r>
      <w:r w:rsidR="00447F88">
        <w:rPr>
          <w:rFonts w:ascii="Arial" w:hAnsi="Arial" w:cs="Arial"/>
          <w:color w:val="auto"/>
          <w:sz w:val="20"/>
          <w:szCs w:val="20"/>
        </w:rPr>
        <w:t>La Perla</w:t>
      </w:r>
      <w:r w:rsidRPr="004B49B9">
        <w:rPr>
          <w:rFonts w:ascii="Arial" w:hAnsi="Arial" w:cs="Arial"/>
          <w:color w:val="auto"/>
          <w:sz w:val="20"/>
          <w:szCs w:val="20"/>
        </w:rPr>
        <w:t xml:space="preserve">, adecuada a la Ley </w:t>
      </w:r>
      <w:proofErr w:type="spellStart"/>
      <w:r w:rsidRPr="004B49B9">
        <w:rPr>
          <w:rFonts w:ascii="Arial" w:hAnsi="Arial" w:cs="Arial"/>
          <w:color w:val="auto"/>
          <w:sz w:val="20"/>
          <w:szCs w:val="20"/>
        </w:rPr>
        <w:t>Nº</w:t>
      </w:r>
      <w:proofErr w:type="spellEnd"/>
      <w:r w:rsidRPr="004B49B9">
        <w:rPr>
          <w:rFonts w:ascii="Arial" w:hAnsi="Arial" w:cs="Arial"/>
          <w:color w:val="auto"/>
          <w:sz w:val="20"/>
          <w:szCs w:val="20"/>
        </w:rPr>
        <w:t xml:space="preserve"> 29090 ORDENANZA MUNICIPAL </w:t>
      </w:r>
      <w:proofErr w:type="spellStart"/>
      <w:r w:rsidRPr="004B49B9">
        <w:rPr>
          <w:rFonts w:ascii="Arial" w:hAnsi="Arial" w:cs="Arial"/>
          <w:color w:val="auto"/>
          <w:sz w:val="20"/>
          <w:szCs w:val="20"/>
        </w:rPr>
        <w:t>Nº</w:t>
      </w:r>
      <w:proofErr w:type="spellEnd"/>
      <w:r w:rsidRPr="004B49B9">
        <w:rPr>
          <w:rFonts w:ascii="Arial" w:hAnsi="Arial" w:cs="Arial"/>
          <w:color w:val="auto"/>
          <w:sz w:val="20"/>
          <w:szCs w:val="20"/>
        </w:rPr>
        <w:t xml:space="preserve"> 009-2014-</w:t>
      </w:r>
      <w:r w:rsidR="007B0D38" w:rsidRPr="007B0D38">
        <w:rPr>
          <w:rFonts w:ascii="Arial" w:hAnsi="Arial" w:cs="Arial"/>
          <w:color w:val="auto"/>
          <w:sz w:val="20"/>
          <w:szCs w:val="20"/>
        </w:rPr>
        <w:t xml:space="preserve"> </w:t>
      </w:r>
      <w:r w:rsidR="007B0D38">
        <w:rPr>
          <w:rFonts w:ascii="Arial" w:hAnsi="Arial" w:cs="Arial"/>
          <w:color w:val="auto"/>
          <w:sz w:val="20"/>
          <w:szCs w:val="20"/>
        </w:rPr>
        <w:t>MPC</w:t>
      </w:r>
      <w:r w:rsidRPr="004B49B9">
        <w:rPr>
          <w:rFonts w:ascii="Arial" w:hAnsi="Arial" w:cs="Arial"/>
          <w:color w:val="auto"/>
          <w:sz w:val="20"/>
          <w:szCs w:val="20"/>
        </w:rPr>
        <w:t>.</w:t>
      </w:r>
    </w:p>
    <w:p w:rsidR="004B49B9" w:rsidRDefault="004B49B9" w:rsidP="00F634F6">
      <w:pPr>
        <w:pStyle w:val="Default"/>
        <w:tabs>
          <w:tab w:val="left" w:pos="0"/>
          <w:tab w:val="left" w:pos="284"/>
          <w:tab w:val="left" w:pos="426"/>
        </w:tabs>
        <w:spacing w:line="360" w:lineRule="auto"/>
        <w:jc w:val="both"/>
        <w:rPr>
          <w:rFonts w:ascii="Arial" w:hAnsi="Arial" w:cs="Arial"/>
          <w:color w:val="auto"/>
          <w:sz w:val="20"/>
          <w:szCs w:val="20"/>
        </w:rPr>
      </w:pPr>
    </w:p>
    <w:p w:rsidR="00342DE9" w:rsidRDefault="004B49B9" w:rsidP="00342DE9">
      <w:pPr>
        <w:pStyle w:val="Default"/>
        <w:numPr>
          <w:ilvl w:val="1"/>
          <w:numId w:val="10"/>
        </w:numPr>
        <w:tabs>
          <w:tab w:val="left" w:pos="0"/>
          <w:tab w:val="left" w:pos="284"/>
          <w:tab w:val="left" w:pos="426"/>
        </w:tabs>
        <w:spacing w:line="360" w:lineRule="auto"/>
        <w:ind w:left="0" w:firstLine="0"/>
        <w:jc w:val="both"/>
        <w:rPr>
          <w:rFonts w:ascii="Arial" w:hAnsi="Arial" w:cs="Arial"/>
          <w:b/>
          <w:color w:val="auto"/>
          <w:sz w:val="20"/>
          <w:szCs w:val="20"/>
        </w:rPr>
      </w:pPr>
      <w:r w:rsidRPr="00B015AB">
        <w:rPr>
          <w:rFonts w:ascii="Arial" w:hAnsi="Arial" w:cs="Arial"/>
          <w:b/>
          <w:color w:val="auto"/>
          <w:sz w:val="20"/>
          <w:szCs w:val="20"/>
        </w:rPr>
        <w:t xml:space="preserve">CARACTERÍSTICAS DEL PROYECTO. </w:t>
      </w:r>
    </w:p>
    <w:p w:rsidR="00342DE9" w:rsidRPr="00342DE9" w:rsidRDefault="00342DE9" w:rsidP="00342DE9">
      <w:pPr>
        <w:pStyle w:val="Default"/>
        <w:tabs>
          <w:tab w:val="left" w:pos="0"/>
          <w:tab w:val="left" w:pos="284"/>
          <w:tab w:val="left" w:pos="426"/>
        </w:tabs>
        <w:spacing w:line="360" w:lineRule="auto"/>
        <w:jc w:val="both"/>
        <w:rPr>
          <w:rFonts w:ascii="Arial" w:hAnsi="Arial" w:cs="Arial"/>
          <w:b/>
          <w:color w:val="auto"/>
          <w:sz w:val="20"/>
          <w:szCs w:val="20"/>
        </w:rPr>
      </w:pPr>
    </w:p>
    <w:p w:rsidR="004B49B9" w:rsidRPr="00B015AB" w:rsidRDefault="004B49B9" w:rsidP="00B46112">
      <w:pPr>
        <w:pStyle w:val="Prrafodelista"/>
        <w:numPr>
          <w:ilvl w:val="0"/>
          <w:numId w:val="14"/>
        </w:numPr>
        <w:tabs>
          <w:tab w:val="left" w:pos="0"/>
          <w:tab w:val="left" w:pos="284"/>
          <w:tab w:val="left" w:pos="426"/>
        </w:tabs>
        <w:autoSpaceDE w:val="0"/>
        <w:autoSpaceDN w:val="0"/>
        <w:adjustRightInd w:val="0"/>
        <w:spacing w:line="360" w:lineRule="auto"/>
        <w:ind w:left="0" w:firstLine="0"/>
        <w:jc w:val="both"/>
        <w:rPr>
          <w:rFonts w:ascii="Arial" w:eastAsia="Calibri" w:hAnsi="Arial" w:cs="Arial"/>
          <w:b/>
          <w:vanish/>
          <w:sz w:val="20"/>
          <w:szCs w:val="20"/>
        </w:rPr>
      </w:pPr>
    </w:p>
    <w:p w:rsidR="004B49B9" w:rsidRPr="00B015AB" w:rsidRDefault="004B49B9" w:rsidP="00B46112">
      <w:pPr>
        <w:pStyle w:val="Prrafodelista"/>
        <w:numPr>
          <w:ilvl w:val="1"/>
          <w:numId w:val="14"/>
        </w:numPr>
        <w:tabs>
          <w:tab w:val="left" w:pos="0"/>
          <w:tab w:val="left" w:pos="284"/>
          <w:tab w:val="left" w:pos="426"/>
        </w:tabs>
        <w:autoSpaceDE w:val="0"/>
        <w:autoSpaceDN w:val="0"/>
        <w:adjustRightInd w:val="0"/>
        <w:spacing w:line="360" w:lineRule="auto"/>
        <w:ind w:left="0" w:firstLine="0"/>
        <w:jc w:val="both"/>
        <w:rPr>
          <w:rFonts w:ascii="Arial" w:eastAsia="Calibri" w:hAnsi="Arial" w:cs="Arial"/>
          <w:b/>
          <w:vanish/>
          <w:sz w:val="20"/>
          <w:szCs w:val="20"/>
        </w:rPr>
      </w:pPr>
    </w:p>
    <w:p w:rsidR="004B49B9" w:rsidRPr="00B015AB" w:rsidRDefault="004B49B9" w:rsidP="00B46112">
      <w:pPr>
        <w:pStyle w:val="Prrafodelista"/>
        <w:numPr>
          <w:ilvl w:val="1"/>
          <w:numId w:val="14"/>
        </w:numPr>
        <w:tabs>
          <w:tab w:val="left" w:pos="0"/>
          <w:tab w:val="left" w:pos="284"/>
          <w:tab w:val="left" w:pos="426"/>
        </w:tabs>
        <w:autoSpaceDE w:val="0"/>
        <w:autoSpaceDN w:val="0"/>
        <w:adjustRightInd w:val="0"/>
        <w:spacing w:line="360" w:lineRule="auto"/>
        <w:ind w:left="0" w:firstLine="0"/>
        <w:jc w:val="both"/>
        <w:rPr>
          <w:rFonts w:ascii="Arial" w:eastAsia="Calibri" w:hAnsi="Arial" w:cs="Arial"/>
          <w:b/>
          <w:vanish/>
          <w:sz w:val="20"/>
          <w:szCs w:val="20"/>
        </w:rPr>
      </w:pPr>
    </w:p>
    <w:p w:rsidR="004B49B9" w:rsidRPr="00571288" w:rsidRDefault="004B49B9" w:rsidP="00B015AB">
      <w:pPr>
        <w:pStyle w:val="Default"/>
        <w:numPr>
          <w:ilvl w:val="2"/>
          <w:numId w:val="14"/>
        </w:numPr>
        <w:tabs>
          <w:tab w:val="left" w:pos="0"/>
          <w:tab w:val="left" w:pos="284"/>
          <w:tab w:val="left" w:pos="426"/>
        </w:tabs>
        <w:spacing w:line="360" w:lineRule="auto"/>
        <w:ind w:left="709" w:hanging="709"/>
        <w:jc w:val="both"/>
        <w:rPr>
          <w:rFonts w:ascii="Arial" w:hAnsi="Arial" w:cs="Arial"/>
          <w:b/>
          <w:color w:val="auto"/>
          <w:sz w:val="20"/>
          <w:szCs w:val="20"/>
        </w:rPr>
      </w:pPr>
      <w:r w:rsidRPr="00B015AB">
        <w:rPr>
          <w:rFonts w:ascii="Arial" w:hAnsi="Arial" w:cs="Arial"/>
          <w:b/>
          <w:color w:val="auto"/>
          <w:sz w:val="20"/>
          <w:szCs w:val="20"/>
        </w:rPr>
        <w:t xml:space="preserve">Infraestructura Vehicular: </w:t>
      </w:r>
    </w:p>
    <w:p w:rsidR="00D86F75" w:rsidRPr="00342DE9" w:rsidRDefault="00D86F75" w:rsidP="00D86F75">
      <w:pPr>
        <w:pStyle w:val="Default"/>
        <w:tabs>
          <w:tab w:val="left" w:pos="0"/>
          <w:tab w:val="left" w:pos="284"/>
          <w:tab w:val="left" w:pos="426"/>
        </w:tabs>
        <w:spacing w:line="360" w:lineRule="auto"/>
        <w:ind w:left="709"/>
        <w:jc w:val="both"/>
        <w:rPr>
          <w:rFonts w:ascii="Arial" w:hAnsi="Arial" w:cs="Arial"/>
          <w:color w:val="auto"/>
          <w:sz w:val="20"/>
          <w:szCs w:val="20"/>
        </w:rPr>
      </w:pPr>
      <w:r w:rsidRPr="00342DE9">
        <w:rPr>
          <w:rFonts w:ascii="Arial" w:hAnsi="Arial" w:cs="Arial"/>
          <w:color w:val="auto"/>
          <w:sz w:val="20"/>
          <w:szCs w:val="20"/>
        </w:rPr>
        <w:t xml:space="preserve">Construcción de </w:t>
      </w:r>
      <w:r w:rsidR="005E1511">
        <w:rPr>
          <w:rFonts w:ascii="Arial" w:hAnsi="Arial" w:cs="Arial"/>
          <w:spacing w:val="1"/>
          <w:sz w:val="20"/>
          <w:szCs w:val="20"/>
        </w:rPr>
        <w:t>9434.26</w:t>
      </w:r>
      <w:r w:rsidR="00436305" w:rsidRPr="00342DE9">
        <w:rPr>
          <w:rFonts w:ascii="Arial" w:hAnsi="Arial" w:cs="Arial"/>
          <w:spacing w:val="1"/>
          <w:sz w:val="20"/>
          <w:szCs w:val="20"/>
        </w:rPr>
        <w:t xml:space="preserve"> </w:t>
      </w:r>
      <w:r w:rsidRPr="00342DE9">
        <w:rPr>
          <w:rFonts w:ascii="Arial" w:hAnsi="Arial" w:cs="Arial"/>
          <w:color w:val="auto"/>
          <w:sz w:val="20"/>
          <w:szCs w:val="20"/>
        </w:rPr>
        <w:t xml:space="preserve">m2 de pavimento flexible de </w:t>
      </w:r>
      <w:r w:rsidR="00436305" w:rsidRPr="00342DE9">
        <w:rPr>
          <w:rFonts w:ascii="Arial" w:hAnsi="Arial" w:cs="Arial"/>
          <w:color w:val="auto"/>
          <w:sz w:val="20"/>
          <w:szCs w:val="20"/>
        </w:rPr>
        <w:t>2</w:t>
      </w:r>
      <w:r w:rsidRPr="00342DE9">
        <w:rPr>
          <w:rFonts w:ascii="Arial" w:hAnsi="Arial" w:cs="Arial"/>
          <w:color w:val="auto"/>
          <w:sz w:val="20"/>
          <w:szCs w:val="20"/>
        </w:rPr>
        <w:t xml:space="preserve">”, </w:t>
      </w:r>
    </w:p>
    <w:p w:rsidR="004B49B9" w:rsidRPr="00342DE9" w:rsidRDefault="00D86F75" w:rsidP="00D86F75">
      <w:pPr>
        <w:pStyle w:val="Default"/>
        <w:tabs>
          <w:tab w:val="left" w:pos="0"/>
          <w:tab w:val="left" w:pos="284"/>
          <w:tab w:val="left" w:pos="426"/>
        </w:tabs>
        <w:spacing w:line="360" w:lineRule="auto"/>
        <w:ind w:left="709"/>
        <w:jc w:val="both"/>
        <w:rPr>
          <w:rFonts w:ascii="Arial" w:hAnsi="Arial" w:cs="Arial"/>
          <w:color w:val="auto"/>
          <w:sz w:val="20"/>
          <w:szCs w:val="20"/>
        </w:rPr>
      </w:pPr>
      <w:r w:rsidRPr="00342DE9">
        <w:rPr>
          <w:rFonts w:ascii="Arial" w:hAnsi="Arial" w:cs="Arial"/>
          <w:color w:val="auto"/>
          <w:sz w:val="20"/>
          <w:szCs w:val="20"/>
        </w:rPr>
        <w:t xml:space="preserve">Construcción </w:t>
      </w:r>
      <w:r w:rsidR="005E1511" w:rsidRPr="005E1511">
        <w:rPr>
          <w:rFonts w:ascii="Arial" w:hAnsi="Arial" w:cs="Arial"/>
          <w:color w:val="auto"/>
          <w:sz w:val="20"/>
          <w:szCs w:val="20"/>
        </w:rPr>
        <w:t>5,656.75</w:t>
      </w:r>
      <w:r w:rsidR="00436305" w:rsidRPr="005E1511">
        <w:rPr>
          <w:rFonts w:ascii="Arial" w:hAnsi="Arial" w:cs="Arial"/>
          <w:color w:val="auto"/>
          <w:sz w:val="20"/>
          <w:szCs w:val="20"/>
        </w:rPr>
        <w:t xml:space="preserve"> </w:t>
      </w:r>
      <w:r w:rsidRPr="00342DE9">
        <w:rPr>
          <w:rFonts w:ascii="Arial" w:hAnsi="Arial" w:cs="Arial"/>
          <w:color w:val="auto"/>
          <w:sz w:val="20"/>
          <w:szCs w:val="20"/>
        </w:rPr>
        <w:t>m2 de Veredas de Concreto F´C=175 Kg/Cm</w:t>
      </w:r>
      <w:r w:rsidR="001163C9" w:rsidRPr="00342DE9">
        <w:rPr>
          <w:rFonts w:ascii="Arial" w:hAnsi="Arial" w:cs="Arial"/>
          <w:color w:val="auto"/>
          <w:sz w:val="20"/>
          <w:szCs w:val="20"/>
        </w:rPr>
        <w:t>2</w:t>
      </w:r>
      <w:r w:rsidRPr="00342DE9">
        <w:rPr>
          <w:rFonts w:ascii="Arial" w:hAnsi="Arial" w:cs="Arial"/>
          <w:color w:val="auto"/>
          <w:sz w:val="20"/>
          <w:szCs w:val="20"/>
        </w:rPr>
        <w:t>.</w:t>
      </w:r>
    </w:p>
    <w:p w:rsidR="00D86F75" w:rsidRPr="00B015AB" w:rsidRDefault="00D86F75" w:rsidP="00D86F75">
      <w:pPr>
        <w:pStyle w:val="Default"/>
        <w:tabs>
          <w:tab w:val="left" w:pos="0"/>
          <w:tab w:val="left" w:pos="284"/>
          <w:tab w:val="left" w:pos="426"/>
        </w:tabs>
        <w:spacing w:line="360" w:lineRule="auto"/>
        <w:ind w:left="709"/>
        <w:jc w:val="both"/>
        <w:rPr>
          <w:rFonts w:ascii="Arial" w:hAnsi="Arial" w:cs="Arial"/>
          <w:b/>
          <w:color w:val="auto"/>
          <w:sz w:val="20"/>
          <w:szCs w:val="20"/>
        </w:rPr>
      </w:pPr>
    </w:p>
    <w:p w:rsidR="004B49B9" w:rsidRPr="00B015AB" w:rsidRDefault="004B49B9" w:rsidP="00B46112">
      <w:pPr>
        <w:pStyle w:val="Prrafodelista"/>
        <w:numPr>
          <w:ilvl w:val="0"/>
          <w:numId w:val="15"/>
        </w:numPr>
        <w:tabs>
          <w:tab w:val="left" w:pos="284"/>
          <w:tab w:val="left" w:pos="426"/>
        </w:tabs>
        <w:autoSpaceDE w:val="0"/>
        <w:autoSpaceDN w:val="0"/>
        <w:adjustRightInd w:val="0"/>
        <w:spacing w:line="360" w:lineRule="auto"/>
        <w:ind w:left="0" w:firstLine="0"/>
        <w:jc w:val="both"/>
        <w:rPr>
          <w:rFonts w:ascii="Arial" w:eastAsia="Calibri" w:hAnsi="Arial" w:cs="Arial"/>
          <w:b/>
          <w:vanish/>
          <w:sz w:val="20"/>
          <w:szCs w:val="20"/>
        </w:rPr>
      </w:pPr>
    </w:p>
    <w:p w:rsidR="004B49B9" w:rsidRPr="00B015AB" w:rsidRDefault="004B49B9" w:rsidP="00B46112">
      <w:pPr>
        <w:pStyle w:val="Prrafodelista"/>
        <w:numPr>
          <w:ilvl w:val="1"/>
          <w:numId w:val="15"/>
        </w:numPr>
        <w:tabs>
          <w:tab w:val="left" w:pos="284"/>
          <w:tab w:val="left" w:pos="426"/>
        </w:tabs>
        <w:autoSpaceDE w:val="0"/>
        <w:autoSpaceDN w:val="0"/>
        <w:adjustRightInd w:val="0"/>
        <w:spacing w:line="360" w:lineRule="auto"/>
        <w:ind w:left="0" w:firstLine="0"/>
        <w:jc w:val="both"/>
        <w:rPr>
          <w:rFonts w:ascii="Arial" w:eastAsia="Calibri" w:hAnsi="Arial" w:cs="Arial"/>
          <w:b/>
          <w:vanish/>
          <w:sz w:val="20"/>
          <w:szCs w:val="20"/>
        </w:rPr>
      </w:pPr>
    </w:p>
    <w:p w:rsidR="004B49B9" w:rsidRPr="00B015AB" w:rsidRDefault="004B49B9" w:rsidP="00B46112">
      <w:pPr>
        <w:pStyle w:val="Prrafodelista"/>
        <w:numPr>
          <w:ilvl w:val="1"/>
          <w:numId w:val="15"/>
        </w:numPr>
        <w:tabs>
          <w:tab w:val="left" w:pos="284"/>
          <w:tab w:val="left" w:pos="426"/>
        </w:tabs>
        <w:autoSpaceDE w:val="0"/>
        <w:autoSpaceDN w:val="0"/>
        <w:adjustRightInd w:val="0"/>
        <w:spacing w:line="360" w:lineRule="auto"/>
        <w:ind w:left="0" w:firstLine="0"/>
        <w:jc w:val="both"/>
        <w:rPr>
          <w:rFonts w:ascii="Arial" w:eastAsia="Calibri" w:hAnsi="Arial" w:cs="Arial"/>
          <w:b/>
          <w:vanish/>
          <w:sz w:val="20"/>
          <w:szCs w:val="20"/>
        </w:rPr>
      </w:pPr>
    </w:p>
    <w:p w:rsidR="004B49B9" w:rsidRPr="00B015AB" w:rsidRDefault="004B49B9" w:rsidP="00B46112">
      <w:pPr>
        <w:pStyle w:val="Prrafodelista"/>
        <w:numPr>
          <w:ilvl w:val="2"/>
          <w:numId w:val="15"/>
        </w:numPr>
        <w:tabs>
          <w:tab w:val="left" w:pos="284"/>
          <w:tab w:val="left" w:pos="426"/>
        </w:tabs>
        <w:autoSpaceDE w:val="0"/>
        <w:autoSpaceDN w:val="0"/>
        <w:adjustRightInd w:val="0"/>
        <w:spacing w:line="360" w:lineRule="auto"/>
        <w:ind w:left="0" w:firstLine="0"/>
        <w:jc w:val="both"/>
        <w:rPr>
          <w:rFonts w:ascii="Arial" w:eastAsia="Calibri" w:hAnsi="Arial" w:cs="Arial"/>
          <w:b/>
          <w:vanish/>
          <w:sz w:val="20"/>
          <w:szCs w:val="20"/>
        </w:rPr>
      </w:pPr>
    </w:p>
    <w:p w:rsidR="004B49B9" w:rsidRPr="00B015AB" w:rsidRDefault="004B49B9" w:rsidP="00B46112">
      <w:pPr>
        <w:pStyle w:val="Prrafodelista"/>
        <w:numPr>
          <w:ilvl w:val="2"/>
          <w:numId w:val="15"/>
        </w:numPr>
        <w:tabs>
          <w:tab w:val="left" w:pos="284"/>
          <w:tab w:val="left" w:pos="426"/>
        </w:tabs>
        <w:autoSpaceDE w:val="0"/>
        <w:autoSpaceDN w:val="0"/>
        <w:adjustRightInd w:val="0"/>
        <w:spacing w:line="360" w:lineRule="auto"/>
        <w:ind w:left="0" w:firstLine="0"/>
        <w:jc w:val="both"/>
        <w:rPr>
          <w:rFonts w:ascii="Arial" w:eastAsia="Calibri" w:hAnsi="Arial" w:cs="Arial"/>
          <w:b/>
          <w:vanish/>
          <w:sz w:val="20"/>
          <w:szCs w:val="20"/>
        </w:rPr>
      </w:pPr>
    </w:p>
    <w:p w:rsidR="004B49B9" w:rsidRDefault="008A6364" w:rsidP="008A6364">
      <w:pPr>
        <w:pStyle w:val="Default"/>
        <w:tabs>
          <w:tab w:val="left" w:pos="284"/>
          <w:tab w:val="left" w:pos="426"/>
        </w:tabs>
        <w:spacing w:line="360" w:lineRule="auto"/>
        <w:jc w:val="both"/>
        <w:rPr>
          <w:rFonts w:ascii="Arial" w:hAnsi="Arial" w:cs="Arial"/>
          <w:color w:val="auto"/>
          <w:sz w:val="20"/>
          <w:szCs w:val="20"/>
        </w:rPr>
      </w:pPr>
      <w:r>
        <w:rPr>
          <w:rFonts w:ascii="Arial" w:hAnsi="Arial" w:cs="Arial"/>
          <w:b/>
          <w:color w:val="auto"/>
          <w:sz w:val="20"/>
          <w:szCs w:val="20"/>
        </w:rPr>
        <w:t>2.2.2</w:t>
      </w:r>
      <w:r>
        <w:rPr>
          <w:rFonts w:ascii="Arial" w:hAnsi="Arial" w:cs="Arial"/>
          <w:b/>
          <w:color w:val="auto"/>
          <w:sz w:val="20"/>
          <w:szCs w:val="20"/>
        </w:rPr>
        <w:tab/>
      </w:r>
      <w:r w:rsidR="004B49B9" w:rsidRPr="00B015AB">
        <w:rPr>
          <w:rFonts w:ascii="Arial" w:hAnsi="Arial" w:cs="Arial"/>
          <w:b/>
          <w:color w:val="auto"/>
          <w:sz w:val="20"/>
          <w:szCs w:val="20"/>
        </w:rPr>
        <w:t>Sistema de Evacuación de Aguas</w:t>
      </w:r>
      <w:r w:rsidR="004B49B9" w:rsidRPr="00F37A8D">
        <w:rPr>
          <w:rFonts w:ascii="Arial" w:hAnsi="Arial" w:cs="Arial"/>
          <w:b/>
          <w:color w:val="auto"/>
          <w:sz w:val="20"/>
          <w:szCs w:val="20"/>
        </w:rPr>
        <w:t xml:space="preserve"> Pluviales. </w:t>
      </w:r>
      <w:r w:rsidR="004B49B9" w:rsidRPr="00F37A8D">
        <w:rPr>
          <w:rFonts w:ascii="Arial" w:hAnsi="Arial" w:cs="Arial"/>
          <w:color w:val="auto"/>
          <w:sz w:val="20"/>
          <w:szCs w:val="20"/>
        </w:rPr>
        <w:t>NO existe precipitación fluvial que amerite este tipo de obras.</w:t>
      </w:r>
    </w:p>
    <w:p w:rsidR="00342DE9" w:rsidRDefault="00342DE9" w:rsidP="008A6364">
      <w:pPr>
        <w:pStyle w:val="Default"/>
        <w:tabs>
          <w:tab w:val="left" w:pos="284"/>
          <w:tab w:val="left" w:pos="426"/>
        </w:tabs>
        <w:spacing w:line="360" w:lineRule="auto"/>
        <w:jc w:val="both"/>
        <w:rPr>
          <w:rFonts w:ascii="Arial" w:hAnsi="Arial" w:cs="Arial"/>
          <w:color w:val="auto"/>
          <w:sz w:val="20"/>
          <w:szCs w:val="20"/>
        </w:rPr>
      </w:pPr>
    </w:p>
    <w:p w:rsidR="004B49B9" w:rsidRPr="004B49B9" w:rsidRDefault="004B49B9" w:rsidP="00B46112">
      <w:pPr>
        <w:pStyle w:val="Prrafodelista"/>
        <w:numPr>
          <w:ilvl w:val="0"/>
          <w:numId w:val="16"/>
        </w:numPr>
        <w:tabs>
          <w:tab w:val="left" w:pos="284"/>
          <w:tab w:val="left" w:pos="426"/>
        </w:tabs>
        <w:autoSpaceDE w:val="0"/>
        <w:autoSpaceDN w:val="0"/>
        <w:adjustRightInd w:val="0"/>
        <w:spacing w:line="360" w:lineRule="auto"/>
        <w:ind w:left="0" w:firstLine="0"/>
        <w:jc w:val="both"/>
        <w:rPr>
          <w:rFonts w:ascii="Arial" w:eastAsia="Calibri" w:hAnsi="Arial" w:cs="Arial"/>
          <w:b/>
          <w:vanish/>
          <w:sz w:val="20"/>
          <w:szCs w:val="20"/>
        </w:rPr>
      </w:pPr>
    </w:p>
    <w:p w:rsidR="004B49B9" w:rsidRPr="004B49B9" w:rsidRDefault="004B49B9" w:rsidP="00B46112">
      <w:pPr>
        <w:pStyle w:val="Prrafodelista"/>
        <w:numPr>
          <w:ilvl w:val="0"/>
          <w:numId w:val="16"/>
        </w:numPr>
        <w:tabs>
          <w:tab w:val="left" w:pos="284"/>
          <w:tab w:val="left" w:pos="426"/>
        </w:tabs>
        <w:autoSpaceDE w:val="0"/>
        <w:autoSpaceDN w:val="0"/>
        <w:adjustRightInd w:val="0"/>
        <w:spacing w:line="360" w:lineRule="auto"/>
        <w:ind w:left="0" w:firstLine="0"/>
        <w:jc w:val="both"/>
        <w:rPr>
          <w:rFonts w:ascii="Arial" w:eastAsia="Calibri" w:hAnsi="Arial" w:cs="Arial"/>
          <w:b/>
          <w:vanish/>
          <w:sz w:val="20"/>
          <w:szCs w:val="20"/>
        </w:rPr>
      </w:pPr>
    </w:p>
    <w:p w:rsidR="004B49B9" w:rsidRPr="004B49B9" w:rsidRDefault="004B49B9" w:rsidP="00B46112">
      <w:pPr>
        <w:pStyle w:val="Prrafodelista"/>
        <w:numPr>
          <w:ilvl w:val="1"/>
          <w:numId w:val="16"/>
        </w:numPr>
        <w:tabs>
          <w:tab w:val="left" w:pos="284"/>
          <w:tab w:val="left" w:pos="426"/>
        </w:tabs>
        <w:autoSpaceDE w:val="0"/>
        <w:autoSpaceDN w:val="0"/>
        <w:adjustRightInd w:val="0"/>
        <w:spacing w:line="360" w:lineRule="auto"/>
        <w:ind w:left="0" w:firstLine="0"/>
        <w:jc w:val="both"/>
        <w:rPr>
          <w:rFonts w:ascii="Arial" w:eastAsia="Calibri" w:hAnsi="Arial" w:cs="Arial"/>
          <w:b/>
          <w:vanish/>
          <w:sz w:val="20"/>
          <w:szCs w:val="20"/>
        </w:rPr>
      </w:pPr>
    </w:p>
    <w:p w:rsidR="004B49B9" w:rsidRPr="004B49B9" w:rsidRDefault="004B49B9" w:rsidP="00B46112">
      <w:pPr>
        <w:pStyle w:val="Prrafodelista"/>
        <w:numPr>
          <w:ilvl w:val="1"/>
          <w:numId w:val="16"/>
        </w:numPr>
        <w:tabs>
          <w:tab w:val="left" w:pos="284"/>
          <w:tab w:val="left" w:pos="426"/>
        </w:tabs>
        <w:autoSpaceDE w:val="0"/>
        <w:autoSpaceDN w:val="0"/>
        <w:adjustRightInd w:val="0"/>
        <w:spacing w:line="360" w:lineRule="auto"/>
        <w:ind w:left="0" w:firstLine="0"/>
        <w:jc w:val="both"/>
        <w:rPr>
          <w:rFonts w:ascii="Arial" w:eastAsia="Calibri" w:hAnsi="Arial" w:cs="Arial"/>
          <w:b/>
          <w:vanish/>
          <w:sz w:val="20"/>
          <w:szCs w:val="20"/>
        </w:rPr>
      </w:pPr>
    </w:p>
    <w:p w:rsidR="00B61B97" w:rsidRDefault="00B61B97">
      <w:pPr>
        <w:rPr>
          <w:rFonts w:ascii="Arial" w:eastAsia="Calibri" w:hAnsi="Arial" w:cs="Arial"/>
          <w:b/>
        </w:rPr>
      </w:pPr>
      <w:r>
        <w:rPr>
          <w:rFonts w:ascii="Arial" w:hAnsi="Arial" w:cs="Arial"/>
          <w:b/>
        </w:rPr>
        <w:br w:type="page"/>
      </w:r>
    </w:p>
    <w:p w:rsidR="004B49B9" w:rsidRDefault="004B49B9" w:rsidP="00B46112">
      <w:pPr>
        <w:pStyle w:val="Default"/>
        <w:numPr>
          <w:ilvl w:val="1"/>
          <w:numId w:val="16"/>
        </w:numPr>
        <w:tabs>
          <w:tab w:val="left" w:pos="284"/>
          <w:tab w:val="left" w:pos="426"/>
        </w:tabs>
        <w:spacing w:line="360" w:lineRule="auto"/>
        <w:ind w:left="0" w:firstLine="0"/>
        <w:jc w:val="both"/>
        <w:rPr>
          <w:rFonts w:ascii="Arial" w:hAnsi="Arial" w:cs="Arial"/>
          <w:b/>
          <w:color w:val="auto"/>
          <w:sz w:val="20"/>
          <w:szCs w:val="20"/>
        </w:rPr>
      </w:pPr>
      <w:r w:rsidRPr="004B49B9">
        <w:rPr>
          <w:rFonts w:ascii="Arial" w:hAnsi="Arial" w:cs="Arial"/>
          <w:b/>
          <w:color w:val="auto"/>
          <w:sz w:val="20"/>
          <w:szCs w:val="20"/>
        </w:rPr>
        <w:t xml:space="preserve">ACTIVIDADES ASOCIADAS O GENERADAS POR EL PROYECTO </w:t>
      </w:r>
    </w:p>
    <w:p w:rsidR="00342DE9" w:rsidRPr="004B49B9" w:rsidRDefault="00342DE9" w:rsidP="00342DE9">
      <w:pPr>
        <w:pStyle w:val="Default"/>
        <w:tabs>
          <w:tab w:val="left" w:pos="284"/>
          <w:tab w:val="left" w:pos="426"/>
        </w:tabs>
        <w:spacing w:line="360" w:lineRule="auto"/>
        <w:jc w:val="both"/>
        <w:rPr>
          <w:rFonts w:ascii="Arial" w:hAnsi="Arial" w:cs="Arial"/>
          <w:b/>
          <w:color w:val="auto"/>
          <w:sz w:val="20"/>
          <w:szCs w:val="20"/>
        </w:rPr>
      </w:pPr>
    </w:p>
    <w:p w:rsidR="004B49B9" w:rsidRPr="00F634F6" w:rsidRDefault="004B49B9" w:rsidP="00342DE9">
      <w:pPr>
        <w:pStyle w:val="Default"/>
        <w:numPr>
          <w:ilvl w:val="2"/>
          <w:numId w:val="16"/>
        </w:numPr>
        <w:tabs>
          <w:tab w:val="left" w:pos="284"/>
          <w:tab w:val="left" w:pos="426"/>
        </w:tabs>
        <w:spacing w:line="480" w:lineRule="auto"/>
        <w:ind w:left="284" w:firstLine="0"/>
        <w:jc w:val="both"/>
        <w:rPr>
          <w:rFonts w:ascii="Arial" w:hAnsi="Arial" w:cs="Arial"/>
          <w:b/>
          <w:color w:val="auto"/>
          <w:sz w:val="20"/>
          <w:szCs w:val="20"/>
        </w:rPr>
      </w:pPr>
      <w:r w:rsidRPr="004B49B9">
        <w:rPr>
          <w:rFonts w:ascii="Arial" w:hAnsi="Arial" w:cs="Arial"/>
          <w:b/>
          <w:color w:val="auto"/>
          <w:sz w:val="20"/>
          <w:szCs w:val="20"/>
        </w:rPr>
        <w:t xml:space="preserve">Material de Préstamo o Extracción: </w:t>
      </w:r>
      <w:r w:rsidRPr="004B49B9">
        <w:rPr>
          <w:rFonts w:ascii="Arial" w:hAnsi="Arial" w:cs="Arial"/>
          <w:color w:val="auto"/>
          <w:sz w:val="20"/>
          <w:szCs w:val="20"/>
        </w:rPr>
        <w:t>No se necesitará.</w:t>
      </w:r>
    </w:p>
    <w:p w:rsidR="004B49B9" w:rsidRPr="00036359" w:rsidRDefault="004B49B9" w:rsidP="00342DE9">
      <w:pPr>
        <w:pStyle w:val="Default"/>
        <w:numPr>
          <w:ilvl w:val="2"/>
          <w:numId w:val="16"/>
        </w:numPr>
        <w:tabs>
          <w:tab w:val="left" w:pos="284"/>
          <w:tab w:val="left" w:pos="426"/>
        </w:tabs>
        <w:spacing w:line="480" w:lineRule="auto"/>
        <w:ind w:left="284" w:firstLine="0"/>
        <w:jc w:val="both"/>
        <w:rPr>
          <w:rFonts w:ascii="Arial" w:hAnsi="Arial" w:cs="Arial"/>
          <w:b/>
          <w:color w:val="auto"/>
          <w:sz w:val="20"/>
          <w:szCs w:val="20"/>
        </w:rPr>
      </w:pPr>
      <w:r w:rsidRPr="004B49B9">
        <w:rPr>
          <w:rFonts w:ascii="Arial" w:hAnsi="Arial" w:cs="Arial"/>
          <w:b/>
          <w:color w:val="auto"/>
          <w:sz w:val="20"/>
          <w:szCs w:val="20"/>
        </w:rPr>
        <w:t xml:space="preserve">Insumos: </w:t>
      </w:r>
      <w:r w:rsidRPr="004B49B9">
        <w:rPr>
          <w:rFonts w:ascii="Arial" w:hAnsi="Arial" w:cs="Arial"/>
          <w:color w:val="auto"/>
          <w:sz w:val="20"/>
          <w:szCs w:val="20"/>
        </w:rPr>
        <w:t xml:space="preserve">Estos están descritos </w:t>
      </w:r>
      <w:r w:rsidR="00447F88">
        <w:rPr>
          <w:rFonts w:ascii="Arial" w:hAnsi="Arial" w:cs="Arial"/>
          <w:color w:val="auto"/>
          <w:sz w:val="20"/>
          <w:szCs w:val="20"/>
        </w:rPr>
        <w:t>a continuación</w:t>
      </w:r>
      <w:r w:rsidR="00F37A8D">
        <w:rPr>
          <w:rFonts w:ascii="Arial" w:hAnsi="Arial" w:cs="Arial"/>
          <w:color w:val="auto"/>
          <w:sz w:val="20"/>
          <w:szCs w:val="20"/>
        </w:rPr>
        <w:t>:</w:t>
      </w:r>
    </w:p>
    <w:tbl>
      <w:tblPr>
        <w:tblW w:w="12558" w:type="dxa"/>
        <w:tblCellMar>
          <w:left w:w="70" w:type="dxa"/>
          <w:right w:w="70" w:type="dxa"/>
        </w:tblCellMar>
        <w:tblLook w:val="04A0" w:firstRow="1" w:lastRow="0" w:firstColumn="1" w:lastColumn="0" w:noHBand="0" w:noVBand="1"/>
      </w:tblPr>
      <w:tblGrid>
        <w:gridCol w:w="360"/>
        <w:gridCol w:w="360"/>
        <w:gridCol w:w="360"/>
        <w:gridCol w:w="4080"/>
        <w:gridCol w:w="146"/>
        <w:gridCol w:w="600"/>
        <w:gridCol w:w="240"/>
        <w:gridCol w:w="360"/>
        <w:gridCol w:w="360"/>
        <w:gridCol w:w="360"/>
        <w:gridCol w:w="2072"/>
        <w:gridCol w:w="275"/>
        <w:gridCol w:w="275"/>
        <w:gridCol w:w="275"/>
        <w:gridCol w:w="275"/>
        <w:gridCol w:w="651"/>
        <w:gridCol w:w="275"/>
        <w:gridCol w:w="1234"/>
      </w:tblGrid>
      <w:tr w:rsidR="00342DE9" w:rsidRPr="00342DE9" w:rsidTr="005E1511">
        <w:trPr>
          <w:trHeight w:val="210"/>
        </w:trPr>
        <w:tc>
          <w:tcPr>
            <w:tcW w:w="9254" w:type="dxa"/>
            <w:gridSpan w:val="11"/>
            <w:tcBorders>
              <w:top w:val="nil"/>
              <w:left w:val="nil"/>
              <w:bottom w:val="nil"/>
              <w:right w:val="nil"/>
            </w:tcBorders>
            <w:shd w:val="clear" w:color="auto" w:fill="auto"/>
            <w:noWrap/>
            <w:hideMark/>
          </w:tcPr>
          <w:p w:rsidR="00342DE9" w:rsidRPr="00342DE9" w:rsidRDefault="00342DE9" w:rsidP="005E1511">
            <w:pPr>
              <w:rPr>
                <w:rFonts w:ascii="Arial Narrow" w:hAnsi="Arial Narrow" w:cs="Arial"/>
                <w:b/>
                <w:bCs/>
                <w:color w:val="000000"/>
                <w:sz w:val="16"/>
                <w:szCs w:val="16"/>
                <w:lang w:val="es-PE" w:eastAsia="es-PE"/>
              </w:rPr>
            </w:pPr>
          </w:p>
        </w:tc>
        <w:tc>
          <w:tcPr>
            <w:tcW w:w="275" w:type="dxa"/>
            <w:tcBorders>
              <w:top w:val="nil"/>
              <w:left w:val="nil"/>
              <w:bottom w:val="nil"/>
              <w:right w:val="nil"/>
            </w:tcBorders>
            <w:shd w:val="clear" w:color="auto" w:fill="auto"/>
            <w:noWrap/>
            <w:hideMark/>
          </w:tcPr>
          <w:p w:rsidR="00342DE9" w:rsidRPr="00342DE9" w:rsidRDefault="00342DE9" w:rsidP="00342DE9">
            <w:pPr>
              <w:rPr>
                <w:lang w:val="es-PE" w:eastAsia="es-PE"/>
              </w:rPr>
            </w:pPr>
          </w:p>
        </w:tc>
        <w:tc>
          <w:tcPr>
            <w:tcW w:w="275" w:type="dxa"/>
            <w:tcBorders>
              <w:top w:val="nil"/>
              <w:left w:val="nil"/>
              <w:bottom w:val="nil"/>
              <w:right w:val="nil"/>
            </w:tcBorders>
            <w:shd w:val="clear" w:color="auto" w:fill="auto"/>
            <w:noWrap/>
            <w:hideMark/>
          </w:tcPr>
          <w:p w:rsidR="00342DE9" w:rsidRPr="00342DE9" w:rsidRDefault="00342DE9" w:rsidP="00342DE9">
            <w:pPr>
              <w:rPr>
                <w:lang w:val="es-PE" w:eastAsia="es-PE"/>
              </w:rPr>
            </w:pPr>
          </w:p>
        </w:tc>
        <w:tc>
          <w:tcPr>
            <w:tcW w:w="275" w:type="dxa"/>
            <w:tcBorders>
              <w:top w:val="nil"/>
              <w:left w:val="nil"/>
              <w:bottom w:val="nil"/>
              <w:right w:val="nil"/>
            </w:tcBorders>
            <w:shd w:val="clear" w:color="auto" w:fill="auto"/>
            <w:noWrap/>
            <w:hideMark/>
          </w:tcPr>
          <w:p w:rsidR="00342DE9" w:rsidRPr="00342DE9" w:rsidRDefault="00342DE9" w:rsidP="00342DE9">
            <w:pPr>
              <w:rPr>
                <w:lang w:val="es-PE" w:eastAsia="es-PE"/>
              </w:rPr>
            </w:pPr>
          </w:p>
        </w:tc>
        <w:tc>
          <w:tcPr>
            <w:tcW w:w="275" w:type="dxa"/>
            <w:tcBorders>
              <w:top w:val="nil"/>
              <w:left w:val="nil"/>
              <w:bottom w:val="nil"/>
              <w:right w:val="nil"/>
            </w:tcBorders>
            <w:shd w:val="clear" w:color="auto" w:fill="auto"/>
            <w:noWrap/>
            <w:hideMark/>
          </w:tcPr>
          <w:p w:rsidR="00342DE9" w:rsidRPr="00342DE9" w:rsidRDefault="00342DE9" w:rsidP="00342DE9">
            <w:pPr>
              <w:rPr>
                <w:lang w:val="es-PE" w:eastAsia="es-PE"/>
              </w:rPr>
            </w:pPr>
          </w:p>
        </w:tc>
        <w:tc>
          <w:tcPr>
            <w:tcW w:w="651" w:type="dxa"/>
            <w:tcBorders>
              <w:top w:val="nil"/>
              <w:left w:val="nil"/>
              <w:bottom w:val="nil"/>
              <w:right w:val="nil"/>
            </w:tcBorders>
            <w:shd w:val="clear" w:color="auto" w:fill="auto"/>
            <w:noWrap/>
            <w:hideMark/>
          </w:tcPr>
          <w:p w:rsidR="00342DE9" w:rsidRPr="00342DE9" w:rsidRDefault="00342DE9" w:rsidP="00342DE9">
            <w:pPr>
              <w:rPr>
                <w:lang w:val="es-PE" w:eastAsia="es-PE"/>
              </w:rPr>
            </w:pPr>
          </w:p>
        </w:tc>
        <w:tc>
          <w:tcPr>
            <w:tcW w:w="275" w:type="dxa"/>
            <w:tcBorders>
              <w:top w:val="nil"/>
              <w:left w:val="nil"/>
              <w:bottom w:val="nil"/>
              <w:right w:val="nil"/>
            </w:tcBorders>
            <w:shd w:val="clear" w:color="auto" w:fill="auto"/>
            <w:noWrap/>
            <w:hideMark/>
          </w:tcPr>
          <w:p w:rsidR="00342DE9" w:rsidRPr="00342DE9" w:rsidRDefault="00342DE9" w:rsidP="00342DE9">
            <w:pPr>
              <w:rPr>
                <w:lang w:val="es-PE" w:eastAsia="es-PE"/>
              </w:rPr>
            </w:pPr>
          </w:p>
        </w:tc>
        <w:tc>
          <w:tcPr>
            <w:tcW w:w="1278" w:type="dxa"/>
            <w:vMerge w:val="restart"/>
            <w:tcBorders>
              <w:top w:val="nil"/>
              <w:left w:val="nil"/>
              <w:bottom w:val="nil"/>
              <w:right w:val="nil"/>
            </w:tcBorders>
            <w:vAlign w:val="center"/>
            <w:hideMark/>
          </w:tcPr>
          <w:p w:rsidR="00342DE9" w:rsidRPr="00342DE9" w:rsidRDefault="00342DE9" w:rsidP="00342DE9">
            <w:pPr>
              <w:rPr>
                <w:rFonts w:ascii="Arial Narrow" w:hAnsi="Arial Narrow" w:cs="Arial"/>
                <w:b/>
                <w:bCs/>
                <w:color w:val="000000"/>
                <w:sz w:val="16"/>
                <w:szCs w:val="16"/>
                <w:lang w:val="es-PE" w:eastAsia="es-PE"/>
              </w:rPr>
            </w:pPr>
          </w:p>
        </w:tc>
      </w:tr>
      <w:tr w:rsidR="00342DE9" w:rsidRPr="00342DE9" w:rsidTr="005E1511">
        <w:trPr>
          <w:trHeight w:val="210"/>
        </w:trPr>
        <w:tc>
          <w:tcPr>
            <w:tcW w:w="9254" w:type="dxa"/>
            <w:gridSpan w:val="11"/>
            <w:tcBorders>
              <w:top w:val="nil"/>
              <w:left w:val="nil"/>
              <w:bottom w:val="nil"/>
              <w:right w:val="nil"/>
            </w:tcBorders>
            <w:shd w:val="clear" w:color="auto" w:fill="auto"/>
            <w:noWrap/>
            <w:hideMark/>
          </w:tcPr>
          <w:p w:rsidR="00342DE9" w:rsidRDefault="00342DE9" w:rsidP="00342DE9">
            <w:pPr>
              <w:rPr>
                <w:lang w:val="es-PE" w:eastAsia="es-PE"/>
              </w:rPr>
            </w:pPr>
          </w:p>
          <w:p w:rsidR="005E1511" w:rsidRDefault="005E1511" w:rsidP="00342DE9">
            <w:pPr>
              <w:rPr>
                <w:lang w:val="es-PE" w:eastAsia="es-PE"/>
              </w:rPr>
            </w:pPr>
          </w:p>
          <w:p w:rsidR="005E1511" w:rsidRPr="00342DE9" w:rsidRDefault="005E1511" w:rsidP="00342DE9">
            <w:pPr>
              <w:rPr>
                <w:lang w:val="es-PE" w:eastAsia="es-PE"/>
              </w:rPr>
            </w:pPr>
          </w:p>
        </w:tc>
        <w:tc>
          <w:tcPr>
            <w:tcW w:w="275" w:type="dxa"/>
            <w:tcBorders>
              <w:top w:val="nil"/>
              <w:left w:val="nil"/>
              <w:bottom w:val="nil"/>
              <w:right w:val="nil"/>
            </w:tcBorders>
            <w:shd w:val="clear" w:color="auto" w:fill="auto"/>
            <w:noWrap/>
            <w:hideMark/>
          </w:tcPr>
          <w:p w:rsidR="00342DE9" w:rsidRPr="00342DE9" w:rsidRDefault="00342DE9" w:rsidP="00342DE9">
            <w:pPr>
              <w:rPr>
                <w:lang w:val="es-PE" w:eastAsia="es-PE"/>
              </w:rPr>
            </w:pPr>
          </w:p>
        </w:tc>
        <w:tc>
          <w:tcPr>
            <w:tcW w:w="275" w:type="dxa"/>
            <w:tcBorders>
              <w:top w:val="nil"/>
              <w:left w:val="nil"/>
              <w:bottom w:val="nil"/>
              <w:right w:val="nil"/>
            </w:tcBorders>
            <w:shd w:val="clear" w:color="auto" w:fill="auto"/>
            <w:noWrap/>
            <w:hideMark/>
          </w:tcPr>
          <w:p w:rsidR="00342DE9" w:rsidRPr="00342DE9" w:rsidRDefault="00342DE9" w:rsidP="00342DE9">
            <w:pPr>
              <w:rPr>
                <w:lang w:val="es-PE" w:eastAsia="es-PE"/>
              </w:rPr>
            </w:pPr>
          </w:p>
        </w:tc>
        <w:tc>
          <w:tcPr>
            <w:tcW w:w="275" w:type="dxa"/>
            <w:tcBorders>
              <w:top w:val="nil"/>
              <w:left w:val="nil"/>
              <w:bottom w:val="nil"/>
              <w:right w:val="nil"/>
            </w:tcBorders>
            <w:shd w:val="clear" w:color="auto" w:fill="auto"/>
            <w:noWrap/>
            <w:hideMark/>
          </w:tcPr>
          <w:p w:rsidR="00342DE9" w:rsidRPr="00342DE9" w:rsidRDefault="00342DE9" w:rsidP="00342DE9">
            <w:pPr>
              <w:rPr>
                <w:lang w:val="es-PE" w:eastAsia="es-PE"/>
              </w:rPr>
            </w:pPr>
          </w:p>
        </w:tc>
        <w:tc>
          <w:tcPr>
            <w:tcW w:w="275" w:type="dxa"/>
            <w:tcBorders>
              <w:top w:val="nil"/>
              <w:left w:val="nil"/>
              <w:bottom w:val="nil"/>
              <w:right w:val="nil"/>
            </w:tcBorders>
            <w:shd w:val="clear" w:color="auto" w:fill="auto"/>
            <w:noWrap/>
            <w:hideMark/>
          </w:tcPr>
          <w:p w:rsidR="00342DE9" w:rsidRPr="00342DE9" w:rsidRDefault="00342DE9" w:rsidP="00342DE9">
            <w:pPr>
              <w:rPr>
                <w:lang w:val="es-PE" w:eastAsia="es-PE"/>
              </w:rPr>
            </w:pPr>
          </w:p>
        </w:tc>
        <w:tc>
          <w:tcPr>
            <w:tcW w:w="651" w:type="dxa"/>
            <w:tcBorders>
              <w:top w:val="nil"/>
              <w:left w:val="nil"/>
              <w:bottom w:val="nil"/>
              <w:right w:val="nil"/>
            </w:tcBorders>
            <w:shd w:val="clear" w:color="auto" w:fill="auto"/>
            <w:noWrap/>
            <w:hideMark/>
          </w:tcPr>
          <w:p w:rsidR="00342DE9" w:rsidRPr="00342DE9" w:rsidRDefault="00342DE9" w:rsidP="00342DE9">
            <w:pPr>
              <w:rPr>
                <w:lang w:val="es-PE" w:eastAsia="es-PE"/>
              </w:rPr>
            </w:pPr>
          </w:p>
        </w:tc>
        <w:tc>
          <w:tcPr>
            <w:tcW w:w="275" w:type="dxa"/>
            <w:tcBorders>
              <w:top w:val="nil"/>
              <w:left w:val="nil"/>
              <w:bottom w:val="nil"/>
              <w:right w:val="nil"/>
            </w:tcBorders>
            <w:shd w:val="clear" w:color="auto" w:fill="auto"/>
            <w:noWrap/>
            <w:hideMark/>
          </w:tcPr>
          <w:p w:rsidR="00342DE9" w:rsidRPr="00342DE9" w:rsidRDefault="00342DE9" w:rsidP="00342DE9">
            <w:pPr>
              <w:rPr>
                <w:lang w:val="es-PE" w:eastAsia="es-PE"/>
              </w:rPr>
            </w:pPr>
          </w:p>
        </w:tc>
        <w:tc>
          <w:tcPr>
            <w:tcW w:w="1278" w:type="dxa"/>
            <w:vMerge/>
            <w:tcBorders>
              <w:top w:val="nil"/>
              <w:left w:val="nil"/>
              <w:bottom w:val="nil"/>
              <w:right w:val="nil"/>
            </w:tcBorders>
            <w:vAlign w:val="center"/>
            <w:hideMark/>
          </w:tcPr>
          <w:p w:rsidR="00342DE9" w:rsidRPr="00342DE9" w:rsidRDefault="00342DE9" w:rsidP="00342DE9">
            <w:pPr>
              <w:rPr>
                <w:rFonts w:ascii="Arial Narrow" w:hAnsi="Arial Narrow" w:cs="Arial"/>
                <w:b/>
                <w:bCs/>
                <w:color w:val="000000"/>
                <w:sz w:val="16"/>
                <w:szCs w:val="16"/>
                <w:lang w:val="es-PE" w:eastAsia="es-PE"/>
              </w:rPr>
            </w:pP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lang w:val="es-PE" w:eastAsia="es-PE"/>
              </w:rPr>
            </w:pPr>
            <w:r>
              <w:rPr>
                <w:rFonts w:ascii="Arial Narrow" w:hAnsi="Arial Narrow" w:cs="Arial"/>
                <w:color w:val="000000"/>
                <w:sz w:val="16"/>
                <w:szCs w:val="16"/>
              </w:rPr>
              <w:t>0201000013</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EQUIPOS DE PROTECCION INDIVIDUAL</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roofErr w:type="spellStart"/>
            <w:r>
              <w:rPr>
                <w:rFonts w:ascii="Arial Narrow" w:hAnsi="Arial Narrow" w:cs="Arial"/>
                <w:color w:val="000000"/>
                <w:sz w:val="16"/>
                <w:szCs w:val="16"/>
              </w:rPr>
              <w:t>glb</w:t>
            </w:r>
            <w:proofErr w:type="spellEnd"/>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150.0000</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0201010020</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LETRERO PREVENTIVO</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roofErr w:type="spellStart"/>
            <w:r>
              <w:rPr>
                <w:rFonts w:ascii="Arial Narrow" w:hAnsi="Arial Narrow" w:cs="Arial"/>
                <w:color w:val="000000"/>
                <w:sz w:val="16"/>
                <w:szCs w:val="16"/>
              </w:rPr>
              <w:t>und</w:t>
            </w:r>
            <w:proofErr w:type="spellEnd"/>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45.0000</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0201010021</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LETRERO INFORMATIVO</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roofErr w:type="spellStart"/>
            <w:r>
              <w:rPr>
                <w:rFonts w:ascii="Arial Narrow" w:hAnsi="Arial Narrow" w:cs="Arial"/>
                <w:color w:val="000000"/>
                <w:sz w:val="16"/>
                <w:szCs w:val="16"/>
              </w:rPr>
              <w:t>und</w:t>
            </w:r>
            <w:proofErr w:type="spellEnd"/>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45.0000</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0202000008</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ALAMBRE NEGRO RECOCIDO # 8</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kg</w:t>
            </w:r>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255.1873</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0202010005</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CLAVOS PARA MADERA C/C 3"</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kg</w:t>
            </w:r>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267.4370</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0202100102</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proofErr w:type="gramStart"/>
            <w:r>
              <w:rPr>
                <w:rFonts w:ascii="Arial Narrow" w:hAnsi="Arial Narrow" w:cs="Arial"/>
                <w:color w:val="000000"/>
                <w:sz w:val="16"/>
                <w:szCs w:val="16"/>
              </w:rPr>
              <w:t>CLAVOS  C</w:t>
            </w:r>
            <w:proofErr w:type="gramEnd"/>
            <w:r>
              <w:rPr>
                <w:rFonts w:ascii="Arial Narrow" w:hAnsi="Arial Narrow" w:cs="Arial"/>
                <w:color w:val="000000"/>
                <w:sz w:val="16"/>
                <w:szCs w:val="16"/>
              </w:rPr>
              <w:t>/CABEZA P/MADERA PROMEDIO</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kg</w:t>
            </w:r>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47.8470</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0202580003</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CONOS DE SEGURIDAD DE TRANSITO  32"</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roofErr w:type="spellStart"/>
            <w:r>
              <w:rPr>
                <w:rFonts w:ascii="Arial Narrow" w:hAnsi="Arial Narrow" w:cs="Arial"/>
                <w:color w:val="000000"/>
                <w:sz w:val="16"/>
                <w:szCs w:val="16"/>
              </w:rPr>
              <w:t>und</w:t>
            </w:r>
            <w:proofErr w:type="spellEnd"/>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36.0000</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0202810007</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GIGANTOGRAFIA DE ALTA RESOLUCION</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m2</w:t>
            </w:r>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30.6000</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0203020006</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ACERO CORRUGADO FY=4200KG/CM2 GRADO 60</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kg</w:t>
            </w:r>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723.6736</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0204000000</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ARENA FINA</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m3</w:t>
            </w:r>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112.9533</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0204110012</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TIERRA DE CHACRA</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m3</w:t>
            </w:r>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1,113.3900</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0204110029</w:t>
            </w:r>
          </w:p>
        </w:tc>
        <w:tc>
          <w:tcPr>
            <w:tcW w:w="4080" w:type="dxa"/>
            <w:vMerge w:val="restart"/>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ELABORACIÓN, IMPLMENTACIÓN Y ADMINISTRACION DEL PLAN DE SEGURIDAD Y SALUD EN EL TRABAJO</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roofErr w:type="spellStart"/>
            <w:r>
              <w:rPr>
                <w:rFonts w:ascii="Arial Narrow" w:hAnsi="Arial Narrow" w:cs="Arial"/>
                <w:color w:val="000000"/>
                <w:sz w:val="16"/>
                <w:szCs w:val="16"/>
              </w:rPr>
              <w:t>glb</w:t>
            </w:r>
            <w:proofErr w:type="spellEnd"/>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1.0000</w:t>
            </w:r>
          </w:p>
        </w:tc>
      </w:tr>
      <w:tr w:rsidR="005E1511" w:rsidTr="005E1511">
        <w:trPr>
          <w:gridAfter w:val="8"/>
          <w:wAfter w:w="5378" w:type="dxa"/>
          <w:trHeight w:val="225"/>
        </w:trPr>
        <w:tc>
          <w:tcPr>
            <w:tcW w:w="360" w:type="dxa"/>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p>
        </w:tc>
        <w:tc>
          <w:tcPr>
            <w:tcW w:w="360" w:type="dxa"/>
            <w:tcBorders>
              <w:top w:val="nil"/>
              <w:left w:val="nil"/>
              <w:bottom w:val="nil"/>
              <w:right w:val="nil"/>
            </w:tcBorders>
            <w:shd w:val="clear" w:color="auto" w:fill="auto"/>
            <w:noWrap/>
            <w:hideMark/>
          </w:tcPr>
          <w:p w:rsidR="005E1511" w:rsidRDefault="005E1511"/>
        </w:tc>
        <w:tc>
          <w:tcPr>
            <w:tcW w:w="360" w:type="dxa"/>
            <w:tcBorders>
              <w:top w:val="nil"/>
              <w:left w:val="nil"/>
              <w:bottom w:val="nil"/>
              <w:right w:val="nil"/>
            </w:tcBorders>
            <w:shd w:val="clear" w:color="auto" w:fill="auto"/>
            <w:noWrap/>
            <w:hideMark/>
          </w:tcPr>
          <w:p w:rsidR="005E1511" w:rsidRDefault="005E1511"/>
        </w:tc>
        <w:tc>
          <w:tcPr>
            <w:tcW w:w="4080" w:type="dxa"/>
            <w:vMerge/>
            <w:tcBorders>
              <w:top w:val="nil"/>
              <w:left w:val="nil"/>
              <w:bottom w:val="nil"/>
              <w:right w:val="nil"/>
            </w:tcBorders>
            <w:vAlign w:val="center"/>
            <w:hideMark/>
          </w:tcPr>
          <w:p w:rsidR="005E1511" w:rsidRDefault="005E1511">
            <w:pPr>
              <w:rPr>
                <w:rFonts w:ascii="Arial Narrow" w:hAnsi="Arial Narrow" w:cs="Arial"/>
                <w:color w:val="000000"/>
                <w:sz w:val="16"/>
                <w:szCs w:val="16"/>
              </w:rPr>
            </w:pPr>
          </w:p>
        </w:tc>
        <w:tc>
          <w:tcPr>
            <w:tcW w:w="100" w:type="dxa"/>
            <w:tcBorders>
              <w:top w:val="nil"/>
              <w:left w:val="nil"/>
              <w:bottom w:val="nil"/>
              <w:right w:val="nil"/>
            </w:tcBorders>
            <w:shd w:val="clear" w:color="auto" w:fill="auto"/>
            <w:noWrap/>
            <w:hideMark/>
          </w:tcPr>
          <w:p w:rsidR="005E1511" w:rsidRDefault="005E1511"/>
        </w:tc>
        <w:tc>
          <w:tcPr>
            <w:tcW w:w="600" w:type="dxa"/>
            <w:tcBorders>
              <w:top w:val="nil"/>
              <w:left w:val="nil"/>
              <w:bottom w:val="nil"/>
              <w:right w:val="nil"/>
            </w:tcBorders>
            <w:shd w:val="clear" w:color="auto" w:fill="auto"/>
            <w:noWrap/>
            <w:hideMark/>
          </w:tcPr>
          <w:p w:rsidR="005E1511" w:rsidRDefault="005E1511"/>
        </w:tc>
        <w:tc>
          <w:tcPr>
            <w:tcW w:w="240" w:type="dxa"/>
            <w:tcBorders>
              <w:top w:val="nil"/>
              <w:left w:val="nil"/>
              <w:bottom w:val="nil"/>
              <w:right w:val="nil"/>
            </w:tcBorders>
            <w:shd w:val="clear" w:color="auto" w:fill="auto"/>
            <w:noWrap/>
            <w:hideMark/>
          </w:tcPr>
          <w:p w:rsidR="005E1511" w:rsidRDefault="005E1511"/>
        </w:tc>
        <w:tc>
          <w:tcPr>
            <w:tcW w:w="360" w:type="dxa"/>
            <w:tcBorders>
              <w:top w:val="nil"/>
              <w:left w:val="nil"/>
              <w:bottom w:val="nil"/>
              <w:right w:val="nil"/>
            </w:tcBorders>
            <w:shd w:val="clear" w:color="auto" w:fill="auto"/>
            <w:noWrap/>
            <w:hideMark/>
          </w:tcPr>
          <w:p w:rsidR="005E1511" w:rsidRDefault="005E1511"/>
        </w:tc>
        <w:tc>
          <w:tcPr>
            <w:tcW w:w="360" w:type="dxa"/>
            <w:tcBorders>
              <w:top w:val="nil"/>
              <w:left w:val="nil"/>
              <w:bottom w:val="nil"/>
              <w:right w:val="nil"/>
            </w:tcBorders>
            <w:shd w:val="clear" w:color="auto" w:fill="auto"/>
            <w:noWrap/>
            <w:hideMark/>
          </w:tcPr>
          <w:p w:rsidR="005E1511" w:rsidRDefault="005E1511"/>
        </w:tc>
        <w:tc>
          <w:tcPr>
            <w:tcW w:w="360" w:type="dxa"/>
            <w:tcBorders>
              <w:top w:val="nil"/>
              <w:left w:val="nil"/>
              <w:bottom w:val="nil"/>
              <w:right w:val="nil"/>
            </w:tcBorders>
            <w:shd w:val="clear" w:color="auto" w:fill="auto"/>
            <w:noWrap/>
            <w:hideMark/>
          </w:tcPr>
          <w:p w:rsidR="005E1511" w:rsidRDefault="005E1511"/>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0204110032</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ABONO</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m3</w:t>
            </w:r>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10.5000</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0204110033</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GRASS AMERICANO EN CHAMPAS</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m2</w:t>
            </w:r>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1,169.0595</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0204110046</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PLANTONES DE ACUERDO A LA ZONA</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roofErr w:type="spellStart"/>
            <w:r>
              <w:rPr>
                <w:rFonts w:ascii="Arial Narrow" w:hAnsi="Arial Narrow" w:cs="Arial"/>
                <w:color w:val="000000"/>
                <w:sz w:val="16"/>
                <w:szCs w:val="16"/>
              </w:rPr>
              <w:t>und</w:t>
            </w:r>
            <w:proofErr w:type="spellEnd"/>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70.0000</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0205000003</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PIEDRA CHANCADA DE 1/2"</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m3</w:t>
            </w:r>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2.6240</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0205010004</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ARENA GRUESA</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m3</w:t>
            </w:r>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65.5320</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0205010033</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EXTENDIDO DE MATERIAL EN BOTADERO C/TRACTOR</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m3</w:t>
            </w:r>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8,521.2600</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0205030077</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MATERIAL GRANULAR PARA BASE (AFIRMADO)</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m3</w:t>
            </w:r>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6,298.0398</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0213000006</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ASFALTO RC-250</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roofErr w:type="spellStart"/>
            <w:r>
              <w:rPr>
                <w:rFonts w:ascii="Arial Narrow" w:hAnsi="Arial Narrow" w:cs="Arial"/>
                <w:color w:val="000000"/>
                <w:sz w:val="16"/>
                <w:szCs w:val="16"/>
              </w:rPr>
              <w:t>gln</w:t>
            </w:r>
            <w:proofErr w:type="spellEnd"/>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118.7921</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0213020100</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MEZCLA ASFALTICA EN CALIENTE</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m3</w:t>
            </w:r>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930.7454</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0213030013</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 xml:space="preserve">LIQUIDO AFALTICO </w:t>
            </w:r>
            <w:proofErr w:type="gramStart"/>
            <w:r>
              <w:rPr>
                <w:rFonts w:ascii="Arial Narrow" w:hAnsi="Arial Narrow" w:cs="Arial"/>
                <w:color w:val="000000"/>
                <w:sz w:val="16"/>
                <w:szCs w:val="16"/>
              </w:rPr>
              <w:t>( RC</w:t>
            </w:r>
            <w:proofErr w:type="gramEnd"/>
            <w:r>
              <w:rPr>
                <w:rFonts w:ascii="Arial Narrow" w:hAnsi="Arial Narrow" w:cs="Arial"/>
                <w:color w:val="000000"/>
                <w:sz w:val="16"/>
                <w:szCs w:val="16"/>
              </w:rPr>
              <w:t xml:space="preserve"> - 250)</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roofErr w:type="spellStart"/>
            <w:r>
              <w:rPr>
                <w:rFonts w:ascii="Arial Narrow" w:hAnsi="Arial Narrow" w:cs="Arial"/>
                <w:color w:val="000000"/>
                <w:sz w:val="16"/>
                <w:szCs w:val="16"/>
              </w:rPr>
              <w:t>gln</w:t>
            </w:r>
            <w:proofErr w:type="spellEnd"/>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4,582.1312</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0221000000</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CEMENTO PORTLAND TIPO I (42.5KG)</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BOL</w:t>
            </w:r>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485.8000</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0221030009</w:t>
            </w:r>
          </w:p>
        </w:tc>
        <w:tc>
          <w:tcPr>
            <w:tcW w:w="4080" w:type="dxa"/>
            <w:vMerge w:val="restart"/>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TAPA DE CONCRETO C/MARCO DE FE FO PARA BUZONES Ø 0.60 M</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roofErr w:type="spellStart"/>
            <w:r>
              <w:rPr>
                <w:rFonts w:ascii="Arial Narrow" w:hAnsi="Arial Narrow" w:cs="Arial"/>
                <w:color w:val="000000"/>
                <w:sz w:val="16"/>
                <w:szCs w:val="16"/>
              </w:rPr>
              <w:t>jgo</w:t>
            </w:r>
            <w:proofErr w:type="spellEnd"/>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41.0000</w:t>
            </w:r>
          </w:p>
        </w:tc>
      </w:tr>
      <w:tr w:rsidR="005E1511" w:rsidTr="005E1511">
        <w:trPr>
          <w:gridAfter w:val="8"/>
          <w:wAfter w:w="5378" w:type="dxa"/>
          <w:trHeight w:val="225"/>
        </w:trPr>
        <w:tc>
          <w:tcPr>
            <w:tcW w:w="360" w:type="dxa"/>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p>
        </w:tc>
        <w:tc>
          <w:tcPr>
            <w:tcW w:w="360" w:type="dxa"/>
            <w:tcBorders>
              <w:top w:val="nil"/>
              <w:left w:val="nil"/>
              <w:bottom w:val="nil"/>
              <w:right w:val="nil"/>
            </w:tcBorders>
            <w:shd w:val="clear" w:color="auto" w:fill="auto"/>
            <w:noWrap/>
            <w:hideMark/>
          </w:tcPr>
          <w:p w:rsidR="005E1511" w:rsidRDefault="005E1511"/>
        </w:tc>
        <w:tc>
          <w:tcPr>
            <w:tcW w:w="360" w:type="dxa"/>
            <w:tcBorders>
              <w:top w:val="nil"/>
              <w:left w:val="nil"/>
              <w:bottom w:val="nil"/>
              <w:right w:val="nil"/>
            </w:tcBorders>
            <w:shd w:val="clear" w:color="auto" w:fill="auto"/>
            <w:noWrap/>
            <w:hideMark/>
          </w:tcPr>
          <w:p w:rsidR="005E1511" w:rsidRDefault="005E1511"/>
        </w:tc>
        <w:tc>
          <w:tcPr>
            <w:tcW w:w="4080" w:type="dxa"/>
            <w:vMerge/>
            <w:tcBorders>
              <w:top w:val="nil"/>
              <w:left w:val="nil"/>
              <w:bottom w:val="nil"/>
              <w:right w:val="nil"/>
            </w:tcBorders>
            <w:vAlign w:val="center"/>
            <w:hideMark/>
          </w:tcPr>
          <w:p w:rsidR="005E1511" w:rsidRDefault="005E1511">
            <w:pPr>
              <w:rPr>
                <w:rFonts w:ascii="Arial Narrow" w:hAnsi="Arial Narrow" w:cs="Arial"/>
                <w:color w:val="000000"/>
                <w:sz w:val="16"/>
                <w:szCs w:val="16"/>
              </w:rPr>
            </w:pPr>
          </w:p>
        </w:tc>
        <w:tc>
          <w:tcPr>
            <w:tcW w:w="100" w:type="dxa"/>
            <w:tcBorders>
              <w:top w:val="nil"/>
              <w:left w:val="nil"/>
              <w:bottom w:val="nil"/>
              <w:right w:val="nil"/>
            </w:tcBorders>
            <w:shd w:val="clear" w:color="auto" w:fill="auto"/>
            <w:noWrap/>
            <w:hideMark/>
          </w:tcPr>
          <w:p w:rsidR="005E1511" w:rsidRDefault="005E1511"/>
        </w:tc>
        <w:tc>
          <w:tcPr>
            <w:tcW w:w="600" w:type="dxa"/>
            <w:tcBorders>
              <w:top w:val="nil"/>
              <w:left w:val="nil"/>
              <w:bottom w:val="nil"/>
              <w:right w:val="nil"/>
            </w:tcBorders>
            <w:shd w:val="clear" w:color="auto" w:fill="auto"/>
            <w:noWrap/>
            <w:hideMark/>
          </w:tcPr>
          <w:p w:rsidR="005E1511" w:rsidRDefault="005E1511"/>
        </w:tc>
        <w:tc>
          <w:tcPr>
            <w:tcW w:w="240" w:type="dxa"/>
            <w:tcBorders>
              <w:top w:val="nil"/>
              <w:left w:val="nil"/>
              <w:bottom w:val="nil"/>
              <w:right w:val="nil"/>
            </w:tcBorders>
            <w:shd w:val="clear" w:color="auto" w:fill="auto"/>
            <w:noWrap/>
            <w:hideMark/>
          </w:tcPr>
          <w:p w:rsidR="005E1511" w:rsidRDefault="005E1511"/>
        </w:tc>
        <w:tc>
          <w:tcPr>
            <w:tcW w:w="360" w:type="dxa"/>
            <w:tcBorders>
              <w:top w:val="nil"/>
              <w:left w:val="nil"/>
              <w:bottom w:val="nil"/>
              <w:right w:val="nil"/>
            </w:tcBorders>
            <w:shd w:val="clear" w:color="auto" w:fill="auto"/>
            <w:noWrap/>
            <w:hideMark/>
          </w:tcPr>
          <w:p w:rsidR="005E1511" w:rsidRDefault="005E1511"/>
        </w:tc>
        <w:tc>
          <w:tcPr>
            <w:tcW w:w="360" w:type="dxa"/>
            <w:tcBorders>
              <w:top w:val="nil"/>
              <w:left w:val="nil"/>
              <w:bottom w:val="nil"/>
              <w:right w:val="nil"/>
            </w:tcBorders>
            <w:shd w:val="clear" w:color="auto" w:fill="auto"/>
            <w:noWrap/>
            <w:hideMark/>
          </w:tcPr>
          <w:p w:rsidR="005E1511" w:rsidRDefault="005E1511"/>
        </w:tc>
        <w:tc>
          <w:tcPr>
            <w:tcW w:w="360" w:type="dxa"/>
            <w:tcBorders>
              <w:top w:val="nil"/>
              <w:left w:val="nil"/>
              <w:bottom w:val="nil"/>
              <w:right w:val="nil"/>
            </w:tcBorders>
            <w:shd w:val="clear" w:color="auto" w:fill="auto"/>
            <w:noWrap/>
            <w:hideMark/>
          </w:tcPr>
          <w:p w:rsidR="005E1511" w:rsidRDefault="005E1511"/>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0221990048</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CONCRETO PRE-MEZCLADO 175 KG/CM2</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m3</w:t>
            </w:r>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862.2384</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0229010101</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CURADOR DE CONCRETO</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kg</w:t>
            </w:r>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113.1356</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0229040095</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 xml:space="preserve">CINTA SEÑALADORA </w:t>
            </w:r>
            <w:proofErr w:type="gramStart"/>
            <w:r>
              <w:rPr>
                <w:rFonts w:ascii="Arial Narrow" w:hAnsi="Arial Narrow" w:cs="Arial"/>
                <w:color w:val="000000"/>
                <w:sz w:val="16"/>
                <w:szCs w:val="16"/>
              </w:rPr>
              <w:t>COLOR  AMARILLA</w:t>
            </w:r>
            <w:proofErr w:type="gramEnd"/>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roofErr w:type="spellStart"/>
            <w:r>
              <w:rPr>
                <w:rFonts w:ascii="Arial Narrow" w:hAnsi="Arial Narrow" w:cs="Arial"/>
                <w:color w:val="000000"/>
                <w:sz w:val="16"/>
                <w:szCs w:val="16"/>
              </w:rPr>
              <w:t>rll</w:t>
            </w:r>
            <w:proofErr w:type="spellEnd"/>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60.0000</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0229220001</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CORDEL</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m</w:t>
            </w:r>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1,054.4645</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0230010001</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CAL HIDRATADA BOLSA 30 Kg</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BOL</w:t>
            </w:r>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73.8125</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0231540002</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MARCO Y TAPA DE CONCRETO (DESAGUE)</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roofErr w:type="spellStart"/>
            <w:r>
              <w:rPr>
                <w:rFonts w:ascii="Arial Narrow" w:hAnsi="Arial Narrow" w:cs="Arial"/>
                <w:color w:val="000000"/>
                <w:sz w:val="16"/>
                <w:szCs w:val="16"/>
              </w:rPr>
              <w:t>und</w:t>
            </w:r>
            <w:proofErr w:type="spellEnd"/>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317.0000</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0231540003</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MARCO Y TAPA DE CONCRETO (AGUA)</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roofErr w:type="spellStart"/>
            <w:r>
              <w:rPr>
                <w:rFonts w:ascii="Arial Narrow" w:hAnsi="Arial Narrow" w:cs="Arial"/>
                <w:color w:val="000000"/>
                <w:sz w:val="16"/>
                <w:szCs w:val="16"/>
              </w:rPr>
              <w:t>und</w:t>
            </w:r>
            <w:proofErr w:type="spellEnd"/>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317.0000</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0232970001</w:t>
            </w:r>
          </w:p>
        </w:tc>
        <w:tc>
          <w:tcPr>
            <w:tcW w:w="4080" w:type="dxa"/>
            <w:vMerge w:val="restart"/>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MOVILIZACION Y DESMOVILIZACION DE EQUIPO Y HERRAMIENTAS</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roofErr w:type="spellStart"/>
            <w:r>
              <w:rPr>
                <w:rFonts w:ascii="Arial Narrow" w:hAnsi="Arial Narrow" w:cs="Arial"/>
                <w:color w:val="000000"/>
                <w:sz w:val="16"/>
                <w:szCs w:val="16"/>
              </w:rPr>
              <w:t>glb</w:t>
            </w:r>
            <w:proofErr w:type="spellEnd"/>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2.0000</w:t>
            </w:r>
          </w:p>
        </w:tc>
      </w:tr>
      <w:tr w:rsidR="005E1511" w:rsidTr="005E1511">
        <w:trPr>
          <w:gridAfter w:val="8"/>
          <w:wAfter w:w="5378" w:type="dxa"/>
          <w:trHeight w:val="225"/>
        </w:trPr>
        <w:tc>
          <w:tcPr>
            <w:tcW w:w="360" w:type="dxa"/>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p>
        </w:tc>
        <w:tc>
          <w:tcPr>
            <w:tcW w:w="360" w:type="dxa"/>
            <w:tcBorders>
              <w:top w:val="nil"/>
              <w:left w:val="nil"/>
              <w:bottom w:val="nil"/>
              <w:right w:val="nil"/>
            </w:tcBorders>
            <w:shd w:val="clear" w:color="auto" w:fill="auto"/>
            <w:noWrap/>
            <w:hideMark/>
          </w:tcPr>
          <w:p w:rsidR="005E1511" w:rsidRDefault="005E1511"/>
        </w:tc>
        <w:tc>
          <w:tcPr>
            <w:tcW w:w="360" w:type="dxa"/>
            <w:tcBorders>
              <w:top w:val="nil"/>
              <w:left w:val="nil"/>
              <w:bottom w:val="nil"/>
              <w:right w:val="nil"/>
            </w:tcBorders>
            <w:shd w:val="clear" w:color="auto" w:fill="auto"/>
            <w:noWrap/>
            <w:hideMark/>
          </w:tcPr>
          <w:p w:rsidR="005E1511" w:rsidRDefault="005E1511"/>
        </w:tc>
        <w:tc>
          <w:tcPr>
            <w:tcW w:w="4080" w:type="dxa"/>
            <w:vMerge/>
            <w:tcBorders>
              <w:top w:val="nil"/>
              <w:left w:val="nil"/>
              <w:bottom w:val="nil"/>
              <w:right w:val="nil"/>
            </w:tcBorders>
            <w:vAlign w:val="center"/>
            <w:hideMark/>
          </w:tcPr>
          <w:p w:rsidR="005E1511" w:rsidRDefault="005E1511">
            <w:pPr>
              <w:rPr>
                <w:rFonts w:ascii="Arial Narrow" w:hAnsi="Arial Narrow" w:cs="Arial"/>
                <w:color w:val="000000"/>
                <w:sz w:val="16"/>
                <w:szCs w:val="16"/>
              </w:rPr>
            </w:pPr>
          </w:p>
        </w:tc>
        <w:tc>
          <w:tcPr>
            <w:tcW w:w="100" w:type="dxa"/>
            <w:tcBorders>
              <w:top w:val="nil"/>
              <w:left w:val="nil"/>
              <w:bottom w:val="nil"/>
              <w:right w:val="nil"/>
            </w:tcBorders>
            <w:shd w:val="clear" w:color="auto" w:fill="auto"/>
            <w:noWrap/>
            <w:hideMark/>
          </w:tcPr>
          <w:p w:rsidR="005E1511" w:rsidRDefault="005E1511"/>
        </w:tc>
        <w:tc>
          <w:tcPr>
            <w:tcW w:w="600" w:type="dxa"/>
            <w:tcBorders>
              <w:top w:val="nil"/>
              <w:left w:val="nil"/>
              <w:bottom w:val="nil"/>
              <w:right w:val="nil"/>
            </w:tcBorders>
            <w:shd w:val="clear" w:color="auto" w:fill="auto"/>
            <w:noWrap/>
            <w:hideMark/>
          </w:tcPr>
          <w:p w:rsidR="005E1511" w:rsidRDefault="005E1511"/>
        </w:tc>
        <w:tc>
          <w:tcPr>
            <w:tcW w:w="240" w:type="dxa"/>
            <w:tcBorders>
              <w:top w:val="nil"/>
              <w:left w:val="nil"/>
              <w:bottom w:val="nil"/>
              <w:right w:val="nil"/>
            </w:tcBorders>
            <w:shd w:val="clear" w:color="auto" w:fill="auto"/>
            <w:noWrap/>
            <w:hideMark/>
          </w:tcPr>
          <w:p w:rsidR="005E1511" w:rsidRDefault="005E1511"/>
        </w:tc>
        <w:tc>
          <w:tcPr>
            <w:tcW w:w="360" w:type="dxa"/>
            <w:tcBorders>
              <w:top w:val="nil"/>
              <w:left w:val="nil"/>
              <w:bottom w:val="nil"/>
              <w:right w:val="nil"/>
            </w:tcBorders>
            <w:shd w:val="clear" w:color="auto" w:fill="auto"/>
            <w:noWrap/>
            <w:hideMark/>
          </w:tcPr>
          <w:p w:rsidR="005E1511" w:rsidRDefault="005E1511"/>
        </w:tc>
        <w:tc>
          <w:tcPr>
            <w:tcW w:w="360" w:type="dxa"/>
            <w:tcBorders>
              <w:top w:val="nil"/>
              <w:left w:val="nil"/>
              <w:bottom w:val="nil"/>
              <w:right w:val="nil"/>
            </w:tcBorders>
            <w:shd w:val="clear" w:color="auto" w:fill="auto"/>
            <w:noWrap/>
            <w:hideMark/>
          </w:tcPr>
          <w:p w:rsidR="005E1511" w:rsidRDefault="005E1511"/>
        </w:tc>
        <w:tc>
          <w:tcPr>
            <w:tcW w:w="360" w:type="dxa"/>
            <w:tcBorders>
              <w:top w:val="nil"/>
              <w:left w:val="nil"/>
              <w:bottom w:val="nil"/>
              <w:right w:val="nil"/>
            </w:tcBorders>
            <w:shd w:val="clear" w:color="auto" w:fill="auto"/>
            <w:noWrap/>
            <w:hideMark/>
          </w:tcPr>
          <w:p w:rsidR="005E1511" w:rsidRDefault="005E1511"/>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0232970009</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ALQUILER DE OFICINA</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mes</w:t>
            </w:r>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3.0000</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0238000004</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HORMIGON (PUESTO EN OBRA)</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m3</w:t>
            </w:r>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0.5200</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0239050000</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AGUA.</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m3</w:t>
            </w:r>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2,282.5385</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0239060024</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WAYPE INDUSTRIAL</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kg</w:t>
            </w:r>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30.0000</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0239130004</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ALQUILER DE ALMACEN</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roofErr w:type="spellStart"/>
            <w:r>
              <w:rPr>
                <w:rFonts w:ascii="Arial Narrow" w:hAnsi="Arial Narrow" w:cs="Arial"/>
                <w:color w:val="000000"/>
                <w:sz w:val="16"/>
                <w:szCs w:val="16"/>
              </w:rPr>
              <w:t>glb</w:t>
            </w:r>
            <w:proofErr w:type="spellEnd"/>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3.0000</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0239300005</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TECNOPOR DE 1"</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roofErr w:type="spellStart"/>
            <w:r>
              <w:rPr>
                <w:rFonts w:ascii="Arial Narrow" w:hAnsi="Arial Narrow" w:cs="Arial"/>
                <w:color w:val="000000"/>
                <w:sz w:val="16"/>
                <w:szCs w:val="16"/>
              </w:rPr>
              <w:t>pln</w:t>
            </w:r>
            <w:proofErr w:type="spellEnd"/>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169.7030</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0243010003</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MADERA TORNILLO</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p2</w:t>
            </w:r>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3,432.7533</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0243510062</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 xml:space="preserve">ESTACA DE FIERRO DE 3/8" (L=50CM) </w:t>
            </w:r>
            <w:proofErr w:type="gramStart"/>
            <w:r>
              <w:rPr>
                <w:rFonts w:ascii="Arial Narrow" w:hAnsi="Arial Narrow" w:cs="Arial"/>
                <w:color w:val="000000"/>
                <w:sz w:val="16"/>
                <w:szCs w:val="16"/>
              </w:rPr>
              <w:t>12  USOS</w:t>
            </w:r>
            <w:proofErr w:type="gramEnd"/>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roofErr w:type="spellStart"/>
            <w:r>
              <w:rPr>
                <w:rFonts w:ascii="Arial Narrow" w:hAnsi="Arial Narrow" w:cs="Arial"/>
                <w:color w:val="000000"/>
                <w:sz w:val="16"/>
                <w:szCs w:val="16"/>
              </w:rPr>
              <w:t>und</w:t>
            </w:r>
            <w:proofErr w:type="spellEnd"/>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1,054.4645</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0244050011</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TRANQUERA SEÑALIZADORA</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roofErr w:type="spellStart"/>
            <w:r>
              <w:rPr>
                <w:rFonts w:ascii="Arial Narrow" w:hAnsi="Arial Narrow" w:cs="Arial"/>
                <w:color w:val="000000"/>
                <w:sz w:val="16"/>
                <w:szCs w:val="16"/>
              </w:rPr>
              <w:t>und</w:t>
            </w:r>
            <w:proofErr w:type="spellEnd"/>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36.0000</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0246030067</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proofErr w:type="gramStart"/>
            <w:r>
              <w:rPr>
                <w:rFonts w:ascii="Arial Narrow" w:hAnsi="Arial Narrow" w:cs="Arial"/>
                <w:color w:val="000000"/>
                <w:sz w:val="16"/>
                <w:szCs w:val="16"/>
              </w:rPr>
              <w:t>MALLA  FAENA</w:t>
            </w:r>
            <w:proofErr w:type="gramEnd"/>
            <w:r>
              <w:rPr>
                <w:rFonts w:ascii="Arial Narrow" w:hAnsi="Arial Narrow" w:cs="Arial"/>
                <w:color w:val="000000"/>
                <w:sz w:val="16"/>
                <w:szCs w:val="16"/>
              </w:rPr>
              <w:t xml:space="preserve"> ROLLO 50 YD 1 MT NARANJA</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roofErr w:type="spellStart"/>
            <w:r>
              <w:rPr>
                <w:rFonts w:ascii="Arial Narrow" w:hAnsi="Arial Narrow" w:cs="Arial"/>
                <w:color w:val="000000"/>
                <w:sz w:val="16"/>
                <w:szCs w:val="16"/>
              </w:rPr>
              <w:t>rll</w:t>
            </w:r>
            <w:proofErr w:type="spellEnd"/>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105.0000</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0253000000</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KEROSENE   INDUSTRIAL</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roofErr w:type="spellStart"/>
            <w:r>
              <w:rPr>
                <w:rFonts w:ascii="Arial Narrow" w:hAnsi="Arial Narrow" w:cs="Arial"/>
                <w:color w:val="000000"/>
                <w:sz w:val="16"/>
                <w:szCs w:val="16"/>
              </w:rPr>
              <w:t>gln</w:t>
            </w:r>
            <w:proofErr w:type="spellEnd"/>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1,145.5328</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0253100001</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 xml:space="preserve">PETROLEO DIESSEL </w:t>
            </w:r>
            <w:proofErr w:type="spellStart"/>
            <w:r>
              <w:rPr>
                <w:rFonts w:ascii="Arial Narrow" w:hAnsi="Arial Narrow" w:cs="Arial"/>
                <w:color w:val="000000"/>
                <w:sz w:val="16"/>
                <w:szCs w:val="16"/>
              </w:rPr>
              <w:t>N°</w:t>
            </w:r>
            <w:proofErr w:type="spellEnd"/>
            <w:r>
              <w:rPr>
                <w:rFonts w:ascii="Arial Narrow" w:hAnsi="Arial Narrow" w:cs="Arial"/>
                <w:color w:val="000000"/>
                <w:sz w:val="16"/>
                <w:szCs w:val="16"/>
              </w:rPr>
              <w:t xml:space="preserve"> 02</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roofErr w:type="spellStart"/>
            <w:r>
              <w:rPr>
                <w:rFonts w:ascii="Arial Narrow" w:hAnsi="Arial Narrow" w:cs="Arial"/>
                <w:color w:val="000000"/>
                <w:sz w:val="16"/>
                <w:szCs w:val="16"/>
              </w:rPr>
              <w:t>gln</w:t>
            </w:r>
            <w:proofErr w:type="spellEnd"/>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36.0000</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0254060031</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PINTURA ESMALTE</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roofErr w:type="spellStart"/>
            <w:r>
              <w:rPr>
                <w:rFonts w:ascii="Arial Narrow" w:hAnsi="Arial Narrow" w:cs="Arial"/>
                <w:color w:val="000000"/>
                <w:sz w:val="16"/>
                <w:szCs w:val="16"/>
              </w:rPr>
              <w:t>gln</w:t>
            </w:r>
            <w:proofErr w:type="spellEnd"/>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101.2286</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0254440080</w:t>
            </w:r>
          </w:p>
        </w:tc>
        <w:tc>
          <w:tcPr>
            <w:tcW w:w="4080" w:type="dxa"/>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XILOL (DISOLVENTE)</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roofErr w:type="spellStart"/>
            <w:r>
              <w:rPr>
                <w:rFonts w:ascii="Arial Narrow" w:hAnsi="Arial Narrow" w:cs="Arial"/>
                <w:color w:val="000000"/>
                <w:sz w:val="16"/>
                <w:szCs w:val="16"/>
              </w:rPr>
              <w:t>gln</w:t>
            </w:r>
            <w:proofErr w:type="spellEnd"/>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27.9040</w:t>
            </w:r>
          </w:p>
        </w:tc>
      </w:tr>
      <w:tr w:rsidR="005E1511" w:rsidTr="005E1511">
        <w:trPr>
          <w:gridAfter w:val="8"/>
          <w:wAfter w:w="5378" w:type="dxa"/>
          <w:trHeight w:val="210"/>
        </w:trPr>
        <w:tc>
          <w:tcPr>
            <w:tcW w:w="1080" w:type="dxa"/>
            <w:gridSpan w:val="3"/>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0254450101</w:t>
            </w:r>
          </w:p>
        </w:tc>
        <w:tc>
          <w:tcPr>
            <w:tcW w:w="4080" w:type="dxa"/>
            <w:vMerge w:val="restart"/>
            <w:tcBorders>
              <w:top w:val="nil"/>
              <w:left w:val="nil"/>
              <w:bottom w:val="nil"/>
              <w:right w:val="nil"/>
            </w:tcBorders>
            <w:shd w:val="clear" w:color="auto" w:fill="auto"/>
            <w:hideMark/>
          </w:tcPr>
          <w:p w:rsidR="005E1511" w:rsidRDefault="005E1511">
            <w:pPr>
              <w:rPr>
                <w:rFonts w:ascii="Arial Narrow" w:hAnsi="Arial Narrow" w:cs="Arial"/>
                <w:color w:val="000000"/>
                <w:sz w:val="16"/>
                <w:szCs w:val="16"/>
              </w:rPr>
            </w:pPr>
            <w:r>
              <w:rPr>
                <w:rFonts w:ascii="Arial Narrow" w:hAnsi="Arial Narrow" w:cs="Arial"/>
                <w:color w:val="000000"/>
                <w:sz w:val="16"/>
                <w:szCs w:val="16"/>
              </w:rPr>
              <w:t>PINTURA DE TRAFICO</w:t>
            </w:r>
          </w:p>
        </w:tc>
        <w:tc>
          <w:tcPr>
            <w:tcW w:w="1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60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roofErr w:type="spellStart"/>
            <w:r>
              <w:rPr>
                <w:rFonts w:ascii="Arial Narrow" w:hAnsi="Arial Narrow" w:cs="Arial"/>
                <w:color w:val="000000"/>
                <w:sz w:val="16"/>
                <w:szCs w:val="16"/>
              </w:rPr>
              <w:t>gln</w:t>
            </w:r>
            <w:proofErr w:type="spellEnd"/>
          </w:p>
        </w:tc>
        <w:tc>
          <w:tcPr>
            <w:tcW w:w="240" w:type="dxa"/>
            <w:tcBorders>
              <w:top w:val="nil"/>
              <w:left w:val="nil"/>
              <w:bottom w:val="nil"/>
              <w:right w:val="nil"/>
            </w:tcBorders>
            <w:shd w:val="clear" w:color="auto" w:fill="auto"/>
            <w:noWrap/>
            <w:hideMark/>
          </w:tcPr>
          <w:p w:rsidR="005E1511" w:rsidRDefault="005E1511">
            <w:pPr>
              <w:rPr>
                <w:rFonts w:ascii="Arial Narrow" w:hAnsi="Arial Narrow" w:cs="Arial"/>
                <w:color w:val="000000"/>
                <w:sz w:val="16"/>
                <w:szCs w:val="16"/>
              </w:rPr>
            </w:pPr>
          </w:p>
        </w:tc>
        <w:tc>
          <w:tcPr>
            <w:tcW w:w="1080" w:type="dxa"/>
            <w:gridSpan w:val="3"/>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r>
              <w:rPr>
                <w:rFonts w:ascii="Arial Narrow" w:hAnsi="Arial Narrow" w:cs="Arial"/>
                <w:color w:val="000000"/>
                <w:sz w:val="16"/>
                <w:szCs w:val="16"/>
              </w:rPr>
              <w:t>111.6161</w:t>
            </w:r>
          </w:p>
        </w:tc>
      </w:tr>
      <w:tr w:rsidR="005E1511" w:rsidTr="005E1511">
        <w:trPr>
          <w:gridAfter w:val="8"/>
          <w:wAfter w:w="5378" w:type="dxa"/>
          <w:trHeight w:val="15"/>
        </w:trPr>
        <w:tc>
          <w:tcPr>
            <w:tcW w:w="360" w:type="dxa"/>
            <w:tcBorders>
              <w:top w:val="nil"/>
              <w:left w:val="nil"/>
              <w:bottom w:val="nil"/>
              <w:right w:val="nil"/>
            </w:tcBorders>
            <w:shd w:val="clear" w:color="auto" w:fill="auto"/>
            <w:noWrap/>
            <w:hideMark/>
          </w:tcPr>
          <w:p w:rsidR="005E1511" w:rsidRDefault="005E1511">
            <w:pPr>
              <w:jc w:val="right"/>
              <w:rPr>
                <w:rFonts w:ascii="Arial Narrow" w:hAnsi="Arial Narrow" w:cs="Arial"/>
                <w:color w:val="000000"/>
                <w:sz w:val="16"/>
                <w:szCs w:val="16"/>
              </w:rPr>
            </w:pPr>
          </w:p>
        </w:tc>
        <w:tc>
          <w:tcPr>
            <w:tcW w:w="360" w:type="dxa"/>
            <w:tcBorders>
              <w:top w:val="nil"/>
              <w:left w:val="nil"/>
              <w:bottom w:val="nil"/>
              <w:right w:val="nil"/>
            </w:tcBorders>
            <w:shd w:val="clear" w:color="auto" w:fill="auto"/>
            <w:noWrap/>
            <w:hideMark/>
          </w:tcPr>
          <w:p w:rsidR="005E1511" w:rsidRDefault="005E1511"/>
        </w:tc>
        <w:tc>
          <w:tcPr>
            <w:tcW w:w="360" w:type="dxa"/>
            <w:tcBorders>
              <w:top w:val="nil"/>
              <w:left w:val="nil"/>
              <w:bottom w:val="nil"/>
              <w:right w:val="nil"/>
            </w:tcBorders>
            <w:shd w:val="clear" w:color="auto" w:fill="auto"/>
            <w:noWrap/>
            <w:hideMark/>
          </w:tcPr>
          <w:p w:rsidR="005E1511" w:rsidRDefault="005E1511"/>
        </w:tc>
        <w:tc>
          <w:tcPr>
            <w:tcW w:w="4080" w:type="dxa"/>
            <w:vMerge/>
            <w:tcBorders>
              <w:top w:val="nil"/>
              <w:left w:val="nil"/>
              <w:bottom w:val="nil"/>
              <w:right w:val="nil"/>
            </w:tcBorders>
            <w:vAlign w:val="center"/>
            <w:hideMark/>
          </w:tcPr>
          <w:p w:rsidR="005E1511" w:rsidRDefault="005E1511">
            <w:pPr>
              <w:rPr>
                <w:rFonts w:ascii="Arial Narrow" w:hAnsi="Arial Narrow" w:cs="Arial"/>
                <w:color w:val="000000"/>
                <w:sz w:val="16"/>
                <w:szCs w:val="16"/>
              </w:rPr>
            </w:pPr>
          </w:p>
        </w:tc>
        <w:tc>
          <w:tcPr>
            <w:tcW w:w="100" w:type="dxa"/>
            <w:tcBorders>
              <w:top w:val="nil"/>
              <w:left w:val="nil"/>
              <w:bottom w:val="nil"/>
              <w:right w:val="nil"/>
            </w:tcBorders>
            <w:shd w:val="clear" w:color="auto" w:fill="auto"/>
            <w:noWrap/>
            <w:hideMark/>
          </w:tcPr>
          <w:p w:rsidR="005E1511" w:rsidRDefault="005E1511"/>
        </w:tc>
        <w:tc>
          <w:tcPr>
            <w:tcW w:w="600" w:type="dxa"/>
            <w:tcBorders>
              <w:top w:val="nil"/>
              <w:left w:val="nil"/>
              <w:bottom w:val="nil"/>
              <w:right w:val="nil"/>
            </w:tcBorders>
            <w:shd w:val="clear" w:color="auto" w:fill="auto"/>
            <w:noWrap/>
            <w:hideMark/>
          </w:tcPr>
          <w:p w:rsidR="005E1511" w:rsidRDefault="005E1511"/>
        </w:tc>
        <w:tc>
          <w:tcPr>
            <w:tcW w:w="240" w:type="dxa"/>
            <w:tcBorders>
              <w:top w:val="nil"/>
              <w:left w:val="nil"/>
              <w:bottom w:val="nil"/>
              <w:right w:val="nil"/>
            </w:tcBorders>
            <w:shd w:val="clear" w:color="auto" w:fill="auto"/>
            <w:noWrap/>
            <w:hideMark/>
          </w:tcPr>
          <w:p w:rsidR="005E1511" w:rsidRDefault="005E1511"/>
        </w:tc>
        <w:tc>
          <w:tcPr>
            <w:tcW w:w="360" w:type="dxa"/>
            <w:tcBorders>
              <w:top w:val="nil"/>
              <w:left w:val="nil"/>
              <w:bottom w:val="nil"/>
              <w:right w:val="nil"/>
            </w:tcBorders>
            <w:shd w:val="clear" w:color="auto" w:fill="auto"/>
            <w:noWrap/>
            <w:hideMark/>
          </w:tcPr>
          <w:p w:rsidR="005E1511" w:rsidRDefault="005E1511"/>
        </w:tc>
        <w:tc>
          <w:tcPr>
            <w:tcW w:w="360" w:type="dxa"/>
            <w:tcBorders>
              <w:top w:val="nil"/>
              <w:left w:val="nil"/>
              <w:bottom w:val="nil"/>
              <w:right w:val="nil"/>
            </w:tcBorders>
            <w:shd w:val="clear" w:color="auto" w:fill="auto"/>
            <w:noWrap/>
            <w:hideMark/>
          </w:tcPr>
          <w:p w:rsidR="005E1511" w:rsidRDefault="005E1511"/>
        </w:tc>
        <w:tc>
          <w:tcPr>
            <w:tcW w:w="360" w:type="dxa"/>
            <w:tcBorders>
              <w:top w:val="nil"/>
              <w:left w:val="nil"/>
              <w:bottom w:val="nil"/>
              <w:right w:val="nil"/>
            </w:tcBorders>
            <w:shd w:val="clear" w:color="auto" w:fill="auto"/>
            <w:noWrap/>
            <w:hideMark/>
          </w:tcPr>
          <w:p w:rsidR="005E1511" w:rsidRDefault="005E1511"/>
        </w:tc>
      </w:tr>
      <w:tr w:rsidR="00342DE9" w:rsidRPr="00342DE9" w:rsidTr="005E1511">
        <w:trPr>
          <w:trHeight w:val="525"/>
        </w:trPr>
        <w:tc>
          <w:tcPr>
            <w:tcW w:w="9254" w:type="dxa"/>
            <w:gridSpan w:val="11"/>
            <w:tcBorders>
              <w:top w:val="nil"/>
              <w:left w:val="nil"/>
              <w:bottom w:val="nil"/>
              <w:right w:val="nil"/>
            </w:tcBorders>
            <w:shd w:val="clear" w:color="auto" w:fill="auto"/>
            <w:noWrap/>
            <w:hideMark/>
          </w:tcPr>
          <w:p w:rsidR="00342DE9" w:rsidRPr="00342DE9" w:rsidRDefault="00342DE9" w:rsidP="00342DE9">
            <w:pPr>
              <w:rPr>
                <w:lang w:val="es-PE" w:eastAsia="es-PE"/>
              </w:rPr>
            </w:pPr>
          </w:p>
        </w:tc>
        <w:tc>
          <w:tcPr>
            <w:tcW w:w="275" w:type="dxa"/>
            <w:tcBorders>
              <w:top w:val="nil"/>
              <w:left w:val="nil"/>
              <w:bottom w:val="nil"/>
              <w:right w:val="nil"/>
            </w:tcBorders>
            <w:shd w:val="clear" w:color="auto" w:fill="auto"/>
            <w:noWrap/>
            <w:hideMark/>
          </w:tcPr>
          <w:p w:rsidR="00342DE9" w:rsidRPr="00342DE9" w:rsidRDefault="00342DE9" w:rsidP="00342DE9">
            <w:pPr>
              <w:rPr>
                <w:lang w:val="es-PE" w:eastAsia="es-PE"/>
              </w:rPr>
            </w:pPr>
          </w:p>
        </w:tc>
        <w:tc>
          <w:tcPr>
            <w:tcW w:w="275" w:type="dxa"/>
            <w:tcBorders>
              <w:top w:val="nil"/>
              <w:left w:val="nil"/>
              <w:bottom w:val="nil"/>
              <w:right w:val="nil"/>
            </w:tcBorders>
            <w:shd w:val="clear" w:color="auto" w:fill="auto"/>
            <w:noWrap/>
            <w:hideMark/>
          </w:tcPr>
          <w:p w:rsidR="00342DE9" w:rsidRPr="00342DE9" w:rsidRDefault="00342DE9" w:rsidP="00342DE9">
            <w:pPr>
              <w:rPr>
                <w:lang w:val="es-PE" w:eastAsia="es-PE"/>
              </w:rPr>
            </w:pPr>
          </w:p>
        </w:tc>
        <w:tc>
          <w:tcPr>
            <w:tcW w:w="275" w:type="dxa"/>
            <w:tcBorders>
              <w:top w:val="nil"/>
              <w:left w:val="nil"/>
              <w:bottom w:val="nil"/>
              <w:right w:val="nil"/>
            </w:tcBorders>
            <w:shd w:val="clear" w:color="auto" w:fill="auto"/>
            <w:noWrap/>
            <w:hideMark/>
          </w:tcPr>
          <w:p w:rsidR="00342DE9" w:rsidRPr="00342DE9" w:rsidRDefault="00342DE9" w:rsidP="00342DE9">
            <w:pPr>
              <w:rPr>
                <w:lang w:val="es-PE" w:eastAsia="es-PE"/>
              </w:rPr>
            </w:pPr>
          </w:p>
        </w:tc>
        <w:tc>
          <w:tcPr>
            <w:tcW w:w="275" w:type="dxa"/>
            <w:tcBorders>
              <w:top w:val="nil"/>
              <w:left w:val="nil"/>
              <w:bottom w:val="nil"/>
              <w:right w:val="nil"/>
            </w:tcBorders>
            <w:shd w:val="clear" w:color="auto" w:fill="auto"/>
            <w:noWrap/>
            <w:hideMark/>
          </w:tcPr>
          <w:p w:rsidR="00342DE9" w:rsidRPr="00342DE9" w:rsidRDefault="00342DE9" w:rsidP="00342DE9">
            <w:pPr>
              <w:rPr>
                <w:lang w:val="es-PE" w:eastAsia="es-PE"/>
              </w:rPr>
            </w:pPr>
          </w:p>
        </w:tc>
        <w:tc>
          <w:tcPr>
            <w:tcW w:w="651" w:type="dxa"/>
            <w:tcBorders>
              <w:top w:val="nil"/>
              <w:left w:val="nil"/>
              <w:bottom w:val="nil"/>
              <w:right w:val="nil"/>
            </w:tcBorders>
            <w:shd w:val="clear" w:color="auto" w:fill="auto"/>
            <w:noWrap/>
            <w:hideMark/>
          </w:tcPr>
          <w:p w:rsidR="00342DE9" w:rsidRPr="00342DE9" w:rsidRDefault="00342DE9" w:rsidP="00342DE9">
            <w:pPr>
              <w:rPr>
                <w:lang w:val="es-PE" w:eastAsia="es-PE"/>
              </w:rPr>
            </w:pPr>
          </w:p>
        </w:tc>
        <w:tc>
          <w:tcPr>
            <w:tcW w:w="275" w:type="dxa"/>
            <w:tcBorders>
              <w:top w:val="nil"/>
              <w:left w:val="nil"/>
              <w:bottom w:val="nil"/>
              <w:right w:val="nil"/>
            </w:tcBorders>
            <w:shd w:val="clear" w:color="auto" w:fill="auto"/>
            <w:noWrap/>
            <w:hideMark/>
          </w:tcPr>
          <w:p w:rsidR="00342DE9" w:rsidRPr="00342DE9" w:rsidRDefault="00342DE9" w:rsidP="00342DE9">
            <w:pPr>
              <w:rPr>
                <w:lang w:val="es-PE" w:eastAsia="es-PE"/>
              </w:rPr>
            </w:pPr>
          </w:p>
        </w:tc>
        <w:tc>
          <w:tcPr>
            <w:tcW w:w="1278" w:type="dxa"/>
            <w:tcBorders>
              <w:top w:val="nil"/>
              <w:left w:val="nil"/>
              <w:bottom w:val="nil"/>
              <w:right w:val="nil"/>
            </w:tcBorders>
            <w:vAlign w:val="center"/>
            <w:hideMark/>
          </w:tcPr>
          <w:p w:rsidR="00342DE9" w:rsidRPr="00342DE9" w:rsidRDefault="00342DE9" w:rsidP="00342DE9">
            <w:pPr>
              <w:rPr>
                <w:rFonts w:ascii="Arial Narrow" w:hAnsi="Arial Narrow" w:cs="Arial"/>
                <w:b/>
                <w:bCs/>
                <w:color w:val="000000"/>
                <w:sz w:val="16"/>
                <w:szCs w:val="16"/>
                <w:lang w:val="es-PE" w:eastAsia="es-PE"/>
              </w:rPr>
            </w:pPr>
          </w:p>
        </w:tc>
      </w:tr>
    </w:tbl>
    <w:p w:rsidR="004B49B9" w:rsidRDefault="004B49B9" w:rsidP="00B46112">
      <w:pPr>
        <w:pStyle w:val="Default"/>
        <w:numPr>
          <w:ilvl w:val="2"/>
          <w:numId w:val="16"/>
        </w:numPr>
        <w:tabs>
          <w:tab w:val="left" w:pos="284"/>
          <w:tab w:val="left" w:pos="426"/>
        </w:tabs>
        <w:spacing w:line="360" w:lineRule="auto"/>
        <w:ind w:left="284" w:firstLine="0"/>
        <w:jc w:val="both"/>
        <w:rPr>
          <w:rFonts w:ascii="Arial" w:hAnsi="Arial" w:cs="Arial"/>
          <w:color w:val="auto"/>
          <w:sz w:val="20"/>
          <w:szCs w:val="20"/>
        </w:rPr>
      </w:pPr>
      <w:r w:rsidRPr="004B49B9">
        <w:rPr>
          <w:rFonts w:ascii="Arial" w:hAnsi="Arial" w:cs="Arial"/>
          <w:b/>
          <w:color w:val="auto"/>
          <w:sz w:val="20"/>
          <w:szCs w:val="20"/>
        </w:rPr>
        <w:t xml:space="preserve">Efluentes: </w:t>
      </w:r>
      <w:r w:rsidRPr="004B49B9">
        <w:rPr>
          <w:rFonts w:ascii="Arial" w:hAnsi="Arial" w:cs="Arial"/>
          <w:color w:val="auto"/>
          <w:sz w:val="20"/>
          <w:szCs w:val="20"/>
        </w:rPr>
        <w:t>La disposición de aceites y combustibles que utilizan las maquinarias en la construcción de los componentes del proyecto se cambian y manipulan en los centros de servicio (grifos cercanos) contractados para el abastecimiento de estos y el mantenimiento de tales., de tal forma en el área de construcción del proyecto no se manipulan efluentes. En el área del proyecto no se encuentran afluentes de agua, lagunas etc.</w:t>
      </w:r>
    </w:p>
    <w:p w:rsidR="00F634F6" w:rsidRPr="004B49B9" w:rsidRDefault="00F634F6" w:rsidP="00942CBB">
      <w:pPr>
        <w:pStyle w:val="Default"/>
        <w:tabs>
          <w:tab w:val="left" w:pos="284"/>
          <w:tab w:val="left" w:pos="426"/>
        </w:tabs>
        <w:spacing w:line="360" w:lineRule="auto"/>
        <w:ind w:left="284"/>
        <w:jc w:val="both"/>
        <w:rPr>
          <w:rFonts w:ascii="Arial" w:hAnsi="Arial" w:cs="Arial"/>
          <w:color w:val="auto"/>
          <w:sz w:val="20"/>
          <w:szCs w:val="20"/>
        </w:rPr>
      </w:pPr>
    </w:p>
    <w:p w:rsidR="004B49B9" w:rsidRPr="004B49B9" w:rsidRDefault="004B49B9" w:rsidP="00B46112">
      <w:pPr>
        <w:pStyle w:val="Default"/>
        <w:numPr>
          <w:ilvl w:val="2"/>
          <w:numId w:val="16"/>
        </w:numPr>
        <w:tabs>
          <w:tab w:val="left" w:pos="284"/>
          <w:tab w:val="left" w:pos="426"/>
        </w:tabs>
        <w:spacing w:line="360" w:lineRule="auto"/>
        <w:ind w:left="284" w:firstLine="0"/>
        <w:jc w:val="both"/>
        <w:rPr>
          <w:rFonts w:ascii="Arial" w:hAnsi="Arial" w:cs="Arial"/>
          <w:b/>
          <w:color w:val="auto"/>
          <w:sz w:val="20"/>
          <w:szCs w:val="20"/>
        </w:rPr>
      </w:pPr>
      <w:r w:rsidRPr="004B49B9">
        <w:rPr>
          <w:rFonts w:ascii="Arial" w:hAnsi="Arial" w:cs="Arial"/>
          <w:b/>
          <w:color w:val="auto"/>
          <w:sz w:val="20"/>
          <w:szCs w:val="20"/>
        </w:rPr>
        <w:t xml:space="preserve">Residuos Sólidos y Líquidos: </w:t>
      </w:r>
      <w:r w:rsidRPr="004B49B9">
        <w:rPr>
          <w:rFonts w:ascii="Arial" w:hAnsi="Arial" w:cs="Arial"/>
          <w:color w:val="auto"/>
          <w:sz w:val="20"/>
          <w:szCs w:val="20"/>
        </w:rPr>
        <w:t xml:space="preserve">Los RRSS generados en el proyecto (domésticos) son dispuestos por la recolección regular de la municipalidad a un botadero controlado que cuenta la municipalidad. Los </w:t>
      </w:r>
      <w:proofErr w:type="gramStart"/>
      <w:r w:rsidRPr="004B49B9">
        <w:rPr>
          <w:rFonts w:ascii="Arial" w:hAnsi="Arial" w:cs="Arial"/>
          <w:color w:val="auto"/>
          <w:sz w:val="20"/>
          <w:szCs w:val="20"/>
        </w:rPr>
        <w:t>RRSS  (</w:t>
      </w:r>
      <w:proofErr w:type="gramEnd"/>
      <w:r w:rsidRPr="004B49B9">
        <w:rPr>
          <w:rFonts w:ascii="Arial" w:hAnsi="Arial" w:cs="Arial"/>
          <w:color w:val="auto"/>
          <w:sz w:val="20"/>
          <w:szCs w:val="20"/>
        </w:rPr>
        <w:t xml:space="preserve">producto de las demoliciones) son dispuestos en un botadero dispuesto por la municipalidad de </w:t>
      </w:r>
      <w:r w:rsidR="00447F88">
        <w:rPr>
          <w:rFonts w:ascii="Arial" w:hAnsi="Arial" w:cs="Arial"/>
          <w:color w:val="auto"/>
          <w:sz w:val="20"/>
          <w:szCs w:val="20"/>
        </w:rPr>
        <w:t>La Perla</w:t>
      </w:r>
      <w:r w:rsidRPr="004B49B9">
        <w:rPr>
          <w:rFonts w:ascii="Arial" w:hAnsi="Arial" w:cs="Arial"/>
          <w:color w:val="auto"/>
          <w:sz w:val="20"/>
          <w:szCs w:val="20"/>
        </w:rPr>
        <w:t>.</w:t>
      </w:r>
    </w:p>
    <w:p w:rsidR="00F634F6" w:rsidRDefault="004B49B9" w:rsidP="00942CBB">
      <w:pPr>
        <w:pStyle w:val="Default"/>
        <w:tabs>
          <w:tab w:val="left" w:pos="284"/>
          <w:tab w:val="left" w:pos="426"/>
        </w:tabs>
        <w:spacing w:line="360" w:lineRule="auto"/>
        <w:ind w:left="284"/>
        <w:jc w:val="both"/>
        <w:rPr>
          <w:rFonts w:ascii="Arial" w:hAnsi="Arial" w:cs="Arial"/>
          <w:color w:val="auto"/>
          <w:sz w:val="20"/>
          <w:szCs w:val="20"/>
        </w:rPr>
      </w:pPr>
      <w:r w:rsidRPr="004B49B9">
        <w:rPr>
          <w:rFonts w:ascii="Arial" w:hAnsi="Arial" w:cs="Arial"/>
          <w:b/>
          <w:color w:val="auto"/>
          <w:sz w:val="20"/>
          <w:szCs w:val="20"/>
        </w:rPr>
        <w:t xml:space="preserve">Los líquidos </w:t>
      </w:r>
      <w:r w:rsidRPr="004B49B9">
        <w:rPr>
          <w:rFonts w:ascii="Arial" w:hAnsi="Arial" w:cs="Arial"/>
          <w:color w:val="auto"/>
          <w:sz w:val="20"/>
          <w:szCs w:val="20"/>
        </w:rPr>
        <w:t>(desagües domésticos) son eliminados por el sistema de alcantarillado.</w:t>
      </w:r>
    </w:p>
    <w:p w:rsidR="00F634F6" w:rsidRPr="00F634F6" w:rsidRDefault="00F634F6" w:rsidP="00942CBB">
      <w:pPr>
        <w:pStyle w:val="Default"/>
        <w:tabs>
          <w:tab w:val="left" w:pos="284"/>
          <w:tab w:val="left" w:pos="426"/>
        </w:tabs>
        <w:spacing w:line="360" w:lineRule="auto"/>
        <w:ind w:left="284"/>
        <w:jc w:val="both"/>
        <w:rPr>
          <w:rFonts w:ascii="Arial" w:hAnsi="Arial" w:cs="Arial"/>
          <w:color w:val="auto"/>
          <w:sz w:val="20"/>
          <w:szCs w:val="20"/>
        </w:rPr>
      </w:pPr>
    </w:p>
    <w:p w:rsidR="004B49B9" w:rsidRPr="00F634F6" w:rsidRDefault="004B49B9" w:rsidP="00B46112">
      <w:pPr>
        <w:pStyle w:val="Default"/>
        <w:numPr>
          <w:ilvl w:val="2"/>
          <w:numId w:val="16"/>
        </w:numPr>
        <w:tabs>
          <w:tab w:val="left" w:pos="284"/>
          <w:tab w:val="left" w:pos="426"/>
        </w:tabs>
        <w:spacing w:line="360" w:lineRule="auto"/>
        <w:ind w:left="284" w:firstLine="0"/>
        <w:jc w:val="both"/>
        <w:rPr>
          <w:rFonts w:ascii="Arial" w:hAnsi="Arial" w:cs="Arial"/>
          <w:b/>
          <w:color w:val="auto"/>
          <w:sz w:val="20"/>
          <w:szCs w:val="20"/>
        </w:rPr>
      </w:pPr>
      <w:r w:rsidRPr="004B49B9">
        <w:rPr>
          <w:rFonts w:ascii="Arial" w:hAnsi="Arial" w:cs="Arial"/>
          <w:b/>
          <w:color w:val="auto"/>
          <w:sz w:val="20"/>
          <w:szCs w:val="20"/>
        </w:rPr>
        <w:t xml:space="preserve">Generación de Ruido. </w:t>
      </w:r>
      <w:r w:rsidRPr="004B49B9">
        <w:rPr>
          <w:rFonts w:ascii="Arial" w:hAnsi="Arial" w:cs="Arial"/>
          <w:color w:val="auto"/>
          <w:sz w:val="20"/>
          <w:szCs w:val="20"/>
        </w:rPr>
        <w:t>El control de ruidos esta minimizado a través de un control de sistemas de tubos de escape de las máquinas pesadas que trabajan en la zona, los ruidos producto de la actividad constrictiva están reguladas mediante el horario de trabajo de 8 am. A 5 pm.</w:t>
      </w:r>
    </w:p>
    <w:p w:rsidR="00F634F6" w:rsidRPr="004B49B9" w:rsidRDefault="00F634F6" w:rsidP="00F634F6">
      <w:pPr>
        <w:pStyle w:val="Default"/>
        <w:tabs>
          <w:tab w:val="left" w:pos="284"/>
          <w:tab w:val="left" w:pos="426"/>
        </w:tabs>
        <w:spacing w:line="360" w:lineRule="auto"/>
        <w:jc w:val="both"/>
        <w:rPr>
          <w:rFonts w:ascii="Arial" w:hAnsi="Arial" w:cs="Arial"/>
          <w:b/>
          <w:color w:val="auto"/>
          <w:sz w:val="20"/>
          <w:szCs w:val="20"/>
        </w:rPr>
      </w:pPr>
    </w:p>
    <w:p w:rsidR="009249A4" w:rsidRDefault="004B49B9" w:rsidP="00B46112">
      <w:pPr>
        <w:pStyle w:val="Default"/>
        <w:numPr>
          <w:ilvl w:val="2"/>
          <w:numId w:val="16"/>
        </w:numPr>
        <w:tabs>
          <w:tab w:val="left" w:pos="284"/>
          <w:tab w:val="left" w:pos="426"/>
        </w:tabs>
        <w:spacing w:line="360" w:lineRule="auto"/>
        <w:ind w:left="0" w:firstLine="0"/>
        <w:jc w:val="both"/>
        <w:rPr>
          <w:rFonts w:ascii="Arial" w:hAnsi="Arial" w:cs="Arial"/>
          <w:color w:val="auto"/>
          <w:sz w:val="20"/>
          <w:szCs w:val="20"/>
        </w:rPr>
      </w:pPr>
      <w:r w:rsidRPr="004B49B9">
        <w:rPr>
          <w:rFonts w:ascii="Arial" w:hAnsi="Arial" w:cs="Arial"/>
          <w:b/>
          <w:color w:val="auto"/>
          <w:sz w:val="20"/>
          <w:szCs w:val="20"/>
        </w:rPr>
        <w:t xml:space="preserve">Generación de Vibraciones, </w:t>
      </w:r>
      <w:r w:rsidRPr="004B49B9">
        <w:rPr>
          <w:rFonts w:ascii="Arial" w:hAnsi="Arial" w:cs="Arial"/>
          <w:color w:val="auto"/>
          <w:sz w:val="20"/>
          <w:szCs w:val="20"/>
        </w:rPr>
        <w:t xml:space="preserve">solo se generan vibraciones por la maquina aplanadora que </w:t>
      </w:r>
      <w:proofErr w:type="spellStart"/>
      <w:r w:rsidRPr="004B49B9">
        <w:rPr>
          <w:rFonts w:ascii="Arial" w:hAnsi="Arial" w:cs="Arial"/>
          <w:color w:val="auto"/>
          <w:sz w:val="20"/>
          <w:szCs w:val="20"/>
        </w:rPr>
        <w:t>pizona</w:t>
      </w:r>
      <w:proofErr w:type="spellEnd"/>
      <w:r w:rsidRPr="004B49B9">
        <w:rPr>
          <w:rFonts w:ascii="Arial" w:hAnsi="Arial" w:cs="Arial"/>
          <w:color w:val="auto"/>
          <w:sz w:val="20"/>
          <w:szCs w:val="20"/>
        </w:rPr>
        <w:t xml:space="preserve"> la superficie de la rasante para la pavimentación de pistas, pero estas son de un corto plazo.</w:t>
      </w:r>
    </w:p>
    <w:p w:rsidR="00B61B97" w:rsidRDefault="00B61B97">
      <w:pPr>
        <w:rPr>
          <w:rFonts w:ascii="Arial" w:eastAsia="Calibri" w:hAnsi="Arial" w:cs="Arial"/>
          <w:b/>
          <w:u w:val="single"/>
        </w:rPr>
      </w:pPr>
      <w:r>
        <w:rPr>
          <w:rFonts w:ascii="Arial" w:hAnsi="Arial" w:cs="Arial"/>
          <w:b/>
          <w:u w:val="single"/>
        </w:rPr>
        <w:br w:type="page"/>
      </w:r>
    </w:p>
    <w:p w:rsidR="004B49B9" w:rsidRPr="004B49B9" w:rsidRDefault="004B49B9" w:rsidP="00B46112">
      <w:pPr>
        <w:pStyle w:val="Default"/>
        <w:numPr>
          <w:ilvl w:val="0"/>
          <w:numId w:val="10"/>
        </w:numPr>
        <w:tabs>
          <w:tab w:val="left" w:pos="284"/>
          <w:tab w:val="left" w:pos="426"/>
        </w:tabs>
        <w:spacing w:line="360" w:lineRule="auto"/>
        <w:ind w:left="0" w:firstLine="0"/>
        <w:jc w:val="both"/>
        <w:rPr>
          <w:rFonts w:ascii="Arial" w:hAnsi="Arial" w:cs="Arial"/>
          <w:b/>
          <w:color w:val="auto"/>
          <w:sz w:val="20"/>
          <w:szCs w:val="20"/>
          <w:u w:val="single"/>
        </w:rPr>
      </w:pPr>
      <w:r w:rsidRPr="004B49B9">
        <w:rPr>
          <w:rFonts w:ascii="Arial" w:hAnsi="Arial" w:cs="Arial"/>
          <w:b/>
          <w:color w:val="auto"/>
          <w:sz w:val="20"/>
          <w:szCs w:val="20"/>
          <w:u w:val="single"/>
        </w:rPr>
        <w:t>MARCO INSTITUCIONAL Y LEGAL</w:t>
      </w:r>
    </w:p>
    <w:p w:rsidR="004B49B9" w:rsidRPr="004B49B9" w:rsidRDefault="004B49B9" w:rsidP="00B46112">
      <w:pPr>
        <w:pStyle w:val="Default"/>
        <w:numPr>
          <w:ilvl w:val="1"/>
          <w:numId w:val="10"/>
        </w:numPr>
        <w:tabs>
          <w:tab w:val="left" w:pos="284"/>
          <w:tab w:val="left" w:pos="426"/>
        </w:tabs>
        <w:spacing w:line="360" w:lineRule="auto"/>
        <w:ind w:left="0" w:firstLine="0"/>
        <w:jc w:val="both"/>
        <w:rPr>
          <w:rFonts w:ascii="Arial" w:hAnsi="Arial" w:cs="Arial"/>
          <w:b/>
          <w:color w:val="auto"/>
          <w:sz w:val="20"/>
          <w:szCs w:val="20"/>
          <w:u w:val="single"/>
        </w:rPr>
      </w:pPr>
      <w:r w:rsidRPr="004B49B9">
        <w:rPr>
          <w:rFonts w:ascii="Arial" w:hAnsi="Arial" w:cs="Arial"/>
          <w:b/>
          <w:color w:val="auto"/>
          <w:sz w:val="20"/>
          <w:szCs w:val="20"/>
        </w:rPr>
        <w:t xml:space="preserve">MARCO INSTITUCIONAL </w:t>
      </w:r>
    </w:p>
    <w:p w:rsidR="004B49B9" w:rsidRDefault="00342DE9" w:rsidP="00F634F6">
      <w:pPr>
        <w:tabs>
          <w:tab w:val="left" w:pos="284"/>
          <w:tab w:val="left" w:pos="426"/>
          <w:tab w:val="center" w:leader="dot" w:pos="8222"/>
        </w:tabs>
        <w:spacing w:line="360" w:lineRule="auto"/>
        <w:jc w:val="both"/>
        <w:rPr>
          <w:rFonts w:ascii="Arial" w:hAnsi="Arial" w:cs="Arial"/>
          <w:w w:val="103"/>
        </w:rPr>
      </w:pPr>
      <w:r>
        <w:rPr>
          <w:rFonts w:ascii="Arial" w:hAnsi="Arial" w:cs="Arial"/>
        </w:rPr>
        <w:t>E</w:t>
      </w:r>
      <w:r w:rsidRPr="004B49B9">
        <w:rPr>
          <w:rFonts w:ascii="Arial" w:hAnsi="Arial" w:cs="Arial"/>
        </w:rPr>
        <w:t xml:space="preserve">l </w:t>
      </w:r>
      <w:r w:rsidRPr="004B49B9">
        <w:rPr>
          <w:rFonts w:ascii="Arial" w:hAnsi="Arial" w:cs="Arial"/>
          <w:spacing w:val="46"/>
        </w:rPr>
        <w:t xml:space="preserve"> </w:t>
      </w:r>
      <w:r w:rsidRPr="004B49B9">
        <w:rPr>
          <w:rFonts w:ascii="Arial" w:hAnsi="Arial" w:cs="Arial"/>
          <w:spacing w:val="1"/>
        </w:rPr>
        <w:t>p</w:t>
      </w:r>
      <w:r w:rsidRPr="004B49B9">
        <w:rPr>
          <w:rFonts w:ascii="Arial" w:hAnsi="Arial" w:cs="Arial"/>
        </w:rPr>
        <w:t>royecto</w:t>
      </w:r>
      <w:r w:rsidR="004B49B9" w:rsidRPr="004B49B9">
        <w:rPr>
          <w:rFonts w:ascii="Arial" w:hAnsi="Arial" w:cs="Arial"/>
        </w:rPr>
        <w:t>:</w:t>
      </w:r>
      <w:r w:rsidR="004B49B9" w:rsidRPr="004B49B9">
        <w:rPr>
          <w:rFonts w:ascii="Arial" w:hAnsi="Arial" w:cs="Arial"/>
          <w:spacing w:val="55"/>
        </w:rPr>
        <w:t xml:space="preserve"> </w:t>
      </w:r>
      <w:r w:rsidR="001163C9" w:rsidRPr="001163C9">
        <w:rPr>
          <w:rFonts w:ascii="Arial" w:hAnsi="Arial" w:cs="Arial"/>
        </w:rPr>
        <w:t>MEJORAMIENTO DE LAS</w:t>
      </w:r>
      <w:r w:rsidR="00D86F75" w:rsidRPr="001163C9">
        <w:rPr>
          <w:rFonts w:ascii="Arial" w:hAnsi="Arial" w:cs="Arial"/>
        </w:rPr>
        <w:t xml:space="preserve"> </w:t>
      </w:r>
      <w:r w:rsidR="001163C9" w:rsidRPr="001163C9">
        <w:rPr>
          <w:rFonts w:ascii="Arial" w:hAnsi="Arial" w:cs="Arial"/>
        </w:rPr>
        <w:t>CALLES  HUASCAR 1-2-3-4-5-6, ATAHUALPA 3-4-5-6, CAHUIDE 4-5-6-7, 8 DE OCTUBRE 1, CACERES 1, 7 DE JUNIO 1, VICTOR FAJARDO 11-12, MIGUEL GRAU 10-11-12, ALFONSO UGARTE 9-10-11-12, ZARUMILLA 3-4-5-6, WASHINGTON 2-3-4-5-6, BELISARIO SUAREZ 1-2 - PERLA BAJA</w:t>
      </w:r>
      <w:r w:rsidR="00D86F75">
        <w:rPr>
          <w:rFonts w:ascii="Arial" w:hAnsi="Arial" w:cs="Arial"/>
          <w:b/>
          <w:color w:val="000000"/>
        </w:rPr>
        <w:t>”</w:t>
      </w:r>
      <w:r w:rsidR="00447F88">
        <w:rPr>
          <w:rFonts w:ascii="Arial" w:hAnsi="Arial" w:cs="Arial"/>
          <w:b/>
          <w:color w:val="000000"/>
        </w:rPr>
        <w:t xml:space="preserve">, </w:t>
      </w:r>
      <w:r w:rsidR="004B49B9" w:rsidRPr="004B49B9">
        <w:rPr>
          <w:rFonts w:ascii="Arial" w:hAnsi="Arial" w:cs="Arial"/>
          <w:b/>
        </w:rPr>
        <w:t xml:space="preserve"> </w:t>
      </w:r>
      <w:r w:rsidR="004B49B9" w:rsidRPr="004B49B9">
        <w:rPr>
          <w:rFonts w:ascii="Arial" w:hAnsi="Arial" w:cs="Arial"/>
          <w:spacing w:val="1"/>
        </w:rPr>
        <w:t>s</w:t>
      </w:r>
      <w:r w:rsidR="004B49B9" w:rsidRPr="004B49B9">
        <w:rPr>
          <w:rFonts w:ascii="Arial" w:hAnsi="Arial" w:cs="Arial"/>
        </w:rPr>
        <w:t xml:space="preserve">e </w:t>
      </w:r>
      <w:r w:rsidR="004B49B9" w:rsidRPr="004B49B9">
        <w:rPr>
          <w:rFonts w:ascii="Arial" w:hAnsi="Arial" w:cs="Arial"/>
          <w:spacing w:val="7"/>
        </w:rPr>
        <w:t xml:space="preserve"> </w:t>
      </w:r>
      <w:r w:rsidR="004B49B9" w:rsidRPr="004B49B9">
        <w:rPr>
          <w:rFonts w:ascii="Arial" w:hAnsi="Arial" w:cs="Arial"/>
          <w:spacing w:val="-2"/>
        </w:rPr>
        <w:t>e</w:t>
      </w:r>
      <w:r w:rsidR="004B49B9" w:rsidRPr="004B49B9">
        <w:rPr>
          <w:rFonts w:ascii="Arial" w:hAnsi="Arial" w:cs="Arial"/>
          <w:spacing w:val="1"/>
        </w:rPr>
        <w:t>n</w:t>
      </w:r>
      <w:r w:rsidR="004B49B9" w:rsidRPr="004B49B9">
        <w:rPr>
          <w:rFonts w:ascii="Arial" w:hAnsi="Arial" w:cs="Arial"/>
          <w:spacing w:val="2"/>
        </w:rPr>
        <w:t>m</w:t>
      </w:r>
      <w:r w:rsidR="004B49B9" w:rsidRPr="004B49B9">
        <w:rPr>
          <w:rFonts w:ascii="Arial" w:hAnsi="Arial" w:cs="Arial"/>
          <w:spacing w:val="-2"/>
        </w:rPr>
        <w:t>a</w:t>
      </w:r>
      <w:r w:rsidR="004B49B9" w:rsidRPr="004B49B9">
        <w:rPr>
          <w:rFonts w:ascii="Arial" w:hAnsi="Arial" w:cs="Arial"/>
          <w:spacing w:val="1"/>
        </w:rPr>
        <w:t>rc</w:t>
      </w:r>
      <w:r w:rsidR="004B49B9" w:rsidRPr="004B49B9">
        <w:rPr>
          <w:rFonts w:ascii="Arial" w:hAnsi="Arial" w:cs="Arial"/>
        </w:rPr>
        <w:t xml:space="preserve">a </w:t>
      </w:r>
      <w:r w:rsidR="004B49B9" w:rsidRPr="004B49B9">
        <w:rPr>
          <w:rFonts w:ascii="Arial" w:hAnsi="Arial" w:cs="Arial"/>
          <w:spacing w:val="26"/>
        </w:rPr>
        <w:t xml:space="preserve"> </w:t>
      </w:r>
      <w:r w:rsidR="004B49B9" w:rsidRPr="004B49B9">
        <w:rPr>
          <w:rFonts w:ascii="Arial" w:hAnsi="Arial" w:cs="Arial"/>
          <w:spacing w:val="-1"/>
        </w:rPr>
        <w:t>e</w:t>
      </w:r>
      <w:r w:rsidR="004B49B9" w:rsidRPr="004B49B9">
        <w:rPr>
          <w:rFonts w:ascii="Arial" w:hAnsi="Arial" w:cs="Arial"/>
        </w:rPr>
        <w:t xml:space="preserve">n: </w:t>
      </w:r>
      <w:r w:rsidR="004B49B9" w:rsidRPr="004B49B9">
        <w:rPr>
          <w:rFonts w:ascii="Arial" w:hAnsi="Arial" w:cs="Arial"/>
          <w:spacing w:val="10"/>
        </w:rPr>
        <w:t xml:space="preserve"> </w:t>
      </w:r>
      <w:r w:rsidR="004B49B9" w:rsidRPr="004B49B9">
        <w:rPr>
          <w:rFonts w:ascii="Arial" w:hAnsi="Arial" w:cs="Arial"/>
          <w:spacing w:val="1"/>
        </w:rPr>
        <w:t>E</w:t>
      </w:r>
      <w:r w:rsidR="004B49B9" w:rsidRPr="004B49B9">
        <w:rPr>
          <w:rFonts w:ascii="Arial" w:hAnsi="Arial" w:cs="Arial"/>
        </w:rPr>
        <w:t xml:space="preserve">l </w:t>
      </w:r>
      <w:r w:rsidR="004B49B9" w:rsidRPr="004B49B9">
        <w:rPr>
          <w:rFonts w:ascii="Arial" w:hAnsi="Arial" w:cs="Arial"/>
          <w:spacing w:val="5"/>
        </w:rPr>
        <w:t xml:space="preserve"> </w:t>
      </w:r>
      <w:r w:rsidR="004B49B9" w:rsidRPr="004B49B9">
        <w:rPr>
          <w:rFonts w:ascii="Arial" w:hAnsi="Arial" w:cs="Arial"/>
          <w:spacing w:val="-1"/>
        </w:rPr>
        <w:t>o</w:t>
      </w:r>
      <w:r w:rsidR="004B49B9" w:rsidRPr="004B49B9">
        <w:rPr>
          <w:rFonts w:ascii="Arial" w:hAnsi="Arial" w:cs="Arial"/>
        </w:rPr>
        <w:t>b</w:t>
      </w:r>
      <w:r w:rsidR="004B49B9" w:rsidRPr="004B49B9">
        <w:rPr>
          <w:rFonts w:ascii="Arial" w:hAnsi="Arial" w:cs="Arial"/>
          <w:spacing w:val="1"/>
        </w:rPr>
        <w:t>j</w:t>
      </w:r>
      <w:r w:rsidR="004B49B9" w:rsidRPr="004B49B9">
        <w:rPr>
          <w:rFonts w:ascii="Arial" w:hAnsi="Arial" w:cs="Arial"/>
          <w:spacing w:val="-1"/>
        </w:rPr>
        <w:t>e</w:t>
      </w:r>
      <w:r w:rsidR="004B49B9" w:rsidRPr="004B49B9">
        <w:rPr>
          <w:rFonts w:ascii="Arial" w:hAnsi="Arial" w:cs="Arial"/>
          <w:spacing w:val="1"/>
        </w:rPr>
        <w:t>ti</w:t>
      </w:r>
      <w:r w:rsidR="004B49B9" w:rsidRPr="004B49B9">
        <w:rPr>
          <w:rFonts w:ascii="Arial" w:hAnsi="Arial" w:cs="Arial"/>
          <w:spacing w:val="-1"/>
        </w:rPr>
        <w:t>v</w:t>
      </w:r>
      <w:r w:rsidR="004B49B9" w:rsidRPr="004B49B9">
        <w:rPr>
          <w:rFonts w:ascii="Arial" w:hAnsi="Arial" w:cs="Arial"/>
        </w:rPr>
        <w:t xml:space="preserve">o </w:t>
      </w:r>
      <w:r w:rsidR="004B49B9" w:rsidRPr="004B49B9">
        <w:rPr>
          <w:rFonts w:ascii="Arial" w:hAnsi="Arial" w:cs="Arial"/>
          <w:spacing w:val="24"/>
        </w:rPr>
        <w:t xml:space="preserve"> </w:t>
      </w:r>
      <w:r w:rsidR="004B49B9" w:rsidRPr="004B49B9">
        <w:rPr>
          <w:rFonts w:ascii="Arial" w:hAnsi="Arial" w:cs="Arial"/>
          <w:spacing w:val="2"/>
        </w:rPr>
        <w:t>g</w:t>
      </w:r>
      <w:r w:rsidR="004B49B9" w:rsidRPr="004B49B9">
        <w:rPr>
          <w:rFonts w:ascii="Arial" w:hAnsi="Arial" w:cs="Arial"/>
          <w:spacing w:val="-2"/>
        </w:rPr>
        <w:t>e</w:t>
      </w:r>
      <w:r w:rsidR="004B49B9" w:rsidRPr="004B49B9">
        <w:rPr>
          <w:rFonts w:ascii="Arial" w:hAnsi="Arial" w:cs="Arial"/>
          <w:spacing w:val="1"/>
        </w:rPr>
        <w:t>ner</w:t>
      </w:r>
      <w:r w:rsidR="004B49B9" w:rsidRPr="004B49B9">
        <w:rPr>
          <w:rFonts w:ascii="Arial" w:hAnsi="Arial" w:cs="Arial"/>
        </w:rPr>
        <w:t xml:space="preserve">al </w:t>
      </w:r>
      <w:r w:rsidR="004B49B9" w:rsidRPr="004B49B9">
        <w:rPr>
          <w:rFonts w:ascii="Arial" w:hAnsi="Arial" w:cs="Arial"/>
          <w:spacing w:val="22"/>
        </w:rPr>
        <w:t xml:space="preserve"> </w:t>
      </w:r>
      <w:r w:rsidR="004B49B9" w:rsidRPr="004B49B9">
        <w:rPr>
          <w:rFonts w:ascii="Arial" w:hAnsi="Arial" w:cs="Arial"/>
          <w:spacing w:val="1"/>
        </w:rPr>
        <w:t>d</w:t>
      </w:r>
      <w:r w:rsidR="004B49B9" w:rsidRPr="004B49B9">
        <w:rPr>
          <w:rFonts w:ascii="Arial" w:hAnsi="Arial" w:cs="Arial"/>
          <w:spacing w:val="-2"/>
        </w:rPr>
        <w:t>e</w:t>
      </w:r>
      <w:r w:rsidR="004B49B9" w:rsidRPr="004B49B9">
        <w:rPr>
          <w:rFonts w:ascii="Arial" w:hAnsi="Arial" w:cs="Arial"/>
        </w:rPr>
        <w:t xml:space="preserve">l </w:t>
      </w:r>
      <w:r w:rsidR="004B49B9" w:rsidRPr="004B49B9">
        <w:rPr>
          <w:rFonts w:ascii="Arial" w:hAnsi="Arial" w:cs="Arial"/>
          <w:spacing w:val="11"/>
        </w:rPr>
        <w:t xml:space="preserve"> </w:t>
      </w:r>
      <w:r w:rsidR="004B49B9" w:rsidRPr="004B49B9">
        <w:rPr>
          <w:rFonts w:ascii="Arial" w:hAnsi="Arial" w:cs="Arial"/>
          <w:spacing w:val="-1"/>
          <w:w w:val="103"/>
        </w:rPr>
        <w:t>Se</w:t>
      </w:r>
      <w:r w:rsidR="004B49B9" w:rsidRPr="004B49B9">
        <w:rPr>
          <w:rFonts w:ascii="Arial" w:hAnsi="Arial" w:cs="Arial"/>
          <w:spacing w:val="1"/>
          <w:w w:val="103"/>
        </w:rPr>
        <w:t>ct</w:t>
      </w:r>
      <w:r w:rsidR="004B49B9" w:rsidRPr="004B49B9">
        <w:rPr>
          <w:rFonts w:ascii="Arial" w:hAnsi="Arial" w:cs="Arial"/>
          <w:spacing w:val="2"/>
          <w:w w:val="103"/>
        </w:rPr>
        <w:t>o</w:t>
      </w:r>
      <w:r w:rsidR="004B49B9" w:rsidRPr="004B49B9">
        <w:rPr>
          <w:rFonts w:ascii="Arial" w:hAnsi="Arial" w:cs="Arial"/>
          <w:w w:val="103"/>
        </w:rPr>
        <w:t xml:space="preserve">r </w:t>
      </w:r>
      <w:r w:rsidR="004B49B9" w:rsidRPr="004B49B9">
        <w:rPr>
          <w:rFonts w:ascii="Arial" w:hAnsi="Arial" w:cs="Arial"/>
        </w:rPr>
        <w:t>V</w:t>
      </w:r>
      <w:r w:rsidR="004B49B9" w:rsidRPr="004B49B9">
        <w:rPr>
          <w:rFonts w:ascii="Arial" w:hAnsi="Arial" w:cs="Arial"/>
          <w:spacing w:val="1"/>
        </w:rPr>
        <w:t>i</w:t>
      </w:r>
      <w:r w:rsidR="004B49B9" w:rsidRPr="004B49B9">
        <w:rPr>
          <w:rFonts w:ascii="Arial" w:hAnsi="Arial" w:cs="Arial"/>
        </w:rPr>
        <w:t>v</w:t>
      </w:r>
      <w:r w:rsidR="004B49B9" w:rsidRPr="004B49B9">
        <w:rPr>
          <w:rFonts w:ascii="Arial" w:hAnsi="Arial" w:cs="Arial"/>
          <w:spacing w:val="1"/>
        </w:rPr>
        <w:t>i</w:t>
      </w:r>
      <w:r w:rsidR="004B49B9" w:rsidRPr="004B49B9">
        <w:rPr>
          <w:rFonts w:ascii="Arial" w:hAnsi="Arial" w:cs="Arial"/>
          <w:spacing w:val="-2"/>
        </w:rPr>
        <w:t>e</w:t>
      </w:r>
      <w:r w:rsidR="004B49B9" w:rsidRPr="004B49B9">
        <w:rPr>
          <w:rFonts w:ascii="Arial" w:hAnsi="Arial" w:cs="Arial"/>
          <w:spacing w:val="1"/>
        </w:rPr>
        <w:t>nd</w:t>
      </w:r>
      <w:r w:rsidR="004B49B9" w:rsidRPr="004B49B9">
        <w:rPr>
          <w:rFonts w:ascii="Arial" w:hAnsi="Arial" w:cs="Arial"/>
          <w:spacing w:val="-2"/>
        </w:rPr>
        <w:t>a</w:t>
      </w:r>
      <w:r w:rsidR="004B49B9" w:rsidRPr="004B49B9">
        <w:rPr>
          <w:rFonts w:ascii="Arial" w:hAnsi="Arial" w:cs="Arial"/>
        </w:rPr>
        <w:t xml:space="preserve">, </w:t>
      </w:r>
      <w:r w:rsidR="004B49B9" w:rsidRPr="004B49B9">
        <w:rPr>
          <w:rFonts w:ascii="Arial" w:hAnsi="Arial" w:cs="Arial"/>
          <w:spacing w:val="27"/>
        </w:rPr>
        <w:t xml:space="preserve"> </w:t>
      </w:r>
      <w:r w:rsidR="004B49B9" w:rsidRPr="004B49B9">
        <w:rPr>
          <w:rFonts w:ascii="Arial" w:hAnsi="Arial" w:cs="Arial"/>
        </w:rPr>
        <w:t>Co</w:t>
      </w:r>
      <w:r w:rsidR="004B49B9" w:rsidRPr="004B49B9">
        <w:rPr>
          <w:rFonts w:ascii="Arial" w:hAnsi="Arial" w:cs="Arial"/>
          <w:spacing w:val="1"/>
        </w:rPr>
        <w:t>n</w:t>
      </w:r>
      <w:r w:rsidR="004B49B9" w:rsidRPr="004B49B9">
        <w:rPr>
          <w:rFonts w:ascii="Arial" w:hAnsi="Arial" w:cs="Arial"/>
        </w:rPr>
        <w:t>struc</w:t>
      </w:r>
      <w:r w:rsidR="004B49B9" w:rsidRPr="004B49B9">
        <w:rPr>
          <w:rFonts w:ascii="Arial" w:hAnsi="Arial" w:cs="Arial"/>
          <w:spacing w:val="2"/>
        </w:rPr>
        <w:t>c</w:t>
      </w:r>
      <w:r w:rsidR="004B49B9" w:rsidRPr="004B49B9">
        <w:rPr>
          <w:rFonts w:ascii="Arial" w:hAnsi="Arial" w:cs="Arial"/>
        </w:rPr>
        <w:t xml:space="preserve">ión </w:t>
      </w:r>
      <w:r w:rsidR="004B49B9" w:rsidRPr="004B49B9">
        <w:rPr>
          <w:rFonts w:ascii="Arial" w:hAnsi="Arial" w:cs="Arial"/>
          <w:spacing w:val="37"/>
        </w:rPr>
        <w:t xml:space="preserve"> </w:t>
      </w:r>
      <w:r w:rsidR="004B49B9" w:rsidRPr="004B49B9">
        <w:rPr>
          <w:rFonts w:ascii="Arial" w:hAnsi="Arial" w:cs="Arial"/>
        </w:rPr>
        <w:t xml:space="preserve">y  </w:t>
      </w:r>
      <w:r w:rsidR="004B49B9" w:rsidRPr="004B49B9">
        <w:rPr>
          <w:rFonts w:ascii="Arial" w:hAnsi="Arial" w:cs="Arial"/>
          <w:spacing w:val="2"/>
        </w:rPr>
        <w:t>S</w:t>
      </w:r>
      <w:r w:rsidR="004B49B9" w:rsidRPr="004B49B9">
        <w:rPr>
          <w:rFonts w:ascii="Arial" w:hAnsi="Arial" w:cs="Arial"/>
        </w:rPr>
        <w:t>a</w:t>
      </w:r>
      <w:r w:rsidR="004B49B9" w:rsidRPr="004B49B9">
        <w:rPr>
          <w:rFonts w:ascii="Arial" w:hAnsi="Arial" w:cs="Arial"/>
          <w:spacing w:val="1"/>
        </w:rPr>
        <w:t>n</w:t>
      </w:r>
      <w:r w:rsidR="004B49B9" w:rsidRPr="004B49B9">
        <w:rPr>
          <w:rFonts w:ascii="Arial" w:hAnsi="Arial" w:cs="Arial"/>
          <w:spacing w:val="-1"/>
        </w:rPr>
        <w:t>e</w:t>
      </w:r>
      <w:r w:rsidR="004B49B9" w:rsidRPr="004B49B9">
        <w:rPr>
          <w:rFonts w:ascii="Arial" w:hAnsi="Arial" w:cs="Arial"/>
          <w:spacing w:val="1"/>
        </w:rPr>
        <w:t>a</w:t>
      </w:r>
      <w:r w:rsidR="004B49B9" w:rsidRPr="004B49B9">
        <w:rPr>
          <w:rFonts w:ascii="Arial" w:hAnsi="Arial" w:cs="Arial"/>
          <w:spacing w:val="-1"/>
        </w:rPr>
        <w:t>m</w:t>
      </w:r>
      <w:r w:rsidR="004B49B9" w:rsidRPr="004B49B9">
        <w:rPr>
          <w:rFonts w:ascii="Arial" w:hAnsi="Arial" w:cs="Arial"/>
          <w:spacing w:val="1"/>
        </w:rPr>
        <w:t>i</w:t>
      </w:r>
      <w:r w:rsidR="004B49B9" w:rsidRPr="004B49B9">
        <w:rPr>
          <w:rFonts w:ascii="Arial" w:hAnsi="Arial" w:cs="Arial"/>
          <w:spacing w:val="-1"/>
        </w:rPr>
        <w:t>e</w:t>
      </w:r>
      <w:r w:rsidR="004B49B9" w:rsidRPr="004B49B9">
        <w:rPr>
          <w:rFonts w:ascii="Arial" w:hAnsi="Arial" w:cs="Arial"/>
        </w:rPr>
        <w:t>n</w:t>
      </w:r>
      <w:r w:rsidR="004B49B9" w:rsidRPr="004B49B9">
        <w:rPr>
          <w:rFonts w:ascii="Arial" w:hAnsi="Arial" w:cs="Arial"/>
          <w:spacing w:val="1"/>
        </w:rPr>
        <w:t>t</w:t>
      </w:r>
      <w:r w:rsidR="004B49B9" w:rsidRPr="004B49B9">
        <w:rPr>
          <w:rFonts w:ascii="Arial" w:hAnsi="Arial" w:cs="Arial"/>
        </w:rPr>
        <w:t xml:space="preserve">o </w:t>
      </w:r>
      <w:r w:rsidR="004B49B9" w:rsidRPr="004B49B9">
        <w:rPr>
          <w:rFonts w:ascii="Arial" w:hAnsi="Arial" w:cs="Arial"/>
          <w:spacing w:val="38"/>
        </w:rPr>
        <w:t xml:space="preserve"> </w:t>
      </w:r>
      <w:r w:rsidR="004B49B9" w:rsidRPr="004B49B9">
        <w:rPr>
          <w:rFonts w:ascii="Arial" w:hAnsi="Arial" w:cs="Arial"/>
        </w:rPr>
        <w:t>p</w:t>
      </w:r>
      <w:r w:rsidR="004B49B9" w:rsidRPr="004B49B9">
        <w:rPr>
          <w:rFonts w:ascii="Arial" w:hAnsi="Arial" w:cs="Arial"/>
          <w:spacing w:val="1"/>
        </w:rPr>
        <w:t>a</w:t>
      </w:r>
      <w:r w:rsidR="004B49B9" w:rsidRPr="004B49B9">
        <w:rPr>
          <w:rFonts w:ascii="Arial" w:hAnsi="Arial" w:cs="Arial"/>
        </w:rPr>
        <w:t xml:space="preserve">ra </w:t>
      </w:r>
      <w:r w:rsidR="004B49B9" w:rsidRPr="004B49B9">
        <w:rPr>
          <w:rFonts w:ascii="Arial" w:hAnsi="Arial" w:cs="Arial"/>
          <w:spacing w:val="12"/>
        </w:rPr>
        <w:t xml:space="preserve"> </w:t>
      </w:r>
      <w:r w:rsidR="004B49B9" w:rsidRPr="004B49B9">
        <w:rPr>
          <w:rFonts w:ascii="Arial" w:hAnsi="Arial" w:cs="Arial"/>
        </w:rPr>
        <w:t xml:space="preserve">el </w:t>
      </w:r>
      <w:r w:rsidR="004B49B9" w:rsidRPr="004B49B9">
        <w:rPr>
          <w:rFonts w:ascii="Arial" w:hAnsi="Arial" w:cs="Arial"/>
          <w:spacing w:val="5"/>
        </w:rPr>
        <w:t xml:space="preserve"> </w:t>
      </w:r>
      <w:r w:rsidR="004B49B9" w:rsidRPr="004B49B9">
        <w:rPr>
          <w:rFonts w:ascii="Arial" w:hAnsi="Arial" w:cs="Arial"/>
        </w:rPr>
        <w:t>med</w:t>
      </w:r>
      <w:r w:rsidR="004B49B9" w:rsidRPr="004B49B9">
        <w:rPr>
          <w:rFonts w:ascii="Arial" w:hAnsi="Arial" w:cs="Arial"/>
          <w:spacing w:val="1"/>
        </w:rPr>
        <w:t>i</w:t>
      </w:r>
      <w:r w:rsidR="004B49B9" w:rsidRPr="004B49B9">
        <w:rPr>
          <w:rFonts w:ascii="Arial" w:hAnsi="Arial" w:cs="Arial"/>
        </w:rPr>
        <w:t xml:space="preserve">ano </w:t>
      </w:r>
      <w:r w:rsidR="004B49B9" w:rsidRPr="004B49B9">
        <w:rPr>
          <w:rFonts w:ascii="Arial" w:hAnsi="Arial" w:cs="Arial"/>
          <w:spacing w:val="24"/>
        </w:rPr>
        <w:t xml:space="preserve"> </w:t>
      </w:r>
      <w:r w:rsidR="004B49B9" w:rsidRPr="004B49B9">
        <w:rPr>
          <w:rFonts w:ascii="Arial" w:hAnsi="Arial" w:cs="Arial"/>
        </w:rPr>
        <w:t>p</w:t>
      </w:r>
      <w:r w:rsidR="004B49B9" w:rsidRPr="004B49B9">
        <w:rPr>
          <w:rFonts w:ascii="Arial" w:hAnsi="Arial" w:cs="Arial"/>
          <w:spacing w:val="1"/>
        </w:rPr>
        <w:t>l</w:t>
      </w:r>
      <w:r w:rsidR="004B49B9" w:rsidRPr="004B49B9">
        <w:rPr>
          <w:rFonts w:ascii="Arial" w:hAnsi="Arial" w:cs="Arial"/>
        </w:rPr>
        <w:t xml:space="preserve">azo </w:t>
      </w:r>
      <w:r w:rsidR="004B49B9" w:rsidRPr="004B49B9">
        <w:rPr>
          <w:rFonts w:ascii="Arial" w:hAnsi="Arial" w:cs="Arial"/>
          <w:spacing w:val="14"/>
        </w:rPr>
        <w:t xml:space="preserve"> </w:t>
      </w:r>
      <w:r w:rsidR="004B49B9" w:rsidRPr="004B49B9">
        <w:rPr>
          <w:rFonts w:ascii="Arial" w:hAnsi="Arial" w:cs="Arial"/>
          <w:w w:val="103"/>
        </w:rPr>
        <w:t>2006-</w:t>
      </w:r>
      <w:r w:rsidR="004B49B9" w:rsidRPr="004B49B9">
        <w:rPr>
          <w:rFonts w:ascii="Arial" w:hAnsi="Arial" w:cs="Arial"/>
          <w:spacing w:val="2"/>
          <w:w w:val="103"/>
        </w:rPr>
        <w:t>2</w:t>
      </w:r>
      <w:r w:rsidR="004B49B9" w:rsidRPr="004B49B9">
        <w:rPr>
          <w:rFonts w:ascii="Arial" w:hAnsi="Arial" w:cs="Arial"/>
          <w:w w:val="103"/>
        </w:rPr>
        <w:t xml:space="preserve">015, </w:t>
      </w:r>
      <w:r w:rsidR="004B49B9" w:rsidRPr="004B49B9">
        <w:rPr>
          <w:rFonts w:ascii="Arial" w:hAnsi="Arial" w:cs="Arial"/>
          <w:spacing w:val="-1"/>
        </w:rPr>
        <w:t>r</w:t>
      </w:r>
      <w:r w:rsidR="004B49B9" w:rsidRPr="004B49B9">
        <w:rPr>
          <w:rFonts w:ascii="Arial" w:hAnsi="Arial" w:cs="Arial"/>
          <w:spacing w:val="1"/>
        </w:rPr>
        <w:t>ef</w:t>
      </w:r>
      <w:r w:rsidR="004B49B9" w:rsidRPr="004B49B9">
        <w:rPr>
          <w:rFonts w:ascii="Arial" w:hAnsi="Arial" w:cs="Arial"/>
          <w:spacing w:val="-2"/>
        </w:rPr>
        <w:t>e</w:t>
      </w:r>
      <w:r w:rsidR="004B49B9" w:rsidRPr="004B49B9">
        <w:rPr>
          <w:rFonts w:ascii="Arial" w:hAnsi="Arial" w:cs="Arial"/>
          <w:spacing w:val="1"/>
        </w:rPr>
        <w:t>r</w:t>
      </w:r>
      <w:r w:rsidR="004B49B9" w:rsidRPr="004B49B9">
        <w:rPr>
          <w:rFonts w:ascii="Arial" w:hAnsi="Arial" w:cs="Arial"/>
          <w:spacing w:val="-1"/>
        </w:rPr>
        <w:t>e</w:t>
      </w:r>
      <w:r w:rsidR="004B49B9" w:rsidRPr="004B49B9">
        <w:rPr>
          <w:rFonts w:ascii="Arial" w:hAnsi="Arial" w:cs="Arial"/>
          <w:spacing w:val="1"/>
        </w:rPr>
        <w:t>nt</w:t>
      </w:r>
      <w:r w:rsidR="004B49B9" w:rsidRPr="004B49B9">
        <w:rPr>
          <w:rFonts w:ascii="Arial" w:hAnsi="Arial" w:cs="Arial"/>
        </w:rPr>
        <w:t xml:space="preserve">e </w:t>
      </w:r>
      <w:r w:rsidR="004B49B9" w:rsidRPr="004B49B9">
        <w:rPr>
          <w:rFonts w:ascii="Arial" w:hAnsi="Arial" w:cs="Arial"/>
          <w:spacing w:val="24"/>
        </w:rPr>
        <w:t xml:space="preserve"> </w:t>
      </w:r>
      <w:r w:rsidR="004B49B9" w:rsidRPr="004B49B9">
        <w:rPr>
          <w:rFonts w:ascii="Arial" w:hAnsi="Arial" w:cs="Arial"/>
        </w:rPr>
        <w:t xml:space="preserve">a  </w:t>
      </w:r>
      <w:r w:rsidR="004B49B9" w:rsidRPr="004B49B9">
        <w:rPr>
          <w:rFonts w:ascii="Arial" w:hAnsi="Arial" w:cs="Arial"/>
          <w:spacing w:val="1"/>
        </w:rPr>
        <w:t>p</w:t>
      </w:r>
      <w:r w:rsidR="004B49B9" w:rsidRPr="004B49B9">
        <w:rPr>
          <w:rFonts w:ascii="Arial" w:hAnsi="Arial" w:cs="Arial"/>
          <w:spacing w:val="-1"/>
        </w:rPr>
        <w:t>r</w:t>
      </w:r>
      <w:r w:rsidR="004B49B9" w:rsidRPr="004B49B9">
        <w:rPr>
          <w:rFonts w:ascii="Arial" w:hAnsi="Arial" w:cs="Arial"/>
          <w:spacing w:val="1"/>
        </w:rPr>
        <w:t>om</w:t>
      </w:r>
      <w:r w:rsidR="004B49B9" w:rsidRPr="004B49B9">
        <w:rPr>
          <w:rFonts w:ascii="Arial" w:hAnsi="Arial" w:cs="Arial"/>
          <w:spacing w:val="-1"/>
        </w:rPr>
        <w:t>o</w:t>
      </w:r>
      <w:r w:rsidR="004B49B9" w:rsidRPr="004B49B9">
        <w:rPr>
          <w:rFonts w:ascii="Arial" w:hAnsi="Arial" w:cs="Arial"/>
          <w:spacing w:val="1"/>
        </w:rPr>
        <w:t>v</w:t>
      </w:r>
      <w:r w:rsidR="004B49B9" w:rsidRPr="004B49B9">
        <w:rPr>
          <w:rFonts w:ascii="Arial" w:hAnsi="Arial" w:cs="Arial"/>
          <w:spacing w:val="-2"/>
        </w:rPr>
        <w:t>e</w:t>
      </w:r>
      <w:r w:rsidR="004B49B9" w:rsidRPr="004B49B9">
        <w:rPr>
          <w:rFonts w:ascii="Arial" w:hAnsi="Arial" w:cs="Arial"/>
        </w:rPr>
        <w:t xml:space="preserve">r </w:t>
      </w:r>
      <w:r w:rsidR="004B49B9" w:rsidRPr="004B49B9">
        <w:rPr>
          <w:rFonts w:ascii="Arial" w:hAnsi="Arial" w:cs="Arial"/>
          <w:spacing w:val="27"/>
        </w:rPr>
        <w:t xml:space="preserve"> </w:t>
      </w:r>
      <w:r w:rsidR="004B49B9" w:rsidRPr="004B49B9">
        <w:rPr>
          <w:rFonts w:ascii="Arial" w:hAnsi="Arial" w:cs="Arial"/>
        </w:rPr>
        <w:t xml:space="preserve">e  </w:t>
      </w:r>
      <w:r w:rsidR="004B49B9" w:rsidRPr="004B49B9">
        <w:rPr>
          <w:rFonts w:ascii="Arial" w:hAnsi="Arial" w:cs="Arial"/>
          <w:spacing w:val="1"/>
        </w:rPr>
        <w:t>i</w:t>
      </w:r>
      <w:r w:rsidR="004B49B9" w:rsidRPr="004B49B9">
        <w:rPr>
          <w:rFonts w:ascii="Arial" w:hAnsi="Arial" w:cs="Arial"/>
          <w:spacing w:val="-1"/>
        </w:rPr>
        <w:t>m</w:t>
      </w:r>
      <w:r w:rsidR="004B49B9" w:rsidRPr="004B49B9">
        <w:rPr>
          <w:rFonts w:ascii="Arial" w:hAnsi="Arial" w:cs="Arial"/>
        </w:rPr>
        <w:t>p</w:t>
      </w:r>
      <w:r w:rsidR="004B49B9" w:rsidRPr="004B49B9">
        <w:rPr>
          <w:rFonts w:ascii="Arial" w:hAnsi="Arial" w:cs="Arial"/>
          <w:spacing w:val="1"/>
        </w:rPr>
        <w:t>uls</w:t>
      </w:r>
      <w:r w:rsidR="004B49B9" w:rsidRPr="004B49B9">
        <w:rPr>
          <w:rFonts w:ascii="Arial" w:hAnsi="Arial" w:cs="Arial"/>
          <w:spacing w:val="-2"/>
        </w:rPr>
        <w:t>a</w:t>
      </w:r>
      <w:r w:rsidR="004B49B9" w:rsidRPr="004B49B9">
        <w:rPr>
          <w:rFonts w:ascii="Arial" w:hAnsi="Arial" w:cs="Arial"/>
        </w:rPr>
        <w:t xml:space="preserve">r </w:t>
      </w:r>
      <w:r w:rsidR="004B49B9" w:rsidRPr="004B49B9">
        <w:rPr>
          <w:rFonts w:ascii="Arial" w:hAnsi="Arial" w:cs="Arial"/>
          <w:spacing w:val="23"/>
        </w:rPr>
        <w:t xml:space="preserve"> </w:t>
      </w:r>
      <w:r w:rsidR="004B49B9" w:rsidRPr="004B49B9">
        <w:rPr>
          <w:rFonts w:ascii="Arial" w:hAnsi="Arial" w:cs="Arial"/>
          <w:spacing w:val="-1"/>
        </w:rPr>
        <w:t>e</w:t>
      </w:r>
      <w:r w:rsidR="004B49B9" w:rsidRPr="004B49B9">
        <w:rPr>
          <w:rFonts w:ascii="Arial" w:hAnsi="Arial" w:cs="Arial"/>
        </w:rPr>
        <w:t xml:space="preserve">l </w:t>
      </w:r>
      <w:r w:rsidR="004B49B9" w:rsidRPr="004B49B9">
        <w:rPr>
          <w:rFonts w:ascii="Arial" w:hAnsi="Arial" w:cs="Arial"/>
          <w:spacing w:val="3"/>
        </w:rPr>
        <w:t xml:space="preserve"> </w:t>
      </w:r>
      <w:r w:rsidR="004B49B9" w:rsidRPr="004B49B9">
        <w:rPr>
          <w:rFonts w:ascii="Arial" w:hAnsi="Arial" w:cs="Arial"/>
          <w:spacing w:val="1"/>
        </w:rPr>
        <w:t>o</w:t>
      </w:r>
      <w:r w:rsidR="004B49B9" w:rsidRPr="004B49B9">
        <w:rPr>
          <w:rFonts w:ascii="Arial" w:hAnsi="Arial" w:cs="Arial"/>
          <w:spacing w:val="-1"/>
        </w:rPr>
        <w:t>r</w:t>
      </w:r>
      <w:r w:rsidR="004B49B9" w:rsidRPr="004B49B9">
        <w:rPr>
          <w:rFonts w:ascii="Arial" w:hAnsi="Arial" w:cs="Arial"/>
        </w:rPr>
        <w:t>d</w:t>
      </w:r>
      <w:r w:rsidR="004B49B9" w:rsidRPr="004B49B9">
        <w:rPr>
          <w:rFonts w:ascii="Arial" w:hAnsi="Arial" w:cs="Arial"/>
          <w:spacing w:val="-1"/>
        </w:rPr>
        <w:t>e</w:t>
      </w:r>
      <w:r w:rsidR="004B49B9" w:rsidRPr="004B49B9">
        <w:rPr>
          <w:rFonts w:ascii="Arial" w:hAnsi="Arial" w:cs="Arial"/>
          <w:spacing w:val="1"/>
        </w:rPr>
        <w:t>na</w:t>
      </w:r>
      <w:r w:rsidR="004B49B9" w:rsidRPr="004B49B9">
        <w:rPr>
          <w:rFonts w:ascii="Arial" w:hAnsi="Arial" w:cs="Arial"/>
          <w:spacing w:val="-1"/>
        </w:rPr>
        <w:t>m</w:t>
      </w:r>
      <w:r w:rsidR="004B49B9" w:rsidRPr="004B49B9">
        <w:rPr>
          <w:rFonts w:ascii="Arial" w:hAnsi="Arial" w:cs="Arial"/>
          <w:spacing w:val="1"/>
        </w:rPr>
        <w:t>i</w:t>
      </w:r>
      <w:r w:rsidR="004B49B9" w:rsidRPr="004B49B9">
        <w:rPr>
          <w:rFonts w:ascii="Arial" w:hAnsi="Arial" w:cs="Arial"/>
          <w:spacing w:val="-1"/>
        </w:rPr>
        <w:t>e</w:t>
      </w:r>
      <w:r w:rsidR="004B49B9" w:rsidRPr="004B49B9">
        <w:rPr>
          <w:rFonts w:ascii="Arial" w:hAnsi="Arial" w:cs="Arial"/>
          <w:spacing w:val="1"/>
        </w:rPr>
        <w:t>nt</w:t>
      </w:r>
      <w:r w:rsidR="004B49B9" w:rsidRPr="004B49B9">
        <w:rPr>
          <w:rFonts w:ascii="Arial" w:hAnsi="Arial" w:cs="Arial"/>
        </w:rPr>
        <w:t xml:space="preserve">o </w:t>
      </w:r>
      <w:r w:rsidR="004B49B9" w:rsidRPr="004B49B9">
        <w:rPr>
          <w:rFonts w:ascii="Arial" w:hAnsi="Arial" w:cs="Arial"/>
          <w:spacing w:val="40"/>
        </w:rPr>
        <w:t xml:space="preserve"> </w:t>
      </w:r>
      <w:r w:rsidR="004B49B9" w:rsidRPr="004B49B9">
        <w:rPr>
          <w:rFonts w:ascii="Arial" w:hAnsi="Arial" w:cs="Arial"/>
          <w:spacing w:val="-1"/>
        </w:rPr>
        <w:t>t</w:t>
      </w:r>
      <w:r w:rsidR="004B49B9" w:rsidRPr="004B49B9">
        <w:rPr>
          <w:rFonts w:ascii="Arial" w:hAnsi="Arial" w:cs="Arial"/>
          <w:spacing w:val="1"/>
        </w:rPr>
        <w:t>e</w:t>
      </w:r>
      <w:r w:rsidR="004B49B9" w:rsidRPr="004B49B9">
        <w:rPr>
          <w:rFonts w:ascii="Arial" w:hAnsi="Arial" w:cs="Arial"/>
          <w:spacing w:val="-1"/>
        </w:rPr>
        <w:t>r</w:t>
      </w:r>
      <w:r w:rsidR="004B49B9" w:rsidRPr="004B49B9">
        <w:rPr>
          <w:rFonts w:ascii="Arial" w:hAnsi="Arial" w:cs="Arial"/>
          <w:spacing w:val="1"/>
        </w:rPr>
        <w:t>ri</w:t>
      </w:r>
      <w:r w:rsidR="004B49B9" w:rsidRPr="004B49B9">
        <w:rPr>
          <w:rFonts w:ascii="Arial" w:hAnsi="Arial" w:cs="Arial"/>
          <w:spacing w:val="-1"/>
        </w:rPr>
        <w:t>t</w:t>
      </w:r>
      <w:r w:rsidR="004B49B9" w:rsidRPr="004B49B9">
        <w:rPr>
          <w:rFonts w:ascii="Arial" w:hAnsi="Arial" w:cs="Arial"/>
          <w:spacing w:val="1"/>
        </w:rPr>
        <w:t>o</w:t>
      </w:r>
      <w:r w:rsidR="004B49B9" w:rsidRPr="004B49B9">
        <w:rPr>
          <w:rFonts w:ascii="Arial" w:hAnsi="Arial" w:cs="Arial"/>
          <w:spacing w:val="-1"/>
        </w:rPr>
        <w:t>r</w:t>
      </w:r>
      <w:r w:rsidR="004B49B9" w:rsidRPr="004B49B9">
        <w:rPr>
          <w:rFonts w:ascii="Arial" w:hAnsi="Arial" w:cs="Arial"/>
          <w:spacing w:val="1"/>
        </w:rPr>
        <w:t>i</w:t>
      </w:r>
      <w:r w:rsidR="004B49B9" w:rsidRPr="004B49B9">
        <w:rPr>
          <w:rFonts w:ascii="Arial" w:hAnsi="Arial" w:cs="Arial"/>
        </w:rPr>
        <w:t xml:space="preserve">al </w:t>
      </w:r>
      <w:r w:rsidR="004B49B9" w:rsidRPr="004B49B9">
        <w:rPr>
          <w:rFonts w:ascii="Arial" w:hAnsi="Arial" w:cs="Arial"/>
          <w:spacing w:val="26"/>
        </w:rPr>
        <w:t xml:space="preserve"> </w:t>
      </w:r>
      <w:r w:rsidR="004B49B9" w:rsidRPr="004B49B9">
        <w:rPr>
          <w:rFonts w:ascii="Arial" w:hAnsi="Arial" w:cs="Arial"/>
        </w:rPr>
        <w:t xml:space="preserve">y </w:t>
      </w:r>
      <w:r w:rsidR="004B49B9" w:rsidRPr="004B49B9">
        <w:rPr>
          <w:rFonts w:ascii="Arial" w:hAnsi="Arial" w:cs="Arial"/>
          <w:spacing w:val="1"/>
        </w:rPr>
        <w:t xml:space="preserve"> </w:t>
      </w:r>
      <w:r w:rsidR="004B49B9" w:rsidRPr="004B49B9">
        <w:rPr>
          <w:rFonts w:ascii="Arial" w:hAnsi="Arial" w:cs="Arial"/>
          <w:spacing w:val="-1"/>
        </w:rPr>
        <w:t>e</w:t>
      </w:r>
      <w:r w:rsidR="004B49B9" w:rsidRPr="004B49B9">
        <w:rPr>
          <w:rFonts w:ascii="Arial" w:hAnsi="Arial" w:cs="Arial"/>
        </w:rPr>
        <w:t xml:space="preserve">l </w:t>
      </w:r>
      <w:r w:rsidR="004B49B9" w:rsidRPr="004B49B9">
        <w:rPr>
          <w:rFonts w:ascii="Arial" w:hAnsi="Arial" w:cs="Arial"/>
          <w:spacing w:val="4"/>
        </w:rPr>
        <w:t xml:space="preserve"> </w:t>
      </w:r>
      <w:r w:rsidR="004B49B9" w:rsidRPr="004B49B9">
        <w:rPr>
          <w:rFonts w:ascii="Arial" w:hAnsi="Arial" w:cs="Arial"/>
          <w:w w:val="103"/>
        </w:rPr>
        <w:t>d</w:t>
      </w:r>
      <w:r w:rsidR="004B49B9" w:rsidRPr="004B49B9">
        <w:rPr>
          <w:rFonts w:ascii="Arial" w:hAnsi="Arial" w:cs="Arial"/>
          <w:spacing w:val="-1"/>
          <w:w w:val="103"/>
        </w:rPr>
        <w:t>e</w:t>
      </w:r>
      <w:r w:rsidR="004B49B9" w:rsidRPr="004B49B9">
        <w:rPr>
          <w:rFonts w:ascii="Arial" w:hAnsi="Arial" w:cs="Arial"/>
          <w:spacing w:val="1"/>
          <w:w w:val="103"/>
        </w:rPr>
        <w:t>s</w:t>
      </w:r>
      <w:r w:rsidR="004B49B9" w:rsidRPr="004B49B9">
        <w:rPr>
          <w:rFonts w:ascii="Arial" w:hAnsi="Arial" w:cs="Arial"/>
          <w:spacing w:val="-2"/>
          <w:w w:val="103"/>
        </w:rPr>
        <w:t>a</w:t>
      </w:r>
      <w:r w:rsidR="004B49B9" w:rsidRPr="004B49B9">
        <w:rPr>
          <w:rFonts w:ascii="Arial" w:hAnsi="Arial" w:cs="Arial"/>
          <w:spacing w:val="1"/>
          <w:w w:val="103"/>
        </w:rPr>
        <w:t>rr</w:t>
      </w:r>
      <w:r w:rsidR="004B49B9" w:rsidRPr="004B49B9">
        <w:rPr>
          <w:rFonts w:ascii="Arial" w:hAnsi="Arial" w:cs="Arial"/>
          <w:spacing w:val="-1"/>
          <w:w w:val="103"/>
        </w:rPr>
        <w:t>o</w:t>
      </w:r>
      <w:r w:rsidR="004B49B9" w:rsidRPr="004B49B9">
        <w:rPr>
          <w:rFonts w:ascii="Arial" w:hAnsi="Arial" w:cs="Arial"/>
          <w:spacing w:val="1"/>
          <w:w w:val="103"/>
        </w:rPr>
        <w:t xml:space="preserve">llo </w:t>
      </w:r>
      <w:r w:rsidR="004B49B9" w:rsidRPr="004B49B9">
        <w:rPr>
          <w:rFonts w:ascii="Arial" w:hAnsi="Arial" w:cs="Arial"/>
          <w:spacing w:val="1"/>
        </w:rPr>
        <w:t>u</w:t>
      </w:r>
      <w:r w:rsidR="004B49B9" w:rsidRPr="004B49B9">
        <w:rPr>
          <w:rFonts w:ascii="Arial" w:hAnsi="Arial" w:cs="Arial"/>
          <w:spacing w:val="-1"/>
        </w:rPr>
        <w:t>r</w:t>
      </w:r>
      <w:r w:rsidR="004B49B9" w:rsidRPr="004B49B9">
        <w:rPr>
          <w:rFonts w:ascii="Arial" w:hAnsi="Arial" w:cs="Arial"/>
          <w:spacing w:val="1"/>
        </w:rPr>
        <w:t>b</w:t>
      </w:r>
      <w:r w:rsidR="004B49B9" w:rsidRPr="004B49B9">
        <w:rPr>
          <w:rFonts w:ascii="Arial" w:hAnsi="Arial" w:cs="Arial"/>
        </w:rPr>
        <w:t>a</w:t>
      </w:r>
      <w:r w:rsidR="004B49B9" w:rsidRPr="004B49B9">
        <w:rPr>
          <w:rFonts w:ascii="Arial" w:hAnsi="Arial" w:cs="Arial"/>
          <w:spacing w:val="1"/>
        </w:rPr>
        <w:t>n</w:t>
      </w:r>
      <w:r w:rsidR="004B49B9" w:rsidRPr="004B49B9">
        <w:rPr>
          <w:rFonts w:ascii="Arial" w:hAnsi="Arial" w:cs="Arial"/>
        </w:rPr>
        <w:t>o</w:t>
      </w:r>
      <w:r w:rsidR="004B49B9" w:rsidRPr="004B49B9">
        <w:rPr>
          <w:rFonts w:ascii="Arial" w:hAnsi="Arial" w:cs="Arial"/>
          <w:spacing w:val="68"/>
        </w:rPr>
        <w:t xml:space="preserve"> </w:t>
      </w:r>
      <w:r w:rsidR="004B49B9" w:rsidRPr="004B49B9">
        <w:rPr>
          <w:rFonts w:ascii="Arial" w:hAnsi="Arial" w:cs="Arial"/>
          <w:spacing w:val="1"/>
        </w:rPr>
        <w:t>s</w:t>
      </w:r>
      <w:r w:rsidR="004B49B9" w:rsidRPr="004B49B9">
        <w:rPr>
          <w:rFonts w:ascii="Arial" w:hAnsi="Arial" w:cs="Arial"/>
          <w:spacing w:val="-1"/>
        </w:rPr>
        <w:t>o</w:t>
      </w:r>
      <w:r w:rsidR="004B49B9" w:rsidRPr="004B49B9">
        <w:rPr>
          <w:rFonts w:ascii="Arial" w:hAnsi="Arial" w:cs="Arial"/>
          <w:spacing w:val="1"/>
        </w:rPr>
        <w:t>st</w:t>
      </w:r>
      <w:r w:rsidR="004B49B9" w:rsidRPr="004B49B9">
        <w:rPr>
          <w:rFonts w:ascii="Arial" w:hAnsi="Arial" w:cs="Arial"/>
          <w:spacing w:val="-1"/>
        </w:rPr>
        <w:t>e</w:t>
      </w:r>
      <w:r w:rsidR="004B49B9" w:rsidRPr="004B49B9">
        <w:rPr>
          <w:rFonts w:ascii="Arial" w:hAnsi="Arial" w:cs="Arial"/>
        </w:rPr>
        <w:t>n</w:t>
      </w:r>
      <w:r w:rsidR="004B49B9" w:rsidRPr="004B49B9">
        <w:rPr>
          <w:rFonts w:ascii="Arial" w:hAnsi="Arial" w:cs="Arial"/>
          <w:spacing w:val="1"/>
        </w:rPr>
        <w:t>i</w:t>
      </w:r>
      <w:r w:rsidR="004B49B9" w:rsidRPr="004B49B9">
        <w:rPr>
          <w:rFonts w:ascii="Arial" w:hAnsi="Arial" w:cs="Arial"/>
        </w:rPr>
        <w:t>b</w:t>
      </w:r>
      <w:r w:rsidR="004B49B9" w:rsidRPr="004B49B9">
        <w:rPr>
          <w:rFonts w:ascii="Arial" w:hAnsi="Arial" w:cs="Arial"/>
          <w:spacing w:val="1"/>
        </w:rPr>
        <w:t>l</w:t>
      </w:r>
      <w:r w:rsidR="004B49B9" w:rsidRPr="004B49B9">
        <w:rPr>
          <w:rFonts w:ascii="Arial" w:hAnsi="Arial" w:cs="Arial"/>
          <w:spacing w:val="-1"/>
        </w:rPr>
        <w:t>e</w:t>
      </w:r>
      <w:r w:rsidR="004B49B9" w:rsidRPr="004B49B9">
        <w:rPr>
          <w:rFonts w:ascii="Arial" w:hAnsi="Arial" w:cs="Arial"/>
        </w:rPr>
        <w:t xml:space="preserve">, </w:t>
      </w:r>
      <w:r w:rsidR="004B49B9" w:rsidRPr="004B49B9">
        <w:rPr>
          <w:rFonts w:ascii="Arial" w:hAnsi="Arial" w:cs="Arial"/>
          <w:spacing w:val="10"/>
        </w:rPr>
        <w:t xml:space="preserve"> </w:t>
      </w:r>
      <w:r w:rsidR="004B49B9" w:rsidRPr="004B49B9">
        <w:rPr>
          <w:rFonts w:ascii="Arial" w:hAnsi="Arial" w:cs="Arial"/>
          <w:spacing w:val="1"/>
        </w:rPr>
        <w:t>f</w:t>
      </w:r>
      <w:r w:rsidR="004B49B9" w:rsidRPr="004B49B9">
        <w:rPr>
          <w:rFonts w:ascii="Arial" w:hAnsi="Arial" w:cs="Arial"/>
          <w:spacing w:val="-1"/>
        </w:rPr>
        <w:t>o</w:t>
      </w:r>
      <w:r w:rsidR="004B49B9" w:rsidRPr="004B49B9">
        <w:rPr>
          <w:rFonts w:ascii="Arial" w:hAnsi="Arial" w:cs="Arial"/>
          <w:spacing w:val="1"/>
        </w:rPr>
        <w:t>rt</w:t>
      </w:r>
      <w:r w:rsidR="004B49B9" w:rsidRPr="004B49B9">
        <w:rPr>
          <w:rFonts w:ascii="Arial" w:hAnsi="Arial" w:cs="Arial"/>
        </w:rPr>
        <w:t>a</w:t>
      </w:r>
      <w:r w:rsidR="004B49B9" w:rsidRPr="004B49B9">
        <w:rPr>
          <w:rFonts w:ascii="Arial" w:hAnsi="Arial" w:cs="Arial"/>
          <w:spacing w:val="1"/>
        </w:rPr>
        <w:t>l</w:t>
      </w:r>
      <w:r w:rsidR="004B49B9" w:rsidRPr="004B49B9">
        <w:rPr>
          <w:rFonts w:ascii="Arial" w:hAnsi="Arial" w:cs="Arial"/>
          <w:spacing w:val="-2"/>
        </w:rPr>
        <w:t>e</w:t>
      </w:r>
      <w:r w:rsidR="004B49B9" w:rsidRPr="004B49B9">
        <w:rPr>
          <w:rFonts w:ascii="Arial" w:hAnsi="Arial" w:cs="Arial"/>
          <w:spacing w:val="2"/>
        </w:rPr>
        <w:t>c</w:t>
      </w:r>
      <w:r w:rsidR="004B49B9" w:rsidRPr="004B49B9">
        <w:rPr>
          <w:rFonts w:ascii="Arial" w:hAnsi="Arial" w:cs="Arial"/>
          <w:spacing w:val="1"/>
        </w:rPr>
        <w:t>i</w:t>
      </w:r>
      <w:r w:rsidR="004B49B9" w:rsidRPr="004B49B9">
        <w:rPr>
          <w:rFonts w:ascii="Arial" w:hAnsi="Arial" w:cs="Arial"/>
          <w:spacing w:val="-2"/>
        </w:rPr>
        <w:t>e</w:t>
      </w:r>
      <w:r w:rsidR="004B49B9" w:rsidRPr="004B49B9">
        <w:rPr>
          <w:rFonts w:ascii="Arial" w:hAnsi="Arial" w:cs="Arial"/>
          <w:spacing w:val="1"/>
        </w:rPr>
        <w:t>n</w:t>
      </w:r>
      <w:r w:rsidR="004B49B9" w:rsidRPr="004B49B9">
        <w:rPr>
          <w:rFonts w:ascii="Arial" w:hAnsi="Arial" w:cs="Arial"/>
          <w:spacing w:val="2"/>
        </w:rPr>
        <w:t>d</w:t>
      </w:r>
      <w:r w:rsidR="004B49B9" w:rsidRPr="004B49B9">
        <w:rPr>
          <w:rFonts w:ascii="Arial" w:hAnsi="Arial" w:cs="Arial"/>
        </w:rPr>
        <w:t xml:space="preserve">o </w:t>
      </w:r>
      <w:r w:rsidR="004B49B9" w:rsidRPr="004B49B9">
        <w:rPr>
          <w:rFonts w:ascii="Arial" w:hAnsi="Arial" w:cs="Arial"/>
          <w:spacing w:val="16"/>
        </w:rPr>
        <w:t xml:space="preserve"> </w:t>
      </w:r>
      <w:r w:rsidR="004B49B9" w:rsidRPr="004B49B9">
        <w:rPr>
          <w:rFonts w:ascii="Arial" w:hAnsi="Arial" w:cs="Arial"/>
          <w:spacing w:val="-2"/>
        </w:rPr>
        <w:t>e</w:t>
      </w:r>
      <w:r w:rsidR="004B49B9" w:rsidRPr="004B49B9">
        <w:rPr>
          <w:rFonts w:ascii="Arial" w:hAnsi="Arial" w:cs="Arial"/>
        </w:rPr>
        <w:t>l</w:t>
      </w:r>
      <w:r w:rsidR="004B49B9" w:rsidRPr="004B49B9">
        <w:rPr>
          <w:rFonts w:ascii="Arial" w:hAnsi="Arial" w:cs="Arial"/>
          <w:spacing w:val="53"/>
        </w:rPr>
        <w:t xml:space="preserve"> </w:t>
      </w:r>
      <w:r w:rsidR="004B49B9" w:rsidRPr="004B49B9">
        <w:rPr>
          <w:rFonts w:ascii="Arial" w:hAnsi="Arial" w:cs="Arial"/>
          <w:spacing w:val="1"/>
        </w:rPr>
        <w:t>S</w:t>
      </w:r>
      <w:r w:rsidR="004B49B9" w:rsidRPr="004B49B9">
        <w:rPr>
          <w:rFonts w:ascii="Arial" w:hAnsi="Arial" w:cs="Arial"/>
          <w:spacing w:val="-1"/>
        </w:rPr>
        <w:t>i</w:t>
      </w:r>
      <w:r w:rsidR="004B49B9" w:rsidRPr="004B49B9">
        <w:rPr>
          <w:rFonts w:ascii="Arial" w:hAnsi="Arial" w:cs="Arial"/>
        </w:rPr>
        <w:t xml:space="preserve">stema  </w:t>
      </w:r>
      <w:r w:rsidR="004B49B9" w:rsidRPr="004B49B9">
        <w:rPr>
          <w:rFonts w:ascii="Arial" w:hAnsi="Arial" w:cs="Arial"/>
          <w:spacing w:val="1"/>
        </w:rPr>
        <w:t>Urb</w:t>
      </w:r>
      <w:r w:rsidR="004B49B9" w:rsidRPr="004B49B9">
        <w:rPr>
          <w:rFonts w:ascii="Arial" w:hAnsi="Arial" w:cs="Arial"/>
        </w:rPr>
        <w:t>a</w:t>
      </w:r>
      <w:r w:rsidR="004B49B9" w:rsidRPr="004B49B9">
        <w:rPr>
          <w:rFonts w:ascii="Arial" w:hAnsi="Arial" w:cs="Arial"/>
          <w:spacing w:val="1"/>
        </w:rPr>
        <w:t>n</w:t>
      </w:r>
      <w:r w:rsidR="004B49B9" w:rsidRPr="004B49B9">
        <w:rPr>
          <w:rFonts w:ascii="Arial" w:hAnsi="Arial" w:cs="Arial"/>
        </w:rPr>
        <w:t>o</w:t>
      </w:r>
      <w:r w:rsidR="004B49B9" w:rsidRPr="004B49B9">
        <w:rPr>
          <w:rFonts w:ascii="Arial" w:hAnsi="Arial" w:cs="Arial"/>
          <w:spacing w:val="69"/>
        </w:rPr>
        <w:t xml:space="preserve"> </w:t>
      </w:r>
      <w:r w:rsidR="004B49B9" w:rsidRPr="004B49B9">
        <w:rPr>
          <w:rFonts w:ascii="Arial" w:hAnsi="Arial" w:cs="Arial"/>
        </w:rPr>
        <w:t>N</w:t>
      </w:r>
      <w:r w:rsidR="004B49B9" w:rsidRPr="004B49B9">
        <w:rPr>
          <w:rFonts w:ascii="Arial" w:hAnsi="Arial" w:cs="Arial"/>
          <w:spacing w:val="-2"/>
        </w:rPr>
        <w:t>a</w:t>
      </w:r>
      <w:r w:rsidR="004B49B9" w:rsidRPr="004B49B9">
        <w:rPr>
          <w:rFonts w:ascii="Arial" w:hAnsi="Arial" w:cs="Arial"/>
          <w:spacing w:val="2"/>
        </w:rPr>
        <w:t>c</w:t>
      </w:r>
      <w:r w:rsidR="004B49B9" w:rsidRPr="004B49B9">
        <w:rPr>
          <w:rFonts w:ascii="Arial" w:hAnsi="Arial" w:cs="Arial"/>
          <w:spacing w:val="1"/>
        </w:rPr>
        <w:t>i</w:t>
      </w:r>
      <w:r w:rsidR="004B49B9" w:rsidRPr="004B49B9">
        <w:rPr>
          <w:rFonts w:ascii="Arial" w:hAnsi="Arial" w:cs="Arial"/>
        </w:rPr>
        <w:t>o</w:t>
      </w:r>
      <w:r w:rsidR="004B49B9" w:rsidRPr="004B49B9">
        <w:rPr>
          <w:rFonts w:ascii="Arial" w:hAnsi="Arial" w:cs="Arial"/>
          <w:spacing w:val="1"/>
        </w:rPr>
        <w:t>n</w:t>
      </w:r>
      <w:r w:rsidR="004B49B9" w:rsidRPr="004B49B9">
        <w:rPr>
          <w:rFonts w:ascii="Arial" w:hAnsi="Arial" w:cs="Arial"/>
        </w:rPr>
        <w:t xml:space="preserve">al </w:t>
      </w:r>
      <w:r w:rsidR="004B49B9" w:rsidRPr="004B49B9">
        <w:rPr>
          <w:rFonts w:ascii="Arial" w:hAnsi="Arial" w:cs="Arial"/>
          <w:spacing w:val="3"/>
        </w:rPr>
        <w:t xml:space="preserve"> </w:t>
      </w:r>
      <w:r w:rsidR="004B49B9" w:rsidRPr="004B49B9">
        <w:rPr>
          <w:rFonts w:ascii="Arial" w:hAnsi="Arial" w:cs="Arial"/>
          <w:spacing w:val="-2"/>
        </w:rPr>
        <w:t>e</w:t>
      </w:r>
      <w:r w:rsidR="004B49B9" w:rsidRPr="004B49B9">
        <w:rPr>
          <w:rFonts w:ascii="Arial" w:hAnsi="Arial" w:cs="Arial"/>
        </w:rPr>
        <w:t>n</w:t>
      </w:r>
      <w:r w:rsidR="004B49B9" w:rsidRPr="004B49B9">
        <w:rPr>
          <w:rFonts w:ascii="Arial" w:hAnsi="Arial" w:cs="Arial"/>
          <w:spacing w:val="54"/>
        </w:rPr>
        <w:t xml:space="preserve"> </w:t>
      </w:r>
      <w:r w:rsidR="004B49B9" w:rsidRPr="004B49B9">
        <w:rPr>
          <w:rFonts w:ascii="Arial" w:hAnsi="Arial" w:cs="Arial"/>
        </w:rPr>
        <w:t>un</w:t>
      </w:r>
      <w:r w:rsidR="004B49B9" w:rsidRPr="004B49B9">
        <w:rPr>
          <w:rFonts w:ascii="Arial" w:hAnsi="Arial" w:cs="Arial"/>
          <w:spacing w:val="55"/>
        </w:rPr>
        <w:t xml:space="preserve"> </w:t>
      </w:r>
      <w:r w:rsidR="004B49B9" w:rsidRPr="004B49B9">
        <w:rPr>
          <w:rFonts w:ascii="Arial" w:hAnsi="Arial" w:cs="Arial"/>
          <w:spacing w:val="2"/>
        </w:rPr>
        <w:t>m</w:t>
      </w:r>
      <w:r w:rsidR="004B49B9" w:rsidRPr="004B49B9">
        <w:rPr>
          <w:rFonts w:ascii="Arial" w:hAnsi="Arial" w:cs="Arial"/>
          <w:spacing w:val="-2"/>
        </w:rPr>
        <w:t>a</w:t>
      </w:r>
      <w:r w:rsidR="004B49B9" w:rsidRPr="004B49B9">
        <w:rPr>
          <w:rFonts w:ascii="Arial" w:hAnsi="Arial" w:cs="Arial"/>
          <w:spacing w:val="1"/>
        </w:rPr>
        <w:t>r</w:t>
      </w:r>
      <w:r w:rsidR="004B49B9" w:rsidRPr="004B49B9">
        <w:rPr>
          <w:rFonts w:ascii="Arial" w:hAnsi="Arial" w:cs="Arial"/>
        </w:rPr>
        <w:t>co</w:t>
      </w:r>
      <w:r w:rsidR="004B49B9" w:rsidRPr="004B49B9">
        <w:rPr>
          <w:rFonts w:ascii="Arial" w:hAnsi="Arial" w:cs="Arial"/>
          <w:spacing w:val="66"/>
        </w:rPr>
        <w:t xml:space="preserve"> </w:t>
      </w:r>
      <w:r w:rsidR="004B49B9" w:rsidRPr="004B49B9">
        <w:rPr>
          <w:rFonts w:ascii="Arial" w:hAnsi="Arial" w:cs="Arial"/>
          <w:spacing w:val="1"/>
          <w:w w:val="103"/>
        </w:rPr>
        <w:t>d</w:t>
      </w:r>
      <w:r w:rsidR="004B49B9" w:rsidRPr="004B49B9">
        <w:rPr>
          <w:rFonts w:ascii="Arial" w:hAnsi="Arial" w:cs="Arial"/>
          <w:w w:val="103"/>
        </w:rPr>
        <w:t xml:space="preserve">e </w:t>
      </w:r>
      <w:r w:rsidR="004B49B9" w:rsidRPr="004B49B9">
        <w:rPr>
          <w:rFonts w:ascii="Arial" w:hAnsi="Arial" w:cs="Arial"/>
        </w:rPr>
        <w:t>g</w:t>
      </w:r>
      <w:r w:rsidR="004B49B9" w:rsidRPr="004B49B9">
        <w:rPr>
          <w:rFonts w:ascii="Arial" w:hAnsi="Arial" w:cs="Arial"/>
          <w:spacing w:val="-1"/>
        </w:rPr>
        <w:t>e</w:t>
      </w:r>
      <w:r w:rsidR="004B49B9" w:rsidRPr="004B49B9">
        <w:rPr>
          <w:rFonts w:ascii="Arial" w:hAnsi="Arial" w:cs="Arial"/>
        </w:rPr>
        <w:t>sti</w:t>
      </w:r>
      <w:r w:rsidR="004B49B9" w:rsidRPr="004B49B9">
        <w:rPr>
          <w:rFonts w:ascii="Arial" w:hAnsi="Arial" w:cs="Arial"/>
          <w:spacing w:val="-1"/>
        </w:rPr>
        <w:t>ó</w:t>
      </w:r>
      <w:r w:rsidR="004B49B9" w:rsidRPr="004B49B9">
        <w:rPr>
          <w:rFonts w:ascii="Arial" w:hAnsi="Arial" w:cs="Arial"/>
        </w:rPr>
        <w:t>n</w:t>
      </w:r>
      <w:r w:rsidR="004B49B9" w:rsidRPr="004B49B9">
        <w:rPr>
          <w:rFonts w:ascii="Arial" w:hAnsi="Arial" w:cs="Arial"/>
          <w:spacing w:val="26"/>
        </w:rPr>
        <w:t xml:space="preserve"> </w:t>
      </w:r>
      <w:r w:rsidR="004B49B9" w:rsidRPr="004B49B9">
        <w:rPr>
          <w:rFonts w:ascii="Arial" w:hAnsi="Arial" w:cs="Arial"/>
        </w:rPr>
        <w:t>e</w:t>
      </w:r>
      <w:r w:rsidR="004B49B9" w:rsidRPr="004B49B9">
        <w:rPr>
          <w:rFonts w:ascii="Arial" w:hAnsi="Arial" w:cs="Arial"/>
          <w:spacing w:val="-1"/>
        </w:rPr>
        <w:t>f</w:t>
      </w:r>
      <w:r w:rsidR="004B49B9" w:rsidRPr="004B49B9">
        <w:rPr>
          <w:rFonts w:ascii="Arial" w:hAnsi="Arial" w:cs="Arial"/>
        </w:rPr>
        <w:t>ici</w:t>
      </w:r>
      <w:r w:rsidR="004B49B9" w:rsidRPr="004B49B9">
        <w:rPr>
          <w:rFonts w:ascii="Arial" w:hAnsi="Arial" w:cs="Arial"/>
          <w:spacing w:val="-1"/>
        </w:rPr>
        <w:t>e</w:t>
      </w:r>
      <w:r w:rsidR="004B49B9" w:rsidRPr="004B49B9">
        <w:rPr>
          <w:rFonts w:ascii="Arial" w:hAnsi="Arial" w:cs="Arial"/>
        </w:rPr>
        <w:t>nte</w:t>
      </w:r>
      <w:r w:rsidR="004B49B9" w:rsidRPr="004B49B9">
        <w:rPr>
          <w:rFonts w:ascii="Arial" w:hAnsi="Arial" w:cs="Arial"/>
          <w:spacing w:val="27"/>
        </w:rPr>
        <w:t xml:space="preserve"> </w:t>
      </w:r>
      <w:r w:rsidR="004B49B9" w:rsidRPr="004B49B9">
        <w:rPr>
          <w:rFonts w:ascii="Arial" w:hAnsi="Arial" w:cs="Arial"/>
        </w:rPr>
        <w:t>y</w:t>
      </w:r>
      <w:r w:rsidR="004B49B9" w:rsidRPr="004B49B9">
        <w:rPr>
          <w:rFonts w:ascii="Arial" w:hAnsi="Arial" w:cs="Arial"/>
          <w:spacing w:val="8"/>
        </w:rPr>
        <w:t xml:space="preserve"> </w:t>
      </w:r>
      <w:r w:rsidR="004B49B9" w:rsidRPr="004B49B9">
        <w:rPr>
          <w:rFonts w:ascii="Arial" w:hAnsi="Arial" w:cs="Arial"/>
          <w:w w:val="103"/>
        </w:rPr>
        <w:t>e</w:t>
      </w:r>
      <w:r w:rsidR="004B49B9" w:rsidRPr="004B49B9">
        <w:rPr>
          <w:rFonts w:ascii="Arial" w:hAnsi="Arial" w:cs="Arial"/>
          <w:spacing w:val="-1"/>
          <w:w w:val="103"/>
        </w:rPr>
        <w:t>f</w:t>
      </w:r>
      <w:r w:rsidR="004B49B9" w:rsidRPr="004B49B9">
        <w:rPr>
          <w:rFonts w:ascii="Arial" w:hAnsi="Arial" w:cs="Arial"/>
          <w:w w:val="103"/>
        </w:rPr>
        <w:t>ica</w:t>
      </w:r>
      <w:r w:rsidR="004B49B9" w:rsidRPr="004B49B9">
        <w:rPr>
          <w:rFonts w:ascii="Arial" w:hAnsi="Arial" w:cs="Arial"/>
          <w:spacing w:val="-1"/>
          <w:w w:val="103"/>
        </w:rPr>
        <w:t>z</w:t>
      </w:r>
      <w:r w:rsidR="004B49B9" w:rsidRPr="004B49B9">
        <w:rPr>
          <w:rFonts w:ascii="Arial" w:hAnsi="Arial" w:cs="Arial"/>
          <w:w w:val="103"/>
        </w:rPr>
        <w:t>.</w:t>
      </w:r>
    </w:p>
    <w:p w:rsidR="00942CBB" w:rsidRPr="004B49B9" w:rsidRDefault="00942CBB" w:rsidP="00F634F6">
      <w:pPr>
        <w:tabs>
          <w:tab w:val="left" w:pos="284"/>
          <w:tab w:val="left" w:pos="426"/>
          <w:tab w:val="center" w:leader="dot" w:pos="8222"/>
        </w:tabs>
        <w:spacing w:line="360" w:lineRule="auto"/>
        <w:jc w:val="both"/>
        <w:rPr>
          <w:rFonts w:ascii="Arial" w:hAnsi="Arial" w:cs="Arial"/>
          <w:w w:val="103"/>
        </w:rPr>
      </w:pPr>
    </w:p>
    <w:p w:rsidR="004B49B9" w:rsidRDefault="004B49B9" w:rsidP="00F634F6">
      <w:pPr>
        <w:widowControl w:val="0"/>
        <w:tabs>
          <w:tab w:val="left" w:pos="284"/>
          <w:tab w:val="left" w:pos="426"/>
        </w:tabs>
        <w:autoSpaceDE w:val="0"/>
        <w:autoSpaceDN w:val="0"/>
        <w:adjustRightInd w:val="0"/>
        <w:spacing w:line="360" w:lineRule="auto"/>
        <w:jc w:val="both"/>
        <w:rPr>
          <w:rFonts w:ascii="Arial" w:hAnsi="Arial" w:cs="Arial"/>
          <w:spacing w:val="1"/>
        </w:rPr>
      </w:pPr>
      <w:r w:rsidRPr="004B49B9">
        <w:rPr>
          <w:rFonts w:ascii="Arial" w:hAnsi="Arial" w:cs="Arial"/>
        </w:rPr>
        <w:t>En</w:t>
      </w:r>
      <w:r w:rsidRPr="004B49B9">
        <w:rPr>
          <w:rFonts w:ascii="Arial" w:hAnsi="Arial" w:cs="Arial"/>
          <w:spacing w:val="42"/>
        </w:rPr>
        <w:t xml:space="preserve"> </w:t>
      </w:r>
      <w:r w:rsidRPr="004B49B9">
        <w:rPr>
          <w:rFonts w:ascii="Arial" w:hAnsi="Arial" w:cs="Arial"/>
          <w:spacing w:val="-2"/>
        </w:rPr>
        <w:t>e</w:t>
      </w:r>
      <w:r w:rsidRPr="004B49B9">
        <w:rPr>
          <w:rFonts w:ascii="Arial" w:hAnsi="Arial" w:cs="Arial"/>
        </w:rPr>
        <w:t>l</w:t>
      </w:r>
      <w:r w:rsidRPr="004B49B9">
        <w:rPr>
          <w:rFonts w:ascii="Arial" w:hAnsi="Arial" w:cs="Arial"/>
          <w:spacing w:val="39"/>
        </w:rPr>
        <w:t xml:space="preserve"> </w:t>
      </w:r>
      <w:r w:rsidRPr="004B49B9">
        <w:rPr>
          <w:rFonts w:ascii="Arial" w:hAnsi="Arial" w:cs="Arial"/>
          <w:b/>
        </w:rPr>
        <w:t>Pl</w:t>
      </w:r>
      <w:r w:rsidRPr="004B49B9">
        <w:rPr>
          <w:rFonts w:ascii="Arial" w:hAnsi="Arial" w:cs="Arial"/>
          <w:b/>
          <w:spacing w:val="-2"/>
        </w:rPr>
        <w:t>a</w:t>
      </w:r>
      <w:r w:rsidRPr="004B49B9">
        <w:rPr>
          <w:rFonts w:ascii="Arial" w:hAnsi="Arial" w:cs="Arial"/>
          <w:b/>
        </w:rPr>
        <w:t>n</w:t>
      </w:r>
      <w:r w:rsidRPr="004B49B9">
        <w:rPr>
          <w:rFonts w:ascii="Arial" w:hAnsi="Arial" w:cs="Arial"/>
          <w:b/>
          <w:spacing w:val="47"/>
        </w:rPr>
        <w:t xml:space="preserve"> </w:t>
      </w:r>
      <w:r w:rsidRPr="004B49B9">
        <w:rPr>
          <w:rFonts w:ascii="Arial" w:hAnsi="Arial" w:cs="Arial"/>
          <w:b/>
        </w:rPr>
        <w:t>N</w:t>
      </w:r>
      <w:r w:rsidRPr="004B49B9">
        <w:rPr>
          <w:rFonts w:ascii="Arial" w:hAnsi="Arial" w:cs="Arial"/>
          <w:b/>
          <w:spacing w:val="-2"/>
        </w:rPr>
        <w:t>a</w:t>
      </w:r>
      <w:r w:rsidRPr="004B49B9">
        <w:rPr>
          <w:rFonts w:ascii="Arial" w:hAnsi="Arial" w:cs="Arial"/>
          <w:b/>
        </w:rPr>
        <w:t>cion</w:t>
      </w:r>
      <w:r w:rsidRPr="004B49B9">
        <w:rPr>
          <w:rFonts w:ascii="Arial" w:hAnsi="Arial" w:cs="Arial"/>
          <w:b/>
          <w:spacing w:val="-2"/>
        </w:rPr>
        <w:t>a</w:t>
      </w:r>
      <w:r w:rsidRPr="004B49B9">
        <w:rPr>
          <w:rFonts w:ascii="Arial" w:hAnsi="Arial" w:cs="Arial"/>
          <w:b/>
        </w:rPr>
        <w:t>l</w:t>
      </w:r>
      <w:r w:rsidRPr="004B49B9">
        <w:rPr>
          <w:rFonts w:ascii="Arial" w:hAnsi="Arial" w:cs="Arial"/>
          <w:b/>
          <w:spacing w:val="60"/>
        </w:rPr>
        <w:t xml:space="preserve"> </w:t>
      </w:r>
      <w:r w:rsidRPr="004B49B9">
        <w:rPr>
          <w:rFonts w:ascii="Arial" w:hAnsi="Arial" w:cs="Arial"/>
          <w:b/>
        </w:rPr>
        <w:t>de</w:t>
      </w:r>
      <w:r w:rsidRPr="004B49B9">
        <w:rPr>
          <w:rFonts w:ascii="Arial" w:hAnsi="Arial" w:cs="Arial"/>
          <w:b/>
          <w:spacing w:val="40"/>
        </w:rPr>
        <w:t xml:space="preserve"> </w:t>
      </w:r>
      <w:r w:rsidRPr="004B49B9">
        <w:rPr>
          <w:rFonts w:ascii="Arial" w:hAnsi="Arial" w:cs="Arial"/>
          <w:b/>
          <w:spacing w:val="-1"/>
        </w:rPr>
        <w:t>V</w:t>
      </w:r>
      <w:r w:rsidRPr="004B49B9">
        <w:rPr>
          <w:rFonts w:ascii="Arial" w:hAnsi="Arial" w:cs="Arial"/>
          <w:b/>
          <w:spacing w:val="1"/>
        </w:rPr>
        <w:t>i</w:t>
      </w:r>
      <w:r w:rsidRPr="004B49B9">
        <w:rPr>
          <w:rFonts w:ascii="Arial" w:hAnsi="Arial" w:cs="Arial"/>
          <w:b/>
        </w:rPr>
        <w:t>v</w:t>
      </w:r>
      <w:r w:rsidRPr="004B49B9">
        <w:rPr>
          <w:rFonts w:ascii="Arial" w:hAnsi="Arial" w:cs="Arial"/>
          <w:b/>
          <w:spacing w:val="2"/>
        </w:rPr>
        <w:t>i</w:t>
      </w:r>
      <w:r w:rsidRPr="004B49B9">
        <w:rPr>
          <w:rFonts w:ascii="Arial" w:hAnsi="Arial" w:cs="Arial"/>
          <w:b/>
          <w:spacing w:val="-2"/>
        </w:rPr>
        <w:t>e</w:t>
      </w:r>
      <w:r w:rsidRPr="004B49B9">
        <w:rPr>
          <w:rFonts w:ascii="Arial" w:hAnsi="Arial" w:cs="Arial"/>
          <w:b/>
        </w:rPr>
        <w:t>n</w:t>
      </w:r>
      <w:r w:rsidRPr="004B49B9">
        <w:rPr>
          <w:rFonts w:ascii="Arial" w:hAnsi="Arial" w:cs="Arial"/>
          <w:b/>
          <w:spacing w:val="2"/>
        </w:rPr>
        <w:t>d</w:t>
      </w:r>
      <w:r w:rsidRPr="004B49B9">
        <w:rPr>
          <w:rFonts w:ascii="Arial" w:hAnsi="Arial" w:cs="Arial"/>
          <w:b/>
        </w:rPr>
        <w:t>a</w:t>
      </w:r>
      <w:r w:rsidR="0010752E">
        <w:rPr>
          <w:rFonts w:ascii="Arial" w:hAnsi="Arial" w:cs="Arial"/>
          <w:b/>
        </w:rPr>
        <w:t xml:space="preserve"> </w:t>
      </w:r>
      <w:r w:rsidRPr="004B49B9">
        <w:rPr>
          <w:rFonts w:ascii="Arial" w:hAnsi="Arial" w:cs="Arial"/>
          <w:b/>
          <w:spacing w:val="-1"/>
        </w:rPr>
        <w:t>2</w:t>
      </w:r>
      <w:r w:rsidRPr="004B49B9">
        <w:rPr>
          <w:rFonts w:ascii="Arial" w:hAnsi="Arial" w:cs="Arial"/>
          <w:b/>
        </w:rPr>
        <w:t>0</w:t>
      </w:r>
      <w:r w:rsidRPr="004B49B9">
        <w:rPr>
          <w:rFonts w:ascii="Arial" w:hAnsi="Arial" w:cs="Arial"/>
          <w:b/>
          <w:spacing w:val="-1"/>
        </w:rPr>
        <w:t>1</w:t>
      </w:r>
      <w:r w:rsidR="0010752E">
        <w:rPr>
          <w:rFonts w:ascii="Arial" w:hAnsi="Arial" w:cs="Arial"/>
          <w:b/>
          <w:spacing w:val="-1"/>
        </w:rPr>
        <w:t>6</w:t>
      </w:r>
      <w:r w:rsidRPr="004B49B9">
        <w:rPr>
          <w:rFonts w:ascii="Arial" w:hAnsi="Arial" w:cs="Arial"/>
        </w:rPr>
        <w:t>, que</w:t>
      </w:r>
      <w:r w:rsidRPr="004B49B9">
        <w:rPr>
          <w:rFonts w:ascii="Arial" w:hAnsi="Arial" w:cs="Arial"/>
          <w:spacing w:val="45"/>
        </w:rPr>
        <w:t xml:space="preserve"> </w:t>
      </w:r>
      <w:r w:rsidRPr="004B49B9">
        <w:rPr>
          <w:rFonts w:ascii="Arial" w:hAnsi="Arial" w:cs="Arial"/>
          <w:spacing w:val="-1"/>
        </w:rPr>
        <w:t>e</w:t>
      </w:r>
      <w:r w:rsidRPr="004B49B9">
        <w:rPr>
          <w:rFonts w:ascii="Arial" w:hAnsi="Arial" w:cs="Arial"/>
        </w:rPr>
        <w:t>stab</w:t>
      </w:r>
      <w:r w:rsidRPr="004B49B9">
        <w:rPr>
          <w:rFonts w:ascii="Arial" w:hAnsi="Arial" w:cs="Arial"/>
          <w:spacing w:val="2"/>
        </w:rPr>
        <w:t>l</w:t>
      </w:r>
      <w:r w:rsidRPr="004B49B9">
        <w:rPr>
          <w:rFonts w:ascii="Arial" w:hAnsi="Arial" w:cs="Arial"/>
          <w:spacing w:val="-2"/>
        </w:rPr>
        <w:t>e</w:t>
      </w:r>
      <w:r w:rsidRPr="004B49B9">
        <w:rPr>
          <w:rFonts w:ascii="Arial" w:hAnsi="Arial" w:cs="Arial"/>
          <w:spacing w:val="2"/>
        </w:rPr>
        <w:t>c</w:t>
      </w:r>
      <w:r w:rsidRPr="004B49B9">
        <w:rPr>
          <w:rFonts w:ascii="Arial" w:hAnsi="Arial" w:cs="Arial"/>
        </w:rPr>
        <w:t>e</w:t>
      </w:r>
      <w:r w:rsidRPr="004B49B9">
        <w:rPr>
          <w:rFonts w:ascii="Arial" w:hAnsi="Arial" w:cs="Arial"/>
          <w:spacing w:val="61"/>
        </w:rPr>
        <w:t xml:space="preserve"> </w:t>
      </w:r>
      <w:r w:rsidRPr="004B49B9">
        <w:rPr>
          <w:rFonts w:ascii="Arial" w:hAnsi="Arial" w:cs="Arial"/>
        </w:rPr>
        <w:t>c</w:t>
      </w:r>
      <w:r w:rsidRPr="004B49B9">
        <w:rPr>
          <w:rFonts w:ascii="Arial" w:hAnsi="Arial" w:cs="Arial"/>
          <w:spacing w:val="-1"/>
        </w:rPr>
        <w:t>o</w:t>
      </w:r>
      <w:r w:rsidRPr="004B49B9">
        <w:rPr>
          <w:rFonts w:ascii="Arial" w:hAnsi="Arial" w:cs="Arial"/>
        </w:rPr>
        <w:t>mo</w:t>
      </w:r>
      <w:r w:rsidRPr="004B49B9">
        <w:rPr>
          <w:rFonts w:ascii="Arial" w:hAnsi="Arial" w:cs="Arial"/>
          <w:spacing w:val="49"/>
        </w:rPr>
        <w:t xml:space="preserve"> </w:t>
      </w:r>
      <w:r w:rsidRPr="004B49B9">
        <w:rPr>
          <w:rFonts w:ascii="Arial" w:hAnsi="Arial" w:cs="Arial"/>
        </w:rPr>
        <w:t>uno</w:t>
      </w:r>
      <w:r w:rsidRPr="004B49B9">
        <w:rPr>
          <w:rFonts w:ascii="Arial" w:hAnsi="Arial" w:cs="Arial"/>
          <w:spacing w:val="44"/>
        </w:rPr>
        <w:t xml:space="preserve"> </w:t>
      </w:r>
      <w:r w:rsidRPr="004B49B9">
        <w:rPr>
          <w:rFonts w:ascii="Arial" w:hAnsi="Arial" w:cs="Arial"/>
        </w:rPr>
        <w:t>de</w:t>
      </w:r>
      <w:r w:rsidRPr="004B49B9">
        <w:rPr>
          <w:rFonts w:ascii="Arial" w:hAnsi="Arial" w:cs="Arial"/>
          <w:spacing w:val="40"/>
        </w:rPr>
        <w:t xml:space="preserve"> </w:t>
      </w:r>
      <w:r w:rsidRPr="004B49B9">
        <w:rPr>
          <w:rFonts w:ascii="Arial" w:hAnsi="Arial" w:cs="Arial"/>
          <w:w w:val="103"/>
        </w:rPr>
        <w:t xml:space="preserve">sus </w:t>
      </w:r>
      <w:r w:rsidRPr="004B49B9">
        <w:rPr>
          <w:rFonts w:ascii="Arial" w:hAnsi="Arial" w:cs="Arial"/>
          <w:spacing w:val="1"/>
        </w:rPr>
        <w:t>objetivos generales, mejorar o recuperar áreas urbanas en proceso de consolidación, sub.  Utilización o deterioros, con fines de producción urbana integral.  Adicionalmente, define como uno de sus objetivos específicos el promover la complementación habitacional con servicios públicos, equipamiento e infraestructura.</w:t>
      </w:r>
    </w:p>
    <w:p w:rsidR="00942CBB" w:rsidRPr="004B49B9" w:rsidRDefault="00942CBB" w:rsidP="00F634F6">
      <w:pPr>
        <w:widowControl w:val="0"/>
        <w:tabs>
          <w:tab w:val="left" w:pos="284"/>
          <w:tab w:val="left" w:pos="426"/>
        </w:tabs>
        <w:autoSpaceDE w:val="0"/>
        <w:autoSpaceDN w:val="0"/>
        <w:adjustRightInd w:val="0"/>
        <w:spacing w:line="360" w:lineRule="auto"/>
        <w:jc w:val="both"/>
        <w:rPr>
          <w:rFonts w:ascii="Arial" w:hAnsi="Arial" w:cs="Arial"/>
          <w:spacing w:val="1"/>
        </w:rPr>
      </w:pPr>
    </w:p>
    <w:p w:rsidR="004B49B9" w:rsidRDefault="004B49B9" w:rsidP="00F634F6">
      <w:pPr>
        <w:widowControl w:val="0"/>
        <w:tabs>
          <w:tab w:val="left" w:pos="284"/>
          <w:tab w:val="left" w:pos="426"/>
        </w:tabs>
        <w:autoSpaceDE w:val="0"/>
        <w:autoSpaceDN w:val="0"/>
        <w:adjustRightInd w:val="0"/>
        <w:spacing w:line="360" w:lineRule="auto"/>
        <w:jc w:val="both"/>
        <w:rPr>
          <w:rFonts w:ascii="Arial" w:hAnsi="Arial" w:cs="Arial"/>
        </w:rPr>
      </w:pPr>
      <w:r w:rsidRPr="004B49B9">
        <w:rPr>
          <w:rFonts w:ascii="Arial" w:hAnsi="Arial" w:cs="Arial"/>
        </w:rPr>
        <w:t>En</w:t>
      </w:r>
      <w:r w:rsidRPr="004B49B9">
        <w:rPr>
          <w:rFonts w:ascii="Arial" w:hAnsi="Arial" w:cs="Arial"/>
          <w:spacing w:val="53"/>
        </w:rPr>
        <w:t xml:space="preserve"> </w:t>
      </w:r>
      <w:r w:rsidRPr="004B49B9">
        <w:rPr>
          <w:rFonts w:ascii="Arial" w:hAnsi="Arial" w:cs="Arial"/>
        </w:rPr>
        <w:t>las</w:t>
      </w:r>
      <w:r w:rsidRPr="004B49B9">
        <w:rPr>
          <w:rFonts w:ascii="Arial" w:hAnsi="Arial" w:cs="Arial"/>
          <w:spacing w:val="52"/>
        </w:rPr>
        <w:t xml:space="preserve"> </w:t>
      </w:r>
      <w:r w:rsidRPr="004B49B9">
        <w:rPr>
          <w:rFonts w:ascii="Arial" w:hAnsi="Arial" w:cs="Arial"/>
        </w:rPr>
        <w:t>b</w:t>
      </w:r>
      <w:r w:rsidRPr="004B49B9">
        <w:rPr>
          <w:rFonts w:ascii="Arial" w:hAnsi="Arial" w:cs="Arial"/>
          <w:spacing w:val="-2"/>
        </w:rPr>
        <w:t>a</w:t>
      </w:r>
      <w:r w:rsidRPr="004B49B9">
        <w:rPr>
          <w:rFonts w:ascii="Arial" w:hAnsi="Arial" w:cs="Arial"/>
          <w:spacing w:val="2"/>
        </w:rPr>
        <w:t>s</w:t>
      </w:r>
      <w:r w:rsidRPr="004B49B9">
        <w:rPr>
          <w:rFonts w:ascii="Arial" w:hAnsi="Arial" w:cs="Arial"/>
          <w:spacing w:val="-2"/>
        </w:rPr>
        <w:t>e</w:t>
      </w:r>
      <w:r w:rsidRPr="004B49B9">
        <w:rPr>
          <w:rFonts w:ascii="Arial" w:hAnsi="Arial" w:cs="Arial"/>
        </w:rPr>
        <w:t>s</w:t>
      </w:r>
      <w:r w:rsidRPr="004B49B9">
        <w:rPr>
          <w:rFonts w:ascii="Arial" w:hAnsi="Arial" w:cs="Arial"/>
          <w:spacing w:val="61"/>
        </w:rPr>
        <w:t xml:space="preserve"> </w:t>
      </w:r>
      <w:r w:rsidRPr="004B49B9">
        <w:rPr>
          <w:rFonts w:ascii="Arial" w:hAnsi="Arial" w:cs="Arial"/>
          <w:spacing w:val="2"/>
        </w:rPr>
        <w:t>p</w:t>
      </w:r>
      <w:r w:rsidRPr="004B49B9">
        <w:rPr>
          <w:rFonts w:ascii="Arial" w:hAnsi="Arial" w:cs="Arial"/>
          <w:spacing w:val="-2"/>
        </w:rPr>
        <w:t>a</w:t>
      </w:r>
      <w:r w:rsidRPr="004B49B9">
        <w:rPr>
          <w:rFonts w:ascii="Arial" w:hAnsi="Arial" w:cs="Arial"/>
          <w:spacing w:val="2"/>
        </w:rPr>
        <w:t>r</w:t>
      </w:r>
      <w:r w:rsidRPr="004B49B9">
        <w:rPr>
          <w:rFonts w:ascii="Arial" w:hAnsi="Arial" w:cs="Arial"/>
        </w:rPr>
        <w:t>a</w:t>
      </w:r>
      <w:r w:rsidRPr="004B49B9">
        <w:rPr>
          <w:rFonts w:ascii="Arial" w:hAnsi="Arial" w:cs="Arial"/>
          <w:spacing w:val="56"/>
        </w:rPr>
        <w:t xml:space="preserve"> </w:t>
      </w:r>
      <w:r w:rsidRPr="004B49B9">
        <w:rPr>
          <w:rFonts w:ascii="Arial" w:hAnsi="Arial" w:cs="Arial"/>
        </w:rPr>
        <w:t>la</w:t>
      </w:r>
      <w:r w:rsidRPr="004B49B9">
        <w:rPr>
          <w:rFonts w:ascii="Arial" w:hAnsi="Arial" w:cs="Arial"/>
          <w:spacing w:val="49"/>
        </w:rPr>
        <w:t xml:space="preserve"> </w:t>
      </w:r>
      <w:r w:rsidRPr="004B49B9">
        <w:rPr>
          <w:rFonts w:ascii="Arial" w:hAnsi="Arial" w:cs="Arial"/>
        </w:rPr>
        <w:t xml:space="preserve">superación </w:t>
      </w:r>
      <w:r w:rsidRPr="004B49B9">
        <w:rPr>
          <w:rFonts w:ascii="Arial" w:hAnsi="Arial" w:cs="Arial"/>
          <w:spacing w:val="6"/>
        </w:rPr>
        <w:t xml:space="preserve"> </w:t>
      </w:r>
      <w:r w:rsidRPr="004B49B9">
        <w:rPr>
          <w:rFonts w:ascii="Arial" w:hAnsi="Arial" w:cs="Arial"/>
        </w:rPr>
        <w:t>de</w:t>
      </w:r>
      <w:r w:rsidRPr="004B49B9">
        <w:rPr>
          <w:rFonts w:ascii="Arial" w:hAnsi="Arial" w:cs="Arial"/>
          <w:spacing w:val="51"/>
        </w:rPr>
        <w:t xml:space="preserve"> </w:t>
      </w:r>
      <w:r w:rsidRPr="004B49B9">
        <w:rPr>
          <w:rFonts w:ascii="Arial" w:hAnsi="Arial" w:cs="Arial"/>
        </w:rPr>
        <w:t>la</w:t>
      </w:r>
      <w:r w:rsidRPr="004B49B9">
        <w:rPr>
          <w:rFonts w:ascii="Arial" w:hAnsi="Arial" w:cs="Arial"/>
          <w:spacing w:val="44"/>
        </w:rPr>
        <w:t xml:space="preserve"> </w:t>
      </w:r>
      <w:r w:rsidRPr="004B49B9">
        <w:rPr>
          <w:rFonts w:ascii="Arial" w:hAnsi="Arial" w:cs="Arial"/>
          <w:spacing w:val="1"/>
        </w:rPr>
        <w:t>po</w:t>
      </w:r>
      <w:r w:rsidRPr="004B49B9">
        <w:rPr>
          <w:rFonts w:ascii="Arial" w:hAnsi="Arial" w:cs="Arial"/>
        </w:rPr>
        <w:t>b</w:t>
      </w:r>
      <w:r w:rsidRPr="004B49B9">
        <w:rPr>
          <w:rFonts w:ascii="Arial" w:hAnsi="Arial" w:cs="Arial"/>
          <w:spacing w:val="1"/>
        </w:rPr>
        <w:t>r</w:t>
      </w:r>
      <w:r w:rsidRPr="004B49B9">
        <w:rPr>
          <w:rFonts w:ascii="Arial" w:hAnsi="Arial" w:cs="Arial"/>
          <w:spacing w:val="-1"/>
        </w:rPr>
        <w:t>e</w:t>
      </w:r>
      <w:r w:rsidRPr="004B49B9">
        <w:rPr>
          <w:rFonts w:ascii="Arial" w:hAnsi="Arial" w:cs="Arial"/>
          <w:spacing w:val="1"/>
        </w:rPr>
        <w:t>z</w:t>
      </w:r>
      <w:r w:rsidRPr="004B49B9">
        <w:rPr>
          <w:rFonts w:ascii="Arial" w:hAnsi="Arial" w:cs="Arial"/>
        </w:rPr>
        <w:t xml:space="preserve">a, </w:t>
      </w:r>
      <w:r w:rsidRPr="004B49B9">
        <w:rPr>
          <w:rFonts w:ascii="Arial" w:hAnsi="Arial" w:cs="Arial"/>
          <w:spacing w:val="1"/>
        </w:rPr>
        <w:t xml:space="preserve"> </w:t>
      </w:r>
      <w:r w:rsidRPr="004B49B9">
        <w:rPr>
          <w:rFonts w:ascii="Arial" w:hAnsi="Arial" w:cs="Arial"/>
          <w:spacing w:val="-2"/>
        </w:rPr>
        <w:t>a</w:t>
      </w:r>
      <w:r w:rsidRPr="004B49B9">
        <w:rPr>
          <w:rFonts w:ascii="Arial" w:hAnsi="Arial" w:cs="Arial"/>
          <w:spacing w:val="2"/>
        </w:rPr>
        <w:t>p</w:t>
      </w:r>
      <w:r w:rsidRPr="004B49B9">
        <w:rPr>
          <w:rFonts w:ascii="Arial" w:hAnsi="Arial" w:cs="Arial"/>
          <w:spacing w:val="-1"/>
        </w:rPr>
        <w:t>ro</w:t>
      </w:r>
      <w:r w:rsidRPr="004B49B9">
        <w:rPr>
          <w:rFonts w:ascii="Arial" w:hAnsi="Arial" w:cs="Arial"/>
          <w:spacing w:val="2"/>
        </w:rPr>
        <w:t>b</w:t>
      </w:r>
      <w:r w:rsidRPr="004B49B9">
        <w:rPr>
          <w:rFonts w:ascii="Arial" w:hAnsi="Arial" w:cs="Arial"/>
          <w:spacing w:val="-2"/>
        </w:rPr>
        <w:t>a</w:t>
      </w:r>
      <w:r w:rsidRPr="004B49B9">
        <w:rPr>
          <w:rFonts w:ascii="Arial" w:hAnsi="Arial" w:cs="Arial"/>
          <w:spacing w:val="1"/>
        </w:rPr>
        <w:t>d</w:t>
      </w:r>
      <w:r w:rsidRPr="004B49B9">
        <w:rPr>
          <w:rFonts w:ascii="Arial" w:hAnsi="Arial" w:cs="Arial"/>
        </w:rPr>
        <w:t xml:space="preserve">as </w:t>
      </w:r>
      <w:r w:rsidRPr="004B49B9">
        <w:rPr>
          <w:rFonts w:ascii="Arial" w:hAnsi="Arial" w:cs="Arial"/>
          <w:spacing w:val="6"/>
        </w:rPr>
        <w:t xml:space="preserve"> </w:t>
      </w:r>
      <w:r w:rsidRPr="004B49B9">
        <w:rPr>
          <w:rFonts w:ascii="Arial" w:hAnsi="Arial" w:cs="Arial"/>
          <w:spacing w:val="1"/>
        </w:rPr>
        <w:t>m</w:t>
      </w:r>
      <w:r w:rsidRPr="004B49B9">
        <w:rPr>
          <w:rFonts w:ascii="Arial" w:hAnsi="Arial" w:cs="Arial"/>
          <w:spacing w:val="-2"/>
        </w:rPr>
        <w:t>e</w:t>
      </w:r>
      <w:r w:rsidRPr="004B49B9">
        <w:rPr>
          <w:rFonts w:ascii="Arial" w:hAnsi="Arial" w:cs="Arial"/>
        </w:rPr>
        <w:t>d</w:t>
      </w:r>
      <w:r w:rsidRPr="004B49B9">
        <w:rPr>
          <w:rFonts w:ascii="Arial" w:hAnsi="Arial" w:cs="Arial"/>
          <w:spacing w:val="2"/>
        </w:rPr>
        <w:t>i</w:t>
      </w:r>
      <w:r w:rsidRPr="004B49B9">
        <w:rPr>
          <w:rFonts w:ascii="Arial" w:hAnsi="Arial" w:cs="Arial"/>
        </w:rPr>
        <w:t>an</w:t>
      </w:r>
      <w:r w:rsidRPr="004B49B9">
        <w:rPr>
          <w:rFonts w:ascii="Arial" w:hAnsi="Arial" w:cs="Arial"/>
          <w:spacing w:val="1"/>
        </w:rPr>
        <w:t>t</w:t>
      </w:r>
      <w:r w:rsidRPr="004B49B9">
        <w:rPr>
          <w:rFonts w:ascii="Arial" w:hAnsi="Arial" w:cs="Arial"/>
        </w:rPr>
        <w:t xml:space="preserve">e  </w:t>
      </w:r>
      <w:r w:rsidRPr="004B49B9">
        <w:rPr>
          <w:rFonts w:ascii="Arial" w:hAnsi="Arial" w:cs="Arial"/>
          <w:b/>
          <w:spacing w:val="1"/>
          <w:w w:val="103"/>
        </w:rPr>
        <w:t>D</w:t>
      </w:r>
      <w:r w:rsidRPr="004B49B9">
        <w:rPr>
          <w:rFonts w:ascii="Arial" w:hAnsi="Arial" w:cs="Arial"/>
          <w:b/>
          <w:spacing w:val="-1"/>
          <w:w w:val="103"/>
        </w:rPr>
        <w:t>e</w:t>
      </w:r>
      <w:r w:rsidRPr="004B49B9">
        <w:rPr>
          <w:rFonts w:ascii="Arial" w:hAnsi="Arial" w:cs="Arial"/>
          <w:b/>
          <w:spacing w:val="1"/>
          <w:w w:val="103"/>
        </w:rPr>
        <w:t>cr</w:t>
      </w:r>
      <w:r w:rsidRPr="004B49B9">
        <w:rPr>
          <w:rFonts w:ascii="Arial" w:hAnsi="Arial" w:cs="Arial"/>
          <w:b/>
          <w:spacing w:val="-1"/>
          <w:w w:val="103"/>
        </w:rPr>
        <w:t>e</w:t>
      </w:r>
      <w:r w:rsidRPr="004B49B9">
        <w:rPr>
          <w:rFonts w:ascii="Arial" w:hAnsi="Arial" w:cs="Arial"/>
          <w:b/>
          <w:spacing w:val="1"/>
          <w:w w:val="103"/>
        </w:rPr>
        <w:t>t</w:t>
      </w:r>
      <w:r w:rsidRPr="004B49B9">
        <w:rPr>
          <w:rFonts w:ascii="Arial" w:hAnsi="Arial" w:cs="Arial"/>
          <w:b/>
          <w:w w:val="103"/>
        </w:rPr>
        <w:t xml:space="preserve">o </w:t>
      </w:r>
      <w:r w:rsidRPr="004B49B9">
        <w:rPr>
          <w:rFonts w:ascii="Arial" w:hAnsi="Arial" w:cs="Arial"/>
          <w:b/>
        </w:rPr>
        <w:t>Sup</w:t>
      </w:r>
      <w:r w:rsidRPr="004B49B9">
        <w:rPr>
          <w:rFonts w:ascii="Arial" w:hAnsi="Arial" w:cs="Arial"/>
          <w:b/>
          <w:spacing w:val="2"/>
        </w:rPr>
        <w:t>r</w:t>
      </w:r>
      <w:r w:rsidRPr="004B49B9">
        <w:rPr>
          <w:rFonts w:ascii="Arial" w:hAnsi="Arial" w:cs="Arial"/>
          <w:b/>
          <w:spacing w:val="-2"/>
        </w:rPr>
        <w:t>e</w:t>
      </w:r>
      <w:r w:rsidRPr="004B49B9">
        <w:rPr>
          <w:rFonts w:ascii="Arial" w:hAnsi="Arial" w:cs="Arial"/>
          <w:b/>
          <w:spacing w:val="2"/>
        </w:rPr>
        <w:t>m</w:t>
      </w:r>
      <w:r w:rsidRPr="004B49B9">
        <w:rPr>
          <w:rFonts w:ascii="Arial" w:hAnsi="Arial" w:cs="Arial"/>
          <w:b/>
        </w:rPr>
        <w:t xml:space="preserve">o </w:t>
      </w:r>
      <w:r w:rsidRPr="004B49B9">
        <w:rPr>
          <w:rFonts w:ascii="Arial" w:hAnsi="Arial" w:cs="Arial"/>
          <w:b/>
          <w:spacing w:val="3"/>
        </w:rPr>
        <w:t xml:space="preserve"> </w:t>
      </w:r>
      <w:proofErr w:type="spellStart"/>
      <w:r w:rsidRPr="004B49B9">
        <w:rPr>
          <w:rFonts w:ascii="Arial" w:hAnsi="Arial" w:cs="Arial"/>
          <w:b/>
        </w:rPr>
        <w:t>N°</w:t>
      </w:r>
      <w:proofErr w:type="spellEnd"/>
      <w:r w:rsidRPr="004B49B9">
        <w:rPr>
          <w:rFonts w:ascii="Arial" w:hAnsi="Arial" w:cs="Arial"/>
          <w:b/>
          <w:spacing w:val="49"/>
        </w:rPr>
        <w:t xml:space="preserve"> </w:t>
      </w:r>
      <w:r w:rsidRPr="004B49B9">
        <w:rPr>
          <w:rFonts w:ascii="Arial" w:hAnsi="Arial" w:cs="Arial"/>
          <w:b/>
          <w:spacing w:val="1"/>
        </w:rPr>
        <w:t>0</w:t>
      </w:r>
      <w:r w:rsidRPr="004B49B9">
        <w:rPr>
          <w:rFonts w:ascii="Arial" w:hAnsi="Arial" w:cs="Arial"/>
          <w:b/>
        </w:rPr>
        <w:t>02</w:t>
      </w:r>
      <w:r w:rsidRPr="004B49B9">
        <w:rPr>
          <w:rFonts w:ascii="Arial" w:hAnsi="Arial" w:cs="Arial"/>
          <w:b/>
          <w:spacing w:val="1"/>
        </w:rPr>
        <w:t>-2</w:t>
      </w:r>
      <w:r w:rsidRPr="004B49B9">
        <w:rPr>
          <w:rFonts w:ascii="Arial" w:hAnsi="Arial" w:cs="Arial"/>
          <w:b/>
          <w:spacing w:val="-1"/>
        </w:rPr>
        <w:t>0</w:t>
      </w:r>
      <w:r w:rsidRPr="004B49B9">
        <w:rPr>
          <w:rFonts w:ascii="Arial" w:hAnsi="Arial" w:cs="Arial"/>
          <w:b/>
          <w:spacing w:val="1"/>
        </w:rPr>
        <w:t>0</w:t>
      </w:r>
      <w:r w:rsidRPr="004B49B9">
        <w:rPr>
          <w:rFonts w:ascii="Arial" w:hAnsi="Arial" w:cs="Arial"/>
          <w:b/>
          <w:spacing w:val="-1"/>
        </w:rPr>
        <w:t>3</w:t>
      </w:r>
      <w:r w:rsidRPr="004B49B9">
        <w:rPr>
          <w:rFonts w:ascii="Arial" w:hAnsi="Arial" w:cs="Arial"/>
          <w:b/>
          <w:spacing w:val="1"/>
        </w:rPr>
        <w:t>-</w:t>
      </w:r>
      <w:r w:rsidRPr="004B49B9">
        <w:rPr>
          <w:rFonts w:ascii="Arial" w:hAnsi="Arial" w:cs="Arial"/>
          <w:b/>
        </w:rPr>
        <w:t>PCM,</w:t>
      </w:r>
      <w:r w:rsidRPr="004B49B9">
        <w:rPr>
          <w:rFonts w:ascii="Arial" w:hAnsi="Arial" w:cs="Arial"/>
        </w:rPr>
        <w:t xml:space="preserve"> </w:t>
      </w:r>
      <w:r w:rsidRPr="004B49B9">
        <w:rPr>
          <w:rFonts w:ascii="Arial" w:hAnsi="Arial" w:cs="Arial"/>
          <w:spacing w:val="23"/>
        </w:rPr>
        <w:t xml:space="preserve"> </w:t>
      </w:r>
      <w:r w:rsidRPr="004B49B9">
        <w:rPr>
          <w:rFonts w:ascii="Arial" w:hAnsi="Arial" w:cs="Arial"/>
        </w:rPr>
        <w:t>el</w:t>
      </w:r>
      <w:r w:rsidRPr="004B49B9">
        <w:rPr>
          <w:rFonts w:ascii="Arial" w:hAnsi="Arial" w:cs="Arial"/>
          <w:spacing w:val="51"/>
        </w:rPr>
        <w:t xml:space="preserve"> </w:t>
      </w:r>
      <w:r w:rsidRPr="004B49B9">
        <w:rPr>
          <w:rFonts w:ascii="Arial" w:hAnsi="Arial" w:cs="Arial"/>
        </w:rPr>
        <w:t>m</w:t>
      </w:r>
      <w:r w:rsidRPr="004B49B9">
        <w:rPr>
          <w:rFonts w:ascii="Arial" w:hAnsi="Arial" w:cs="Arial"/>
          <w:spacing w:val="1"/>
        </w:rPr>
        <w:t>i</w:t>
      </w:r>
      <w:r w:rsidRPr="004B49B9">
        <w:rPr>
          <w:rFonts w:ascii="Arial" w:hAnsi="Arial" w:cs="Arial"/>
        </w:rPr>
        <w:t>s</w:t>
      </w:r>
      <w:r w:rsidRPr="004B49B9">
        <w:rPr>
          <w:rFonts w:ascii="Arial" w:hAnsi="Arial" w:cs="Arial"/>
          <w:spacing w:val="1"/>
        </w:rPr>
        <w:t>m</w:t>
      </w:r>
      <w:r w:rsidRPr="004B49B9">
        <w:rPr>
          <w:rFonts w:ascii="Arial" w:hAnsi="Arial" w:cs="Arial"/>
        </w:rPr>
        <w:t>o</w:t>
      </w:r>
      <w:r w:rsidRPr="004B49B9">
        <w:rPr>
          <w:rFonts w:ascii="Arial" w:hAnsi="Arial" w:cs="Arial"/>
          <w:spacing w:val="66"/>
        </w:rPr>
        <w:t xml:space="preserve"> </w:t>
      </w:r>
      <w:r w:rsidRPr="004B49B9">
        <w:rPr>
          <w:rFonts w:ascii="Arial" w:hAnsi="Arial" w:cs="Arial"/>
        </w:rPr>
        <w:t>q</w:t>
      </w:r>
      <w:r w:rsidRPr="004B49B9">
        <w:rPr>
          <w:rFonts w:ascii="Arial" w:hAnsi="Arial" w:cs="Arial"/>
          <w:spacing w:val="1"/>
        </w:rPr>
        <w:t>u</w:t>
      </w:r>
      <w:r w:rsidRPr="004B49B9">
        <w:rPr>
          <w:rFonts w:ascii="Arial" w:hAnsi="Arial" w:cs="Arial"/>
        </w:rPr>
        <w:t>e</w:t>
      </w:r>
      <w:r w:rsidRPr="004B49B9">
        <w:rPr>
          <w:rFonts w:ascii="Arial" w:hAnsi="Arial" w:cs="Arial"/>
          <w:spacing w:val="56"/>
        </w:rPr>
        <w:t xml:space="preserve"> </w:t>
      </w:r>
      <w:r w:rsidRPr="004B49B9">
        <w:rPr>
          <w:rFonts w:ascii="Arial" w:hAnsi="Arial" w:cs="Arial"/>
          <w:spacing w:val="2"/>
        </w:rPr>
        <w:t>s</w:t>
      </w:r>
      <w:r w:rsidRPr="004B49B9">
        <w:rPr>
          <w:rFonts w:ascii="Arial" w:hAnsi="Arial" w:cs="Arial"/>
          <w:spacing w:val="-1"/>
        </w:rPr>
        <w:t>e</w:t>
      </w:r>
      <w:r w:rsidRPr="004B49B9">
        <w:rPr>
          <w:rFonts w:ascii="Arial" w:hAnsi="Arial" w:cs="Arial"/>
          <w:spacing w:val="1"/>
        </w:rPr>
        <w:t>ñ</w:t>
      </w:r>
      <w:r w:rsidRPr="004B49B9">
        <w:rPr>
          <w:rFonts w:ascii="Arial" w:hAnsi="Arial" w:cs="Arial"/>
        </w:rPr>
        <w:t>a</w:t>
      </w:r>
      <w:r w:rsidRPr="004B49B9">
        <w:rPr>
          <w:rFonts w:ascii="Arial" w:hAnsi="Arial" w:cs="Arial"/>
          <w:spacing w:val="1"/>
        </w:rPr>
        <w:t>l</w:t>
      </w:r>
      <w:r w:rsidRPr="004B49B9">
        <w:rPr>
          <w:rFonts w:ascii="Arial" w:hAnsi="Arial" w:cs="Arial"/>
        </w:rPr>
        <w:t>a</w:t>
      </w:r>
      <w:r w:rsidRPr="004B49B9">
        <w:rPr>
          <w:rFonts w:ascii="Arial" w:hAnsi="Arial" w:cs="Arial"/>
          <w:spacing w:val="65"/>
        </w:rPr>
        <w:t xml:space="preserve"> </w:t>
      </w:r>
      <w:r w:rsidRPr="004B49B9">
        <w:rPr>
          <w:rFonts w:ascii="Arial" w:hAnsi="Arial" w:cs="Arial"/>
          <w:spacing w:val="-2"/>
        </w:rPr>
        <w:t>e</w:t>
      </w:r>
      <w:r w:rsidRPr="004B49B9">
        <w:rPr>
          <w:rFonts w:ascii="Arial" w:hAnsi="Arial" w:cs="Arial"/>
        </w:rPr>
        <w:t>l</w:t>
      </w:r>
      <w:r w:rsidRPr="004B49B9">
        <w:rPr>
          <w:rFonts w:ascii="Arial" w:hAnsi="Arial" w:cs="Arial"/>
          <w:spacing w:val="51"/>
        </w:rPr>
        <w:t xml:space="preserve"> </w:t>
      </w:r>
      <w:r w:rsidRPr="004B49B9">
        <w:rPr>
          <w:rFonts w:ascii="Arial" w:hAnsi="Arial" w:cs="Arial"/>
          <w:spacing w:val="1"/>
        </w:rPr>
        <w:t>p</w:t>
      </w:r>
      <w:r w:rsidRPr="004B49B9">
        <w:rPr>
          <w:rFonts w:ascii="Arial" w:hAnsi="Arial" w:cs="Arial"/>
          <w:spacing w:val="-1"/>
        </w:rPr>
        <w:t>r</w:t>
      </w:r>
      <w:r w:rsidRPr="004B49B9">
        <w:rPr>
          <w:rFonts w:ascii="Arial" w:hAnsi="Arial" w:cs="Arial"/>
          <w:spacing w:val="1"/>
        </w:rPr>
        <w:t>i</w:t>
      </w:r>
      <w:r w:rsidRPr="004B49B9">
        <w:rPr>
          <w:rFonts w:ascii="Arial" w:hAnsi="Arial" w:cs="Arial"/>
        </w:rPr>
        <w:t>nci</w:t>
      </w:r>
      <w:r w:rsidRPr="004B49B9">
        <w:rPr>
          <w:rFonts w:ascii="Arial" w:hAnsi="Arial" w:cs="Arial"/>
          <w:spacing w:val="1"/>
        </w:rPr>
        <w:t>pi</w:t>
      </w:r>
      <w:r w:rsidRPr="004B49B9">
        <w:rPr>
          <w:rFonts w:ascii="Arial" w:hAnsi="Arial" w:cs="Arial"/>
        </w:rPr>
        <w:t>o  en</w:t>
      </w:r>
      <w:r w:rsidRPr="004B49B9">
        <w:rPr>
          <w:rFonts w:ascii="Arial" w:hAnsi="Arial" w:cs="Arial"/>
          <w:spacing w:val="53"/>
        </w:rPr>
        <w:t xml:space="preserve"> </w:t>
      </w:r>
      <w:r w:rsidRPr="004B49B9">
        <w:rPr>
          <w:rFonts w:ascii="Arial" w:hAnsi="Arial" w:cs="Arial"/>
        </w:rPr>
        <w:t>q</w:t>
      </w:r>
      <w:r w:rsidRPr="004B49B9">
        <w:rPr>
          <w:rFonts w:ascii="Arial" w:hAnsi="Arial" w:cs="Arial"/>
          <w:spacing w:val="1"/>
        </w:rPr>
        <w:t>u</w:t>
      </w:r>
      <w:r w:rsidRPr="004B49B9">
        <w:rPr>
          <w:rFonts w:ascii="Arial" w:hAnsi="Arial" w:cs="Arial"/>
        </w:rPr>
        <w:t>e</w:t>
      </w:r>
      <w:r w:rsidRPr="004B49B9">
        <w:rPr>
          <w:rFonts w:ascii="Arial" w:hAnsi="Arial" w:cs="Arial"/>
          <w:spacing w:val="55"/>
        </w:rPr>
        <w:t xml:space="preserve"> </w:t>
      </w:r>
      <w:r w:rsidRPr="004B49B9">
        <w:rPr>
          <w:rFonts w:ascii="Arial" w:hAnsi="Arial" w:cs="Arial"/>
          <w:spacing w:val="2"/>
          <w:w w:val="103"/>
        </w:rPr>
        <w:t>d</w:t>
      </w:r>
      <w:r w:rsidRPr="004B49B9">
        <w:rPr>
          <w:rFonts w:ascii="Arial" w:hAnsi="Arial" w:cs="Arial"/>
          <w:spacing w:val="-2"/>
          <w:w w:val="103"/>
        </w:rPr>
        <w:t>e</w:t>
      </w:r>
      <w:r w:rsidRPr="004B49B9">
        <w:rPr>
          <w:rFonts w:ascii="Arial" w:hAnsi="Arial" w:cs="Arial"/>
          <w:spacing w:val="1"/>
          <w:w w:val="103"/>
        </w:rPr>
        <w:t>b</w:t>
      </w:r>
      <w:r w:rsidRPr="004B49B9">
        <w:rPr>
          <w:rFonts w:ascii="Arial" w:hAnsi="Arial" w:cs="Arial"/>
          <w:w w:val="103"/>
        </w:rPr>
        <w:t xml:space="preserve">e </w:t>
      </w:r>
      <w:r w:rsidRPr="004B49B9">
        <w:rPr>
          <w:rFonts w:ascii="Arial" w:hAnsi="Arial" w:cs="Arial"/>
          <w:spacing w:val="2"/>
        </w:rPr>
        <w:t>s</w:t>
      </w:r>
      <w:r w:rsidRPr="004B49B9">
        <w:rPr>
          <w:rFonts w:ascii="Arial" w:hAnsi="Arial" w:cs="Arial"/>
        </w:rPr>
        <w:t>ust</w:t>
      </w:r>
      <w:r w:rsidRPr="004B49B9">
        <w:rPr>
          <w:rFonts w:ascii="Arial" w:hAnsi="Arial" w:cs="Arial"/>
          <w:spacing w:val="-2"/>
        </w:rPr>
        <w:t>e</w:t>
      </w:r>
      <w:r w:rsidRPr="004B49B9">
        <w:rPr>
          <w:rFonts w:ascii="Arial" w:hAnsi="Arial" w:cs="Arial"/>
        </w:rPr>
        <w:t>n</w:t>
      </w:r>
      <w:r w:rsidRPr="004B49B9">
        <w:rPr>
          <w:rFonts w:ascii="Arial" w:hAnsi="Arial" w:cs="Arial"/>
          <w:spacing w:val="1"/>
        </w:rPr>
        <w:t>t</w:t>
      </w:r>
      <w:r w:rsidRPr="004B49B9">
        <w:rPr>
          <w:rFonts w:ascii="Arial" w:hAnsi="Arial" w:cs="Arial"/>
        </w:rPr>
        <w:t>ar</w:t>
      </w:r>
      <w:r w:rsidRPr="004B49B9">
        <w:rPr>
          <w:rFonts w:ascii="Arial" w:hAnsi="Arial" w:cs="Arial"/>
          <w:spacing w:val="2"/>
        </w:rPr>
        <w:t>s</w:t>
      </w:r>
      <w:r w:rsidRPr="004B49B9">
        <w:rPr>
          <w:rFonts w:ascii="Arial" w:hAnsi="Arial" w:cs="Arial"/>
        </w:rPr>
        <w:t xml:space="preserve">e </w:t>
      </w:r>
      <w:r w:rsidRPr="004B49B9">
        <w:rPr>
          <w:rFonts w:ascii="Arial" w:hAnsi="Arial" w:cs="Arial"/>
          <w:spacing w:val="12"/>
        </w:rPr>
        <w:t xml:space="preserve"> </w:t>
      </w:r>
      <w:r w:rsidRPr="004B49B9">
        <w:rPr>
          <w:rFonts w:ascii="Arial" w:hAnsi="Arial" w:cs="Arial"/>
          <w:spacing w:val="2"/>
        </w:rPr>
        <w:t>l</w:t>
      </w:r>
      <w:r w:rsidRPr="004B49B9">
        <w:rPr>
          <w:rFonts w:ascii="Arial" w:hAnsi="Arial" w:cs="Arial"/>
        </w:rPr>
        <w:t>a</w:t>
      </w:r>
      <w:r w:rsidRPr="004B49B9">
        <w:rPr>
          <w:rFonts w:ascii="Arial" w:hAnsi="Arial" w:cs="Arial"/>
          <w:spacing w:val="50"/>
        </w:rPr>
        <w:t xml:space="preserve"> </w:t>
      </w:r>
      <w:r w:rsidRPr="004B49B9">
        <w:rPr>
          <w:rFonts w:ascii="Arial" w:hAnsi="Arial" w:cs="Arial"/>
        </w:rPr>
        <w:t>redu</w:t>
      </w:r>
      <w:r w:rsidRPr="004B49B9">
        <w:rPr>
          <w:rFonts w:ascii="Arial" w:hAnsi="Arial" w:cs="Arial"/>
          <w:spacing w:val="2"/>
        </w:rPr>
        <w:t>cc</w:t>
      </w:r>
      <w:r w:rsidRPr="004B49B9">
        <w:rPr>
          <w:rFonts w:ascii="Arial" w:hAnsi="Arial" w:cs="Arial"/>
          <w:spacing w:val="1"/>
        </w:rPr>
        <w:t>i</w:t>
      </w:r>
      <w:r w:rsidRPr="004B49B9">
        <w:rPr>
          <w:rFonts w:ascii="Arial" w:hAnsi="Arial" w:cs="Arial"/>
        </w:rPr>
        <w:t xml:space="preserve">ón </w:t>
      </w:r>
      <w:r w:rsidRPr="004B49B9">
        <w:rPr>
          <w:rFonts w:ascii="Arial" w:hAnsi="Arial" w:cs="Arial"/>
          <w:spacing w:val="6"/>
        </w:rPr>
        <w:t xml:space="preserve"> </w:t>
      </w:r>
      <w:r w:rsidRPr="004B49B9">
        <w:rPr>
          <w:rFonts w:ascii="Arial" w:hAnsi="Arial" w:cs="Arial"/>
        </w:rPr>
        <w:t>de</w:t>
      </w:r>
      <w:r w:rsidRPr="004B49B9">
        <w:rPr>
          <w:rFonts w:ascii="Arial" w:hAnsi="Arial" w:cs="Arial"/>
          <w:spacing w:val="53"/>
        </w:rPr>
        <w:t xml:space="preserve"> </w:t>
      </w:r>
      <w:r w:rsidRPr="004B49B9">
        <w:rPr>
          <w:rFonts w:ascii="Arial" w:hAnsi="Arial" w:cs="Arial"/>
          <w:spacing w:val="1"/>
        </w:rPr>
        <w:t>l</w:t>
      </w:r>
      <w:r w:rsidRPr="004B49B9">
        <w:rPr>
          <w:rFonts w:ascii="Arial" w:hAnsi="Arial" w:cs="Arial"/>
        </w:rPr>
        <w:t>a</w:t>
      </w:r>
      <w:r w:rsidRPr="004B49B9">
        <w:rPr>
          <w:rFonts w:ascii="Arial" w:hAnsi="Arial" w:cs="Arial"/>
          <w:spacing w:val="53"/>
        </w:rPr>
        <w:t xml:space="preserve"> </w:t>
      </w:r>
      <w:r w:rsidRPr="004B49B9">
        <w:rPr>
          <w:rFonts w:ascii="Arial" w:hAnsi="Arial" w:cs="Arial"/>
        </w:rPr>
        <w:t>po</w:t>
      </w:r>
      <w:r w:rsidRPr="004B49B9">
        <w:rPr>
          <w:rFonts w:ascii="Arial" w:hAnsi="Arial" w:cs="Arial"/>
          <w:spacing w:val="1"/>
        </w:rPr>
        <w:t>br</w:t>
      </w:r>
      <w:r w:rsidRPr="004B49B9">
        <w:rPr>
          <w:rFonts w:ascii="Arial" w:hAnsi="Arial" w:cs="Arial"/>
          <w:spacing w:val="-2"/>
        </w:rPr>
        <w:t>e</w:t>
      </w:r>
      <w:r w:rsidRPr="004B49B9">
        <w:rPr>
          <w:rFonts w:ascii="Arial" w:hAnsi="Arial" w:cs="Arial"/>
          <w:spacing w:val="2"/>
        </w:rPr>
        <w:t>z</w:t>
      </w:r>
      <w:r w:rsidRPr="004B49B9">
        <w:rPr>
          <w:rFonts w:ascii="Arial" w:hAnsi="Arial" w:cs="Arial"/>
        </w:rPr>
        <w:t>a  y</w:t>
      </w:r>
      <w:r w:rsidRPr="004B49B9">
        <w:rPr>
          <w:rFonts w:ascii="Arial" w:hAnsi="Arial" w:cs="Arial"/>
          <w:spacing w:val="51"/>
        </w:rPr>
        <w:t xml:space="preserve"> </w:t>
      </w:r>
      <w:r w:rsidRPr="004B49B9">
        <w:rPr>
          <w:rFonts w:ascii="Arial" w:hAnsi="Arial" w:cs="Arial"/>
        </w:rPr>
        <w:t>q</w:t>
      </w:r>
      <w:r w:rsidRPr="004B49B9">
        <w:rPr>
          <w:rFonts w:ascii="Arial" w:hAnsi="Arial" w:cs="Arial"/>
          <w:spacing w:val="2"/>
        </w:rPr>
        <w:t>u</w:t>
      </w:r>
      <w:r w:rsidRPr="004B49B9">
        <w:rPr>
          <w:rFonts w:ascii="Arial" w:hAnsi="Arial" w:cs="Arial"/>
        </w:rPr>
        <w:t>e</w:t>
      </w:r>
      <w:r w:rsidRPr="004B49B9">
        <w:rPr>
          <w:rFonts w:ascii="Arial" w:hAnsi="Arial" w:cs="Arial"/>
          <w:spacing w:val="57"/>
        </w:rPr>
        <w:t xml:space="preserve"> </w:t>
      </w:r>
      <w:r w:rsidRPr="004B49B9">
        <w:rPr>
          <w:rFonts w:ascii="Arial" w:hAnsi="Arial" w:cs="Arial"/>
          <w:spacing w:val="-2"/>
        </w:rPr>
        <w:t>e</w:t>
      </w:r>
      <w:r w:rsidRPr="004B49B9">
        <w:rPr>
          <w:rFonts w:ascii="Arial" w:hAnsi="Arial" w:cs="Arial"/>
        </w:rPr>
        <w:t>l</w:t>
      </w:r>
      <w:r w:rsidRPr="004B49B9">
        <w:rPr>
          <w:rFonts w:ascii="Arial" w:hAnsi="Arial" w:cs="Arial"/>
          <w:spacing w:val="53"/>
        </w:rPr>
        <w:t xml:space="preserve"> </w:t>
      </w:r>
      <w:r w:rsidRPr="004B49B9">
        <w:rPr>
          <w:rFonts w:ascii="Arial" w:hAnsi="Arial" w:cs="Arial"/>
        </w:rPr>
        <w:t>Gob</w:t>
      </w:r>
      <w:r w:rsidRPr="004B49B9">
        <w:rPr>
          <w:rFonts w:ascii="Arial" w:hAnsi="Arial" w:cs="Arial"/>
          <w:spacing w:val="1"/>
        </w:rPr>
        <w:t>i</w:t>
      </w:r>
      <w:r w:rsidRPr="004B49B9">
        <w:rPr>
          <w:rFonts w:ascii="Arial" w:hAnsi="Arial" w:cs="Arial"/>
        </w:rPr>
        <w:t>er</w:t>
      </w:r>
      <w:r w:rsidRPr="004B49B9">
        <w:rPr>
          <w:rFonts w:ascii="Arial" w:hAnsi="Arial" w:cs="Arial"/>
          <w:spacing w:val="1"/>
        </w:rPr>
        <w:t>n</w:t>
      </w:r>
      <w:r w:rsidRPr="004B49B9">
        <w:rPr>
          <w:rFonts w:ascii="Arial" w:hAnsi="Arial" w:cs="Arial"/>
        </w:rPr>
        <w:t xml:space="preserve">o </w:t>
      </w:r>
      <w:r w:rsidRPr="004B49B9">
        <w:rPr>
          <w:rFonts w:ascii="Arial" w:hAnsi="Arial" w:cs="Arial"/>
          <w:spacing w:val="4"/>
        </w:rPr>
        <w:t xml:space="preserve"> </w:t>
      </w:r>
      <w:r w:rsidRPr="004B49B9">
        <w:rPr>
          <w:rFonts w:ascii="Arial" w:hAnsi="Arial" w:cs="Arial"/>
        </w:rPr>
        <w:t>en</w:t>
      </w:r>
      <w:r w:rsidRPr="004B49B9">
        <w:rPr>
          <w:rFonts w:ascii="Arial" w:hAnsi="Arial" w:cs="Arial"/>
          <w:spacing w:val="55"/>
        </w:rPr>
        <w:t xml:space="preserve"> </w:t>
      </w:r>
      <w:r w:rsidRPr="004B49B9">
        <w:rPr>
          <w:rFonts w:ascii="Arial" w:hAnsi="Arial" w:cs="Arial"/>
        </w:rPr>
        <w:t>sus</w:t>
      </w:r>
      <w:r w:rsidRPr="004B49B9">
        <w:rPr>
          <w:rFonts w:ascii="Arial" w:hAnsi="Arial" w:cs="Arial"/>
          <w:spacing w:val="57"/>
        </w:rPr>
        <w:t xml:space="preserve"> </w:t>
      </w:r>
      <w:r w:rsidRPr="004B49B9">
        <w:rPr>
          <w:rFonts w:ascii="Arial" w:hAnsi="Arial" w:cs="Arial"/>
          <w:w w:val="103"/>
        </w:rPr>
        <w:t>d</w:t>
      </w:r>
      <w:r w:rsidRPr="004B49B9">
        <w:rPr>
          <w:rFonts w:ascii="Arial" w:hAnsi="Arial" w:cs="Arial"/>
          <w:spacing w:val="1"/>
          <w:w w:val="103"/>
        </w:rPr>
        <w:t>i</w:t>
      </w:r>
      <w:r w:rsidRPr="004B49B9">
        <w:rPr>
          <w:rFonts w:ascii="Arial" w:hAnsi="Arial" w:cs="Arial"/>
          <w:w w:val="103"/>
        </w:rPr>
        <w:t>f</w:t>
      </w:r>
      <w:r w:rsidRPr="004B49B9">
        <w:rPr>
          <w:rFonts w:ascii="Arial" w:hAnsi="Arial" w:cs="Arial"/>
          <w:spacing w:val="-2"/>
          <w:w w:val="103"/>
        </w:rPr>
        <w:t>e</w:t>
      </w:r>
      <w:r w:rsidRPr="004B49B9">
        <w:rPr>
          <w:rFonts w:ascii="Arial" w:hAnsi="Arial" w:cs="Arial"/>
          <w:spacing w:val="2"/>
          <w:w w:val="103"/>
        </w:rPr>
        <w:t>r</w:t>
      </w:r>
      <w:r w:rsidRPr="004B49B9">
        <w:rPr>
          <w:rFonts w:ascii="Arial" w:hAnsi="Arial" w:cs="Arial"/>
          <w:spacing w:val="-1"/>
          <w:w w:val="103"/>
        </w:rPr>
        <w:t>e</w:t>
      </w:r>
      <w:r w:rsidRPr="004B49B9">
        <w:rPr>
          <w:rFonts w:ascii="Arial" w:hAnsi="Arial" w:cs="Arial"/>
          <w:w w:val="103"/>
        </w:rPr>
        <w:t>n</w:t>
      </w:r>
      <w:r w:rsidRPr="004B49B9">
        <w:rPr>
          <w:rFonts w:ascii="Arial" w:hAnsi="Arial" w:cs="Arial"/>
          <w:spacing w:val="1"/>
          <w:w w:val="103"/>
        </w:rPr>
        <w:t>t</w:t>
      </w:r>
      <w:r w:rsidRPr="004B49B9">
        <w:rPr>
          <w:rFonts w:ascii="Arial" w:hAnsi="Arial" w:cs="Arial"/>
          <w:w w:val="103"/>
        </w:rPr>
        <w:t xml:space="preserve">es </w:t>
      </w:r>
      <w:r w:rsidRPr="004B49B9">
        <w:rPr>
          <w:rFonts w:ascii="Arial" w:hAnsi="Arial" w:cs="Arial"/>
          <w:spacing w:val="1"/>
        </w:rPr>
        <w:t>niv</w:t>
      </w:r>
      <w:r w:rsidRPr="004B49B9">
        <w:rPr>
          <w:rFonts w:ascii="Arial" w:hAnsi="Arial" w:cs="Arial"/>
          <w:spacing w:val="-1"/>
        </w:rPr>
        <w:t>e</w:t>
      </w:r>
      <w:r w:rsidRPr="004B49B9">
        <w:rPr>
          <w:rFonts w:ascii="Arial" w:hAnsi="Arial" w:cs="Arial"/>
          <w:spacing w:val="1"/>
        </w:rPr>
        <w:t>l</w:t>
      </w:r>
      <w:r w:rsidRPr="004B49B9">
        <w:rPr>
          <w:rFonts w:ascii="Arial" w:hAnsi="Arial" w:cs="Arial"/>
          <w:spacing w:val="-1"/>
        </w:rPr>
        <w:t>e</w:t>
      </w:r>
      <w:r w:rsidRPr="004B49B9">
        <w:rPr>
          <w:rFonts w:ascii="Arial" w:hAnsi="Arial" w:cs="Arial"/>
        </w:rPr>
        <w:t>s</w:t>
      </w:r>
      <w:r w:rsidRPr="004B49B9">
        <w:rPr>
          <w:rFonts w:ascii="Arial" w:hAnsi="Arial" w:cs="Arial"/>
          <w:spacing w:val="43"/>
        </w:rPr>
        <w:t xml:space="preserve"> </w:t>
      </w:r>
      <w:r w:rsidRPr="004B49B9">
        <w:rPr>
          <w:rFonts w:ascii="Arial" w:hAnsi="Arial" w:cs="Arial"/>
        </w:rPr>
        <w:t>d</w:t>
      </w:r>
      <w:r w:rsidRPr="004B49B9">
        <w:rPr>
          <w:rFonts w:ascii="Arial" w:hAnsi="Arial" w:cs="Arial"/>
          <w:spacing w:val="1"/>
        </w:rPr>
        <w:t>e</w:t>
      </w:r>
      <w:r w:rsidRPr="004B49B9">
        <w:rPr>
          <w:rFonts w:ascii="Arial" w:hAnsi="Arial" w:cs="Arial"/>
        </w:rPr>
        <w:t>be</w:t>
      </w:r>
      <w:r w:rsidRPr="004B49B9">
        <w:rPr>
          <w:rFonts w:ascii="Arial" w:hAnsi="Arial" w:cs="Arial"/>
          <w:spacing w:val="36"/>
        </w:rPr>
        <w:t xml:space="preserve"> </w:t>
      </w:r>
      <w:r w:rsidRPr="004B49B9">
        <w:rPr>
          <w:rFonts w:ascii="Arial" w:hAnsi="Arial" w:cs="Arial"/>
        </w:rPr>
        <w:t>ap</w:t>
      </w:r>
      <w:r w:rsidRPr="004B49B9">
        <w:rPr>
          <w:rFonts w:ascii="Arial" w:hAnsi="Arial" w:cs="Arial"/>
          <w:spacing w:val="1"/>
        </w:rPr>
        <w:t>lic</w:t>
      </w:r>
      <w:r w:rsidRPr="004B49B9">
        <w:rPr>
          <w:rFonts w:ascii="Arial" w:hAnsi="Arial" w:cs="Arial"/>
          <w:spacing w:val="-2"/>
        </w:rPr>
        <w:t>a</w:t>
      </w:r>
      <w:r w:rsidRPr="004B49B9">
        <w:rPr>
          <w:rFonts w:ascii="Arial" w:hAnsi="Arial" w:cs="Arial"/>
          <w:spacing w:val="1"/>
        </w:rPr>
        <w:t>r</w:t>
      </w:r>
      <w:r w:rsidRPr="004B49B9">
        <w:rPr>
          <w:rFonts w:ascii="Arial" w:hAnsi="Arial" w:cs="Arial"/>
        </w:rPr>
        <w:t>,</w:t>
      </w:r>
      <w:r w:rsidRPr="004B49B9">
        <w:rPr>
          <w:rFonts w:ascii="Arial" w:hAnsi="Arial" w:cs="Arial"/>
          <w:spacing w:val="43"/>
        </w:rPr>
        <w:t xml:space="preserve"> </w:t>
      </w:r>
      <w:r w:rsidRPr="004B49B9">
        <w:rPr>
          <w:rFonts w:ascii="Arial" w:hAnsi="Arial" w:cs="Arial"/>
          <w:spacing w:val="1"/>
        </w:rPr>
        <w:t>l</w:t>
      </w:r>
      <w:r w:rsidRPr="004B49B9">
        <w:rPr>
          <w:rFonts w:ascii="Arial" w:hAnsi="Arial" w:cs="Arial"/>
        </w:rPr>
        <w:t>a</w:t>
      </w:r>
      <w:r w:rsidRPr="004B49B9">
        <w:rPr>
          <w:rFonts w:ascii="Arial" w:hAnsi="Arial" w:cs="Arial"/>
          <w:spacing w:val="27"/>
        </w:rPr>
        <w:t xml:space="preserve"> </w:t>
      </w:r>
      <w:r w:rsidRPr="004B49B9">
        <w:rPr>
          <w:rFonts w:ascii="Arial" w:hAnsi="Arial" w:cs="Arial"/>
          <w:spacing w:val="1"/>
        </w:rPr>
        <w:t>uni</w:t>
      </w:r>
      <w:r w:rsidRPr="004B49B9">
        <w:rPr>
          <w:rFonts w:ascii="Arial" w:hAnsi="Arial" w:cs="Arial"/>
          <w:spacing w:val="-1"/>
        </w:rPr>
        <w:t>ver</w:t>
      </w:r>
      <w:r w:rsidRPr="004B49B9">
        <w:rPr>
          <w:rFonts w:ascii="Arial" w:hAnsi="Arial" w:cs="Arial"/>
          <w:spacing w:val="2"/>
        </w:rPr>
        <w:t>s</w:t>
      </w:r>
      <w:r w:rsidRPr="004B49B9">
        <w:rPr>
          <w:rFonts w:ascii="Arial" w:hAnsi="Arial" w:cs="Arial"/>
          <w:spacing w:val="-2"/>
        </w:rPr>
        <w:t>a</w:t>
      </w:r>
      <w:r w:rsidRPr="004B49B9">
        <w:rPr>
          <w:rFonts w:ascii="Arial" w:hAnsi="Arial" w:cs="Arial"/>
          <w:spacing w:val="1"/>
        </w:rPr>
        <w:t>liz</w:t>
      </w:r>
      <w:r w:rsidRPr="004B49B9">
        <w:rPr>
          <w:rFonts w:ascii="Arial" w:hAnsi="Arial" w:cs="Arial"/>
          <w:spacing w:val="-2"/>
        </w:rPr>
        <w:t>a</w:t>
      </w:r>
      <w:r w:rsidRPr="004B49B9">
        <w:rPr>
          <w:rFonts w:ascii="Arial" w:hAnsi="Arial" w:cs="Arial"/>
        </w:rPr>
        <w:t>c</w:t>
      </w:r>
      <w:r w:rsidRPr="004B49B9">
        <w:rPr>
          <w:rFonts w:ascii="Arial" w:hAnsi="Arial" w:cs="Arial"/>
          <w:spacing w:val="1"/>
        </w:rPr>
        <w:t>ió</w:t>
      </w:r>
      <w:r w:rsidRPr="004B49B9">
        <w:rPr>
          <w:rFonts w:ascii="Arial" w:hAnsi="Arial" w:cs="Arial"/>
        </w:rPr>
        <w:t>n  de</w:t>
      </w:r>
      <w:r w:rsidRPr="004B49B9">
        <w:rPr>
          <w:rFonts w:ascii="Arial" w:hAnsi="Arial" w:cs="Arial"/>
          <w:spacing w:val="28"/>
        </w:rPr>
        <w:t xml:space="preserve"> </w:t>
      </w:r>
      <w:r w:rsidRPr="004B49B9">
        <w:rPr>
          <w:rFonts w:ascii="Arial" w:hAnsi="Arial" w:cs="Arial"/>
          <w:spacing w:val="1"/>
        </w:rPr>
        <w:t>lo</w:t>
      </w:r>
      <w:r w:rsidRPr="004B49B9">
        <w:rPr>
          <w:rFonts w:ascii="Arial" w:hAnsi="Arial" w:cs="Arial"/>
        </w:rPr>
        <w:t>s</w:t>
      </w:r>
      <w:r w:rsidRPr="004B49B9">
        <w:rPr>
          <w:rFonts w:ascii="Arial" w:hAnsi="Arial" w:cs="Arial"/>
          <w:spacing w:val="31"/>
        </w:rPr>
        <w:t xml:space="preserve"> </w:t>
      </w:r>
      <w:r w:rsidRPr="004B49B9">
        <w:rPr>
          <w:rFonts w:ascii="Arial" w:hAnsi="Arial" w:cs="Arial"/>
          <w:spacing w:val="1"/>
        </w:rPr>
        <w:t>s</w:t>
      </w:r>
      <w:r w:rsidRPr="004B49B9">
        <w:rPr>
          <w:rFonts w:ascii="Arial" w:hAnsi="Arial" w:cs="Arial"/>
          <w:spacing w:val="-1"/>
        </w:rPr>
        <w:t>er</w:t>
      </w:r>
      <w:r w:rsidRPr="004B49B9">
        <w:rPr>
          <w:rFonts w:ascii="Arial" w:hAnsi="Arial" w:cs="Arial"/>
        </w:rPr>
        <w:t>v</w:t>
      </w:r>
      <w:r w:rsidRPr="004B49B9">
        <w:rPr>
          <w:rFonts w:ascii="Arial" w:hAnsi="Arial" w:cs="Arial"/>
          <w:spacing w:val="1"/>
        </w:rPr>
        <w:t>ici</w:t>
      </w:r>
      <w:r w:rsidRPr="004B49B9">
        <w:rPr>
          <w:rFonts w:ascii="Arial" w:hAnsi="Arial" w:cs="Arial"/>
          <w:spacing w:val="-1"/>
        </w:rPr>
        <w:t>o</w:t>
      </w:r>
      <w:r w:rsidRPr="004B49B9">
        <w:rPr>
          <w:rFonts w:ascii="Arial" w:hAnsi="Arial" w:cs="Arial"/>
        </w:rPr>
        <w:t>s</w:t>
      </w:r>
      <w:r w:rsidRPr="004B49B9">
        <w:rPr>
          <w:rFonts w:ascii="Arial" w:hAnsi="Arial" w:cs="Arial"/>
          <w:spacing w:val="48"/>
        </w:rPr>
        <w:t xml:space="preserve"> </w:t>
      </w:r>
      <w:r w:rsidRPr="004B49B9">
        <w:rPr>
          <w:rFonts w:ascii="Arial" w:hAnsi="Arial" w:cs="Arial"/>
        </w:rPr>
        <w:t>b</w:t>
      </w:r>
      <w:r w:rsidRPr="004B49B9">
        <w:rPr>
          <w:rFonts w:ascii="Arial" w:hAnsi="Arial" w:cs="Arial"/>
          <w:spacing w:val="-2"/>
        </w:rPr>
        <w:t>á</w:t>
      </w:r>
      <w:r w:rsidRPr="004B49B9">
        <w:rPr>
          <w:rFonts w:ascii="Arial" w:hAnsi="Arial" w:cs="Arial"/>
          <w:spacing w:val="1"/>
        </w:rPr>
        <w:t>sic</w:t>
      </w:r>
      <w:r w:rsidRPr="004B49B9">
        <w:rPr>
          <w:rFonts w:ascii="Arial" w:hAnsi="Arial" w:cs="Arial"/>
          <w:spacing w:val="-2"/>
        </w:rPr>
        <w:t>o</w:t>
      </w:r>
      <w:r w:rsidRPr="004B49B9">
        <w:rPr>
          <w:rFonts w:ascii="Arial" w:hAnsi="Arial" w:cs="Arial"/>
        </w:rPr>
        <w:t>s</w:t>
      </w:r>
      <w:r w:rsidRPr="004B49B9">
        <w:rPr>
          <w:rFonts w:ascii="Arial" w:hAnsi="Arial" w:cs="Arial"/>
          <w:spacing w:val="44"/>
        </w:rPr>
        <w:t xml:space="preserve"> </w:t>
      </w:r>
      <w:r w:rsidRPr="004B49B9">
        <w:rPr>
          <w:rFonts w:ascii="Arial" w:hAnsi="Arial" w:cs="Arial"/>
        </w:rPr>
        <w:t>y</w:t>
      </w:r>
      <w:r w:rsidRPr="004B49B9">
        <w:rPr>
          <w:rFonts w:ascii="Arial" w:hAnsi="Arial" w:cs="Arial"/>
          <w:spacing w:val="25"/>
        </w:rPr>
        <w:t xml:space="preserve"> </w:t>
      </w:r>
      <w:r w:rsidRPr="004B49B9">
        <w:rPr>
          <w:rFonts w:ascii="Arial" w:hAnsi="Arial" w:cs="Arial"/>
          <w:spacing w:val="1"/>
        </w:rPr>
        <w:t>un</w:t>
      </w:r>
      <w:r w:rsidRPr="004B49B9">
        <w:rPr>
          <w:rFonts w:ascii="Arial" w:hAnsi="Arial" w:cs="Arial"/>
        </w:rPr>
        <w:t>a</w:t>
      </w:r>
      <w:r w:rsidRPr="004B49B9">
        <w:rPr>
          <w:rFonts w:ascii="Arial" w:hAnsi="Arial" w:cs="Arial"/>
          <w:spacing w:val="32"/>
        </w:rPr>
        <w:t xml:space="preserve"> </w:t>
      </w:r>
      <w:r w:rsidRPr="004B49B9">
        <w:rPr>
          <w:rFonts w:ascii="Arial" w:hAnsi="Arial" w:cs="Arial"/>
          <w:spacing w:val="1"/>
          <w:w w:val="103"/>
        </w:rPr>
        <w:t>m</w:t>
      </w:r>
      <w:r w:rsidRPr="004B49B9">
        <w:rPr>
          <w:rFonts w:ascii="Arial" w:hAnsi="Arial" w:cs="Arial"/>
          <w:spacing w:val="-1"/>
          <w:w w:val="103"/>
        </w:rPr>
        <w:t>e</w:t>
      </w:r>
      <w:r w:rsidRPr="004B49B9">
        <w:rPr>
          <w:rFonts w:ascii="Arial" w:hAnsi="Arial" w:cs="Arial"/>
          <w:spacing w:val="1"/>
          <w:w w:val="103"/>
        </w:rPr>
        <w:t>j</w:t>
      </w:r>
      <w:r w:rsidRPr="004B49B9">
        <w:rPr>
          <w:rFonts w:ascii="Arial" w:hAnsi="Arial" w:cs="Arial"/>
          <w:spacing w:val="-1"/>
          <w:w w:val="103"/>
        </w:rPr>
        <w:t>o</w:t>
      </w:r>
      <w:r w:rsidRPr="004B49B9">
        <w:rPr>
          <w:rFonts w:ascii="Arial" w:hAnsi="Arial" w:cs="Arial"/>
          <w:spacing w:val="1"/>
          <w:w w:val="103"/>
        </w:rPr>
        <w:t xml:space="preserve">ra </w:t>
      </w:r>
      <w:r w:rsidRPr="004B49B9">
        <w:rPr>
          <w:rFonts w:ascii="Arial" w:hAnsi="Arial" w:cs="Arial"/>
          <w:spacing w:val="1"/>
        </w:rPr>
        <w:t>sust</w:t>
      </w:r>
      <w:r w:rsidRPr="004B49B9">
        <w:rPr>
          <w:rFonts w:ascii="Arial" w:hAnsi="Arial" w:cs="Arial"/>
          <w:spacing w:val="-2"/>
        </w:rPr>
        <w:t>a</w:t>
      </w:r>
      <w:r w:rsidRPr="004B49B9">
        <w:rPr>
          <w:rFonts w:ascii="Arial" w:hAnsi="Arial" w:cs="Arial"/>
        </w:rPr>
        <w:t>n</w:t>
      </w:r>
      <w:r w:rsidRPr="004B49B9">
        <w:rPr>
          <w:rFonts w:ascii="Arial" w:hAnsi="Arial" w:cs="Arial"/>
          <w:spacing w:val="1"/>
        </w:rPr>
        <w:t>tiv</w:t>
      </w:r>
      <w:r w:rsidRPr="004B49B9">
        <w:rPr>
          <w:rFonts w:ascii="Arial" w:hAnsi="Arial" w:cs="Arial"/>
        </w:rPr>
        <w:t>a</w:t>
      </w:r>
      <w:r w:rsidRPr="004B49B9">
        <w:rPr>
          <w:rFonts w:ascii="Arial" w:hAnsi="Arial" w:cs="Arial"/>
          <w:spacing w:val="28"/>
        </w:rPr>
        <w:t xml:space="preserve"> </w:t>
      </w:r>
      <w:r w:rsidRPr="004B49B9">
        <w:rPr>
          <w:rFonts w:ascii="Arial" w:hAnsi="Arial" w:cs="Arial"/>
          <w:spacing w:val="1"/>
        </w:rPr>
        <w:t>d</w:t>
      </w:r>
      <w:r w:rsidRPr="004B49B9">
        <w:rPr>
          <w:rFonts w:ascii="Arial" w:hAnsi="Arial" w:cs="Arial"/>
        </w:rPr>
        <w:t>e</w:t>
      </w:r>
      <w:r w:rsidRPr="004B49B9">
        <w:rPr>
          <w:rFonts w:ascii="Arial" w:hAnsi="Arial" w:cs="Arial"/>
          <w:spacing w:val="4"/>
        </w:rPr>
        <w:t xml:space="preserve"> </w:t>
      </w:r>
      <w:r w:rsidRPr="004B49B9">
        <w:rPr>
          <w:rFonts w:ascii="Arial" w:hAnsi="Arial" w:cs="Arial"/>
          <w:spacing w:val="1"/>
        </w:rPr>
        <w:t>s</w:t>
      </w:r>
      <w:r w:rsidRPr="004B49B9">
        <w:rPr>
          <w:rFonts w:ascii="Arial" w:hAnsi="Arial" w:cs="Arial"/>
        </w:rPr>
        <w:t>u</w:t>
      </w:r>
      <w:r w:rsidRPr="004B49B9">
        <w:rPr>
          <w:rFonts w:ascii="Arial" w:hAnsi="Arial" w:cs="Arial"/>
          <w:spacing w:val="5"/>
        </w:rPr>
        <w:t xml:space="preserve"> </w:t>
      </w:r>
      <w:r w:rsidRPr="004B49B9">
        <w:rPr>
          <w:rFonts w:ascii="Arial" w:hAnsi="Arial" w:cs="Arial"/>
          <w:spacing w:val="1"/>
        </w:rPr>
        <w:t>c</w:t>
      </w:r>
      <w:r w:rsidRPr="004B49B9">
        <w:rPr>
          <w:rFonts w:ascii="Arial" w:hAnsi="Arial" w:cs="Arial"/>
        </w:rPr>
        <w:t>a</w:t>
      </w:r>
      <w:r w:rsidRPr="004B49B9">
        <w:rPr>
          <w:rFonts w:ascii="Arial" w:hAnsi="Arial" w:cs="Arial"/>
          <w:spacing w:val="1"/>
        </w:rPr>
        <w:t>li</w:t>
      </w:r>
      <w:r w:rsidRPr="004B49B9">
        <w:rPr>
          <w:rFonts w:ascii="Arial" w:hAnsi="Arial" w:cs="Arial"/>
        </w:rPr>
        <w:t>dad,</w:t>
      </w:r>
      <w:r w:rsidRPr="004B49B9">
        <w:rPr>
          <w:rFonts w:ascii="Arial" w:hAnsi="Arial" w:cs="Arial"/>
          <w:spacing w:val="22"/>
        </w:rPr>
        <w:t xml:space="preserve"> </w:t>
      </w:r>
      <w:r w:rsidRPr="004B49B9">
        <w:rPr>
          <w:rFonts w:ascii="Arial" w:hAnsi="Arial" w:cs="Arial"/>
          <w:spacing w:val="1"/>
        </w:rPr>
        <w:t>u</w:t>
      </w:r>
      <w:r w:rsidRPr="004B49B9">
        <w:rPr>
          <w:rFonts w:ascii="Arial" w:hAnsi="Arial" w:cs="Arial"/>
        </w:rPr>
        <w:t>n</w:t>
      </w:r>
      <w:r w:rsidRPr="004B49B9">
        <w:rPr>
          <w:rFonts w:ascii="Arial" w:hAnsi="Arial" w:cs="Arial"/>
          <w:spacing w:val="7"/>
        </w:rPr>
        <w:t xml:space="preserve"> </w:t>
      </w:r>
      <w:r w:rsidRPr="004B49B9">
        <w:rPr>
          <w:rFonts w:ascii="Arial" w:hAnsi="Arial" w:cs="Arial"/>
          <w:spacing w:val="1"/>
        </w:rPr>
        <w:t>p</w:t>
      </w:r>
      <w:r w:rsidRPr="004B49B9">
        <w:rPr>
          <w:rFonts w:ascii="Arial" w:hAnsi="Arial" w:cs="Arial"/>
          <w:spacing w:val="-1"/>
        </w:rPr>
        <w:t>r</w:t>
      </w:r>
      <w:r w:rsidRPr="004B49B9">
        <w:rPr>
          <w:rFonts w:ascii="Arial" w:hAnsi="Arial" w:cs="Arial"/>
          <w:spacing w:val="1"/>
        </w:rPr>
        <w:t>oc</w:t>
      </w:r>
      <w:r w:rsidRPr="004B49B9">
        <w:rPr>
          <w:rFonts w:ascii="Arial" w:hAnsi="Arial" w:cs="Arial"/>
          <w:spacing w:val="-2"/>
        </w:rPr>
        <w:t>e</w:t>
      </w:r>
      <w:r w:rsidRPr="004B49B9">
        <w:rPr>
          <w:rFonts w:ascii="Arial" w:hAnsi="Arial" w:cs="Arial"/>
          <w:spacing w:val="2"/>
        </w:rPr>
        <w:t>s</w:t>
      </w:r>
      <w:r w:rsidRPr="004B49B9">
        <w:rPr>
          <w:rFonts w:ascii="Arial" w:hAnsi="Arial" w:cs="Arial"/>
        </w:rPr>
        <w:t>o</w:t>
      </w:r>
      <w:r w:rsidRPr="004B49B9">
        <w:rPr>
          <w:rFonts w:ascii="Arial" w:hAnsi="Arial" w:cs="Arial"/>
          <w:spacing w:val="20"/>
        </w:rPr>
        <w:t xml:space="preserve"> </w:t>
      </w:r>
      <w:r w:rsidRPr="004B49B9">
        <w:rPr>
          <w:rFonts w:ascii="Arial" w:hAnsi="Arial" w:cs="Arial"/>
          <w:spacing w:val="1"/>
        </w:rPr>
        <w:t>d</w:t>
      </w:r>
      <w:r w:rsidRPr="004B49B9">
        <w:rPr>
          <w:rFonts w:ascii="Arial" w:hAnsi="Arial" w:cs="Arial"/>
        </w:rPr>
        <w:t>e</w:t>
      </w:r>
      <w:r w:rsidRPr="004B49B9">
        <w:rPr>
          <w:rFonts w:ascii="Arial" w:hAnsi="Arial" w:cs="Arial"/>
          <w:spacing w:val="6"/>
        </w:rPr>
        <w:t xml:space="preserve"> </w:t>
      </w:r>
      <w:r w:rsidRPr="004B49B9">
        <w:rPr>
          <w:rFonts w:ascii="Arial" w:hAnsi="Arial" w:cs="Arial"/>
          <w:spacing w:val="1"/>
        </w:rPr>
        <w:t>desc</w:t>
      </w:r>
      <w:r w:rsidRPr="004B49B9">
        <w:rPr>
          <w:rFonts w:ascii="Arial" w:hAnsi="Arial" w:cs="Arial"/>
          <w:spacing w:val="-2"/>
        </w:rPr>
        <w:t>e</w:t>
      </w:r>
      <w:r w:rsidRPr="004B49B9">
        <w:rPr>
          <w:rFonts w:ascii="Arial" w:hAnsi="Arial" w:cs="Arial"/>
        </w:rPr>
        <w:t>n</w:t>
      </w:r>
      <w:r w:rsidRPr="004B49B9">
        <w:rPr>
          <w:rFonts w:ascii="Arial" w:hAnsi="Arial" w:cs="Arial"/>
          <w:spacing w:val="1"/>
        </w:rPr>
        <w:t>tr</w:t>
      </w:r>
      <w:r w:rsidRPr="004B49B9">
        <w:rPr>
          <w:rFonts w:ascii="Arial" w:hAnsi="Arial" w:cs="Arial"/>
        </w:rPr>
        <w:t>a</w:t>
      </w:r>
      <w:r w:rsidRPr="004B49B9">
        <w:rPr>
          <w:rFonts w:ascii="Arial" w:hAnsi="Arial" w:cs="Arial"/>
          <w:spacing w:val="1"/>
        </w:rPr>
        <w:t>li</w:t>
      </w:r>
      <w:r w:rsidRPr="004B49B9">
        <w:rPr>
          <w:rFonts w:ascii="Arial" w:hAnsi="Arial" w:cs="Arial"/>
          <w:spacing w:val="-1"/>
        </w:rPr>
        <w:t>z</w:t>
      </w:r>
      <w:r w:rsidRPr="004B49B9">
        <w:rPr>
          <w:rFonts w:ascii="Arial" w:hAnsi="Arial" w:cs="Arial"/>
          <w:spacing w:val="1"/>
        </w:rPr>
        <w:t>aci</w:t>
      </w:r>
      <w:r w:rsidRPr="004B49B9">
        <w:rPr>
          <w:rFonts w:ascii="Arial" w:hAnsi="Arial" w:cs="Arial"/>
          <w:spacing w:val="-1"/>
        </w:rPr>
        <w:t>ó</w:t>
      </w:r>
      <w:r w:rsidRPr="004B49B9">
        <w:rPr>
          <w:rFonts w:ascii="Arial" w:hAnsi="Arial" w:cs="Arial"/>
        </w:rPr>
        <w:t>n</w:t>
      </w:r>
      <w:r w:rsidRPr="004B49B9">
        <w:rPr>
          <w:rFonts w:ascii="Arial" w:hAnsi="Arial" w:cs="Arial"/>
          <w:spacing w:val="50"/>
        </w:rPr>
        <w:t xml:space="preserve"> </w:t>
      </w:r>
      <w:r w:rsidRPr="004B49B9">
        <w:rPr>
          <w:rFonts w:ascii="Arial" w:hAnsi="Arial" w:cs="Arial"/>
        </w:rPr>
        <w:t xml:space="preserve">y </w:t>
      </w:r>
      <w:r w:rsidRPr="004B49B9">
        <w:rPr>
          <w:rFonts w:ascii="Arial" w:hAnsi="Arial" w:cs="Arial"/>
          <w:spacing w:val="1"/>
        </w:rPr>
        <w:t>m</w:t>
      </w:r>
      <w:r w:rsidRPr="004B49B9">
        <w:rPr>
          <w:rFonts w:ascii="Arial" w:hAnsi="Arial" w:cs="Arial"/>
          <w:spacing w:val="-2"/>
        </w:rPr>
        <w:t>a</w:t>
      </w:r>
      <w:r w:rsidRPr="004B49B9">
        <w:rPr>
          <w:rFonts w:ascii="Arial" w:hAnsi="Arial" w:cs="Arial"/>
          <w:spacing w:val="2"/>
        </w:rPr>
        <w:t>n</w:t>
      </w:r>
      <w:r w:rsidRPr="004B49B9">
        <w:rPr>
          <w:rFonts w:ascii="Arial" w:hAnsi="Arial" w:cs="Arial"/>
          <w:spacing w:val="-2"/>
        </w:rPr>
        <w:t>e</w:t>
      </w:r>
      <w:r w:rsidRPr="004B49B9">
        <w:rPr>
          <w:rFonts w:ascii="Arial" w:hAnsi="Arial" w:cs="Arial"/>
          <w:spacing w:val="1"/>
        </w:rPr>
        <w:t>j</w:t>
      </w:r>
      <w:r w:rsidRPr="004B49B9">
        <w:rPr>
          <w:rFonts w:ascii="Arial" w:hAnsi="Arial" w:cs="Arial"/>
        </w:rPr>
        <w:t>o</w:t>
      </w:r>
      <w:r w:rsidRPr="004B49B9">
        <w:rPr>
          <w:rFonts w:ascii="Arial" w:hAnsi="Arial" w:cs="Arial"/>
          <w:spacing w:val="22"/>
        </w:rPr>
        <w:t xml:space="preserve"> </w:t>
      </w:r>
      <w:r w:rsidRPr="004B49B9">
        <w:rPr>
          <w:rFonts w:ascii="Arial" w:hAnsi="Arial" w:cs="Arial"/>
          <w:spacing w:val="-2"/>
        </w:rPr>
        <w:t>e</w:t>
      </w:r>
      <w:r w:rsidRPr="004B49B9">
        <w:rPr>
          <w:rFonts w:ascii="Arial" w:hAnsi="Arial" w:cs="Arial"/>
          <w:spacing w:val="1"/>
        </w:rPr>
        <w:t>fici</w:t>
      </w:r>
      <w:r w:rsidRPr="004B49B9">
        <w:rPr>
          <w:rFonts w:ascii="Arial" w:hAnsi="Arial" w:cs="Arial"/>
          <w:spacing w:val="-1"/>
        </w:rPr>
        <w:t>e</w:t>
      </w:r>
      <w:r w:rsidRPr="004B49B9">
        <w:rPr>
          <w:rFonts w:ascii="Arial" w:hAnsi="Arial" w:cs="Arial"/>
          <w:spacing w:val="1"/>
        </w:rPr>
        <w:t>nt</w:t>
      </w:r>
      <w:r w:rsidRPr="004B49B9">
        <w:rPr>
          <w:rFonts w:ascii="Arial" w:hAnsi="Arial" w:cs="Arial"/>
        </w:rPr>
        <w:t>e</w:t>
      </w:r>
      <w:r w:rsidRPr="004B49B9">
        <w:rPr>
          <w:rFonts w:ascii="Arial" w:hAnsi="Arial" w:cs="Arial"/>
          <w:spacing w:val="24"/>
        </w:rPr>
        <w:t xml:space="preserve"> </w:t>
      </w:r>
      <w:r w:rsidRPr="004B49B9">
        <w:rPr>
          <w:rFonts w:ascii="Arial" w:hAnsi="Arial" w:cs="Arial"/>
          <w:spacing w:val="1"/>
          <w:w w:val="103"/>
        </w:rPr>
        <w:t>d</w:t>
      </w:r>
      <w:r w:rsidRPr="004B49B9">
        <w:rPr>
          <w:rFonts w:ascii="Arial" w:hAnsi="Arial" w:cs="Arial"/>
          <w:spacing w:val="-1"/>
          <w:w w:val="103"/>
        </w:rPr>
        <w:t>e</w:t>
      </w:r>
      <w:r w:rsidRPr="004B49B9">
        <w:rPr>
          <w:rFonts w:ascii="Arial" w:hAnsi="Arial" w:cs="Arial"/>
          <w:w w:val="103"/>
        </w:rPr>
        <w:t xml:space="preserve">l </w:t>
      </w:r>
      <w:r w:rsidRPr="004B49B9">
        <w:rPr>
          <w:rFonts w:ascii="Arial" w:hAnsi="Arial" w:cs="Arial"/>
        </w:rPr>
        <w:t>ga</w:t>
      </w:r>
      <w:r w:rsidRPr="004B49B9">
        <w:rPr>
          <w:rFonts w:ascii="Arial" w:hAnsi="Arial" w:cs="Arial"/>
          <w:spacing w:val="1"/>
        </w:rPr>
        <w:t>st</w:t>
      </w:r>
      <w:r w:rsidRPr="004B49B9">
        <w:rPr>
          <w:rFonts w:ascii="Arial" w:hAnsi="Arial" w:cs="Arial"/>
        </w:rPr>
        <w:t xml:space="preserve">o </w:t>
      </w:r>
      <w:r w:rsidRPr="004B49B9">
        <w:rPr>
          <w:rFonts w:ascii="Arial" w:hAnsi="Arial" w:cs="Arial"/>
          <w:spacing w:val="13"/>
        </w:rPr>
        <w:t xml:space="preserve"> </w:t>
      </w:r>
      <w:r w:rsidRPr="004B49B9">
        <w:rPr>
          <w:rFonts w:ascii="Arial" w:hAnsi="Arial" w:cs="Arial"/>
        </w:rPr>
        <w:t xml:space="preserve">y  </w:t>
      </w:r>
      <w:r w:rsidRPr="004B49B9">
        <w:rPr>
          <w:rFonts w:ascii="Arial" w:hAnsi="Arial" w:cs="Arial"/>
          <w:spacing w:val="1"/>
        </w:rPr>
        <w:t>l</w:t>
      </w:r>
      <w:r w:rsidRPr="004B49B9">
        <w:rPr>
          <w:rFonts w:ascii="Arial" w:hAnsi="Arial" w:cs="Arial"/>
        </w:rPr>
        <w:t xml:space="preserve">a  </w:t>
      </w:r>
      <w:r w:rsidRPr="004B49B9">
        <w:rPr>
          <w:rFonts w:ascii="Arial" w:hAnsi="Arial" w:cs="Arial"/>
          <w:spacing w:val="1"/>
        </w:rPr>
        <w:t>inv</w:t>
      </w:r>
      <w:r w:rsidRPr="004B49B9">
        <w:rPr>
          <w:rFonts w:ascii="Arial" w:hAnsi="Arial" w:cs="Arial"/>
          <w:spacing w:val="-1"/>
        </w:rPr>
        <w:t>er</w:t>
      </w:r>
      <w:r w:rsidRPr="004B49B9">
        <w:rPr>
          <w:rFonts w:ascii="Arial" w:hAnsi="Arial" w:cs="Arial"/>
        </w:rPr>
        <w:t>s</w:t>
      </w:r>
      <w:r w:rsidRPr="004B49B9">
        <w:rPr>
          <w:rFonts w:ascii="Arial" w:hAnsi="Arial" w:cs="Arial"/>
          <w:spacing w:val="1"/>
        </w:rPr>
        <w:t>ió</w:t>
      </w:r>
      <w:r w:rsidRPr="004B49B9">
        <w:rPr>
          <w:rFonts w:ascii="Arial" w:hAnsi="Arial" w:cs="Arial"/>
        </w:rPr>
        <w:t xml:space="preserve">n </w:t>
      </w:r>
      <w:r w:rsidRPr="004B49B9">
        <w:rPr>
          <w:rFonts w:ascii="Arial" w:hAnsi="Arial" w:cs="Arial"/>
          <w:spacing w:val="24"/>
        </w:rPr>
        <w:t xml:space="preserve"> </w:t>
      </w:r>
      <w:r w:rsidRPr="004B49B9">
        <w:rPr>
          <w:rFonts w:ascii="Arial" w:hAnsi="Arial" w:cs="Arial"/>
          <w:spacing w:val="1"/>
        </w:rPr>
        <w:t>soci</w:t>
      </w:r>
      <w:r w:rsidRPr="004B49B9">
        <w:rPr>
          <w:rFonts w:ascii="Arial" w:hAnsi="Arial" w:cs="Arial"/>
        </w:rPr>
        <w:t>a</w:t>
      </w:r>
      <w:r w:rsidRPr="004B49B9">
        <w:rPr>
          <w:rFonts w:ascii="Arial" w:hAnsi="Arial" w:cs="Arial"/>
          <w:spacing w:val="1"/>
        </w:rPr>
        <w:t>l</w:t>
      </w:r>
      <w:r w:rsidRPr="004B49B9">
        <w:rPr>
          <w:rFonts w:ascii="Arial" w:hAnsi="Arial" w:cs="Arial"/>
        </w:rPr>
        <w:t xml:space="preserve">, </w:t>
      </w:r>
      <w:r w:rsidRPr="004B49B9">
        <w:rPr>
          <w:rFonts w:ascii="Arial" w:hAnsi="Arial" w:cs="Arial"/>
          <w:spacing w:val="15"/>
        </w:rPr>
        <w:t xml:space="preserve"> </w:t>
      </w:r>
      <w:r w:rsidRPr="004B49B9">
        <w:rPr>
          <w:rFonts w:ascii="Arial" w:hAnsi="Arial" w:cs="Arial"/>
        </w:rPr>
        <w:t xml:space="preserve">la  </w:t>
      </w:r>
      <w:r w:rsidRPr="004B49B9">
        <w:rPr>
          <w:rFonts w:ascii="Arial" w:hAnsi="Arial" w:cs="Arial"/>
          <w:spacing w:val="1"/>
        </w:rPr>
        <w:t>pa</w:t>
      </w:r>
      <w:r w:rsidRPr="004B49B9">
        <w:rPr>
          <w:rFonts w:ascii="Arial" w:hAnsi="Arial" w:cs="Arial"/>
          <w:spacing w:val="-1"/>
        </w:rPr>
        <w:t>r</w:t>
      </w:r>
      <w:r w:rsidRPr="004B49B9">
        <w:rPr>
          <w:rFonts w:ascii="Arial" w:hAnsi="Arial" w:cs="Arial"/>
        </w:rPr>
        <w:t>t</w:t>
      </w:r>
      <w:r w:rsidRPr="004B49B9">
        <w:rPr>
          <w:rFonts w:ascii="Arial" w:hAnsi="Arial" w:cs="Arial"/>
          <w:spacing w:val="1"/>
        </w:rPr>
        <w:t>ici</w:t>
      </w:r>
      <w:r w:rsidRPr="004B49B9">
        <w:rPr>
          <w:rFonts w:ascii="Arial" w:hAnsi="Arial" w:cs="Arial"/>
        </w:rPr>
        <w:t>p</w:t>
      </w:r>
      <w:r w:rsidRPr="004B49B9">
        <w:rPr>
          <w:rFonts w:ascii="Arial" w:hAnsi="Arial" w:cs="Arial"/>
          <w:spacing w:val="-2"/>
        </w:rPr>
        <w:t>a</w:t>
      </w:r>
      <w:r w:rsidRPr="004B49B9">
        <w:rPr>
          <w:rFonts w:ascii="Arial" w:hAnsi="Arial" w:cs="Arial"/>
        </w:rPr>
        <w:t>c</w:t>
      </w:r>
      <w:r w:rsidRPr="004B49B9">
        <w:rPr>
          <w:rFonts w:ascii="Arial" w:hAnsi="Arial" w:cs="Arial"/>
          <w:spacing w:val="1"/>
        </w:rPr>
        <w:t>ió</w:t>
      </w:r>
      <w:r w:rsidRPr="004B49B9">
        <w:rPr>
          <w:rFonts w:ascii="Arial" w:hAnsi="Arial" w:cs="Arial"/>
        </w:rPr>
        <w:t xml:space="preserve">n </w:t>
      </w:r>
      <w:r w:rsidRPr="004B49B9">
        <w:rPr>
          <w:rFonts w:ascii="Arial" w:hAnsi="Arial" w:cs="Arial"/>
          <w:spacing w:val="35"/>
        </w:rPr>
        <w:t xml:space="preserve"> </w:t>
      </w:r>
      <w:r w:rsidRPr="004B49B9">
        <w:rPr>
          <w:rFonts w:ascii="Arial" w:hAnsi="Arial" w:cs="Arial"/>
        </w:rPr>
        <w:t xml:space="preserve">y  </w:t>
      </w:r>
      <w:r w:rsidRPr="004B49B9">
        <w:rPr>
          <w:rFonts w:ascii="Arial" w:hAnsi="Arial" w:cs="Arial"/>
          <w:spacing w:val="1"/>
        </w:rPr>
        <w:t>acc</w:t>
      </w:r>
      <w:r w:rsidRPr="004B49B9">
        <w:rPr>
          <w:rFonts w:ascii="Arial" w:hAnsi="Arial" w:cs="Arial"/>
          <w:spacing w:val="-2"/>
        </w:rPr>
        <w:t>e</w:t>
      </w:r>
      <w:r w:rsidRPr="004B49B9">
        <w:rPr>
          <w:rFonts w:ascii="Arial" w:hAnsi="Arial" w:cs="Arial"/>
          <w:spacing w:val="1"/>
        </w:rPr>
        <w:t>s</w:t>
      </w:r>
      <w:r w:rsidRPr="004B49B9">
        <w:rPr>
          <w:rFonts w:ascii="Arial" w:hAnsi="Arial" w:cs="Arial"/>
        </w:rPr>
        <w:t xml:space="preserve">o </w:t>
      </w:r>
      <w:r w:rsidRPr="004B49B9">
        <w:rPr>
          <w:rFonts w:ascii="Arial" w:hAnsi="Arial" w:cs="Arial"/>
          <w:spacing w:val="17"/>
        </w:rPr>
        <w:t xml:space="preserve"> </w:t>
      </w:r>
      <w:r w:rsidRPr="004B49B9">
        <w:rPr>
          <w:rFonts w:ascii="Arial" w:hAnsi="Arial" w:cs="Arial"/>
        </w:rPr>
        <w:t xml:space="preserve">de </w:t>
      </w:r>
      <w:r w:rsidRPr="004B49B9">
        <w:rPr>
          <w:rFonts w:ascii="Arial" w:hAnsi="Arial" w:cs="Arial"/>
          <w:spacing w:val="4"/>
        </w:rPr>
        <w:t xml:space="preserve"> </w:t>
      </w:r>
      <w:r w:rsidRPr="004B49B9">
        <w:rPr>
          <w:rFonts w:ascii="Arial" w:hAnsi="Arial" w:cs="Arial"/>
          <w:spacing w:val="1"/>
        </w:rPr>
        <w:t>l</w:t>
      </w:r>
      <w:r w:rsidRPr="004B49B9">
        <w:rPr>
          <w:rFonts w:ascii="Arial" w:hAnsi="Arial" w:cs="Arial"/>
          <w:spacing w:val="-2"/>
        </w:rPr>
        <w:t>a</w:t>
      </w:r>
      <w:r w:rsidRPr="004B49B9">
        <w:rPr>
          <w:rFonts w:ascii="Arial" w:hAnsi="Arial" w:cs="Arial"/>
        </w:rPr>
        <w:t xml:space="preserve">s </w:t>
      </w:r>
      <w:r w:rsidRPr="004B49B9">
        <w:rPr>
          <w:rFonts w:ascii="Arial" w:hAnsi="Arial" w:cs="Arial"/>
          <w:spacing w:val="5"/>
        </w:rPr>
        <w:t xml:space="preserve"> </w:t>
      </w:r>
      <w:r w:rsidRPr="004B49B9">
        <w:rPr>
          <w:rFonts w:ascii="Arial" w:hAnsi="Arial" w:cs="Arial"/>
          <w:spacing w:val="1"/>
        </w:rPr>
        <w:t>p</w:t>
      </w:r>
      <w:r w:rsidRPr="004B49B9">
        <w:rPr>
          <w:rFonts w:ascii="Arial" w:hAnsi="Arial" w:cs="Arial"/>
          <w:spacing w:val="-1"/>
        </w:rPr>
        <w:t>e</w:t>
      </w:r>
      <w:r w:rsidRPr="004B49B9">
        <w:rPr>
          <w:rFonts w:ascii="Arial" w:hAnsi="Arial" w:cs="Arial"/>
          <w:spacing w:val="1"/>
        </w:rPr>
        <w:t>rs</w:t>
      </w:r>
      <w:r w:rsidRPr="004B49B9">
        <w:rPr>
          <w:rFonts w:ascii="Arial" w:hAnsi="Arial" w:cs="Arial"/>
          <w:spacing w:val="-1"/>
        </w:rPr>
        <w:t>o</w:t>
      </w:r>
      <w:r w:rsidRPr="004B49B9">
        <w:rPr>
          <w:rFonts w:ascii="Arial" w:hAnsi="Arial" w:cs="Arial"/>
          <w:spacing w:val="1"/>
        </w:rPr>
        <w:t>n</w:t>
      </w:r>
      <w:r w:rsidRPr="004B49B9">
        <w:rPr>
          <w:rFonts w:ascii="Arial" w:hAnsi="Arial" w:cs="Arial"/>
          <w:spacing w:val="-2"/>
        </w:rPr>
        <w:t>a</w:t>
      </w:r>
      <w:r w:rsidRPr="004B49B9">
        <w:rPr>
          <w:rFonts w:ascii="Arial" w:hAnsi="Arial" w:cs="Arial"/>
        </w:rPr>
        <w:t xml:space="preserve">s </w:t>
      </w:r>
      <w:r w:rsidRPr="004B49B9">
        <w:rPr>
          <w:rFonts w:ascii="Arial" w:hAnsi="Arial" w:cs="Arial"/>
          <w:spacing w:val="25"/>
        </w:rPr>
        <w:t xml:space="preserve"> </w:t>
      </w:r>
      <w:r w:rsidRPr="004B49B9">
        <w:rPr>
          <w:rFonts w:ascii="Arial" w:hAnsi="Arial" w:cs="Arial"/>
          <w:spacing w:val="1"/>
          <w:w w:val="103"/>
        </w:rPr>
        <w:t xml:space="preserve">en </w:t>
      </w:r>
      <w:r w:rsidRPr="004B49B9">
        <w:rPr>
          <w:rFonts w:ascii="Arial" w:hAnsi="Arial" w:cs="Arial"/>
          <w:spacing w:val="2"/>
        </w:rPr>
        <w:t>s</w:t>
      </w:r>
      <w:r w:rsidRPr="004B49B9">
        <w:rPr>
          <w:rFonts w:ascii="Arial" w:hAnsi="Arial" w:cs="Arial"/>
          <w:spacing w:val="1"/>
        </w:rPr>
        <w:t>i</w:t>
      </w:r>
      <w:r w:rsidRPr="004B49B9">
        <w:rPr>
          <w:rFonts w:ascii="Arial" w:hAnsi="Arial" w:cs="Arial"/>
        </w:rPr>
        <w:t>tuac</w:t>
      </w:r>
      <w:r w:rsidRPr="004B49B9">
        <w:rPr>
          <w:rFonts w:ascii="Arial" w:hAnsi="Arial" w:cs="Arial"/>
          <w:spacing w:val="1"/>
        </w:rPr>
        <w:t>ió</w:t>
      </w:r>
      <w:r w:rsidRPr="004B49B9">
        <w:rPr>
          <w:rFonts w:ascii="Arial" w:hAnsi="Arial" w:cs="Arial"/>
        </w:rPr>
        <w:t>n</w:t>
      </w:r>
      <w:r w:rsidRPr="004B49B9">
        <w:rPr>
          <w:rFonts w:ascii="Arial" w:hAnsi="Arial" w:cs="Arial"/>
          <w:spacing w:val="29"/>
        </w:rPr>
        <w:t xml:space="preserve"> </w:t>
      </w:r>
      <w:r w:rsidRPr="004B49B9">
        <w:rPr>
          <w:rFonts w:ascii="Arial" w:hAnsi="Arial" w:cs="Arial"/>
        </w:rPr>
        <w:t>de</w:t>
      </w:r>
      <w:r w:rsidRPr="004B49B9">
        <w:rPr>
          <w:rFonts w:ascii="Arial" w:hAnsi="Arial" w:cs="Arial"/>
          <w:spacing w:val="9"/>
        </w:rPr>
        <w:t xml:space="preserve"> </w:t>
      </w:r>
      <w:r w:rsidRPr="004B49B9">
        <w:rPr>
          <w:rFonts w:ascii="Arial" w:hAnsi="Arial" w:cs="Arial"/>
          <w:w w:val="103"/>
        </w:rPr>
        <w:t>po</w:t>
      </w:r>
      <w:r w:rsidRPr="004B49B9">
        <w:rPr>
          <w:rFonts w:ascii="Arial" w:hAnsi="Arial" w:cs="Arial"/>
          <w:spacing w:val="1"/>
          <w:w w:val="103"/>
        </w:rPr>
        <w:t>br</w:t>
      </w:r>
      <w:r w:rsidRPr="004B49B9">
        <w:rPr>
          <w:rFonts w:ascii="Arial" w:hAnsi="Arial" w:cs="Arial"/>
          <w:w w:val="103"/>
        </w:rPr>
        <w:t>eza.</w:t>
      </w:r>
      <w:r w:rsidRPr="004B49B9">
        <w:rPr>
          <w:rFonts w:ascii="Arial" w:hAnsi="Arial" w:cs="Arial"/>
        </w:rPr>
        <w:t xml:space="preserve"> </w:t>
      </w:r>
    </w:p>
    <w:p w:rsidR="00942CBB" w:rsidRPr="004B49B9" w:rsidRDefault="00942CBB" w:rsidP="00F634F6">
      <w:pPr>
        <w:widowControl w:val="0"/>
        <w:tabs>
          <w:tab w:val="left" w:pos="284"/>
          <w:tab w:val="left" w:pos="426"/>
        </w:tabs>
        <w:autoSpaceDE w:val="0"/>
        <w:autoSpaceDN w:val="0"/>
        <w:adjustRightInd w:val="0"/>
        <w:spacing w:line="360" w:lineRule="auto"/>
        <w:jc w:val="both"/>
        <w:rPr>
          <w:rFonts w:ascii="Arial" w:hAnsi="Arial" w:cs="Arial"/>
        </w:rPr>
      </w:pPr>
    </w:p>
    <w:p w:rsidR="004B49B9" w:rsidRPr="004B49B9" w:rsidRDefault="004B49B9" w:rsidP="00F634F6">
      <w:pPr>
        <w:tabs>
          <w:tab w:val="left" w:pos="284"/>
          <w:tab w:val="left" w:pos="426"/>
        </w:tabs>
        <w:autoSpaceDE w:val="0"/>
        <w:autoSpaceDN w:val="0"/>
        <w:adjustRightInd w:val="0"/>
        <w:spacing w:line="360" w:lineRule="auto"/>
        <w:jc w:val="both"/>
        <w:rPr>
          <w:rFonts w:ascii="Arial" w:hAnsi="Arial" w:cs="Arial"/>
          <w:spacing w:val="1"/>
        </w:rPr>
      </w:pPr>
      <w:r w:rsidRPr="004B49B9">
        <w:rPr>
          <w:rFonts w:ascii="Arial" w:hAnsi="Arial" w:cs="Arial"/>
          <w:b/>
          <w:spacing w:val="1"/>
        </w:rPr>
        <w:t xml:space="preserve">La Ley Orgánica de Municipalidades </w:t>
      </w:r>
      <w:proofErr w:type="spellStart"/>
      <w:r w:rsidRPr="004B49B9">
        <w:rPr>
          <w:rFonts w:ascii="Arial" w:hAnsi="Arial" w:cs="Arial"/>
          <w:b/>
          <w:spacing w:val="1"/>
        </w:rPr>
        <w:t>N°</w:t>
      </w:r>
      <w:proofErr w:type="spellEnd"/>
      <w:r w:rsidRPr="004B49B9">
        <w:rPr>
          <w:rFonts w:ascii="Arial" w:hAnsi="Arial" w:cs="Arial"/>
          <w:b/>
          <w:spacing w:val="1"/>
        </w:rPr>
        <w:t xml:space="preserve"> 27972,</w:t>
      </w:r>
      <w:r w:rsidRPr="004B49B9">
        <w:rPr>
          <w:rFonts w:ascii="Arial" w:hAnsi="Arial" w:cs="Arial"/>
          <w:spacing w:val="1"/>
        </w:rPr>
        <w:t xml:space="preserve"> señala que las funciones de las Municipalidades Distritales vinculadas con el ordenamiento territorial y la planificación urbana son las de aprobar el Plan Urbano Distrital, con sujeción al plan y a las normas municipales provinciales sobre la materia; elaborar y mantener el catastro distrital; y reconocer los asentamientos humanos y promover su desarrollo y formalización.</w:t>
      </w:r>
    </w:p>
    <w:p w:rsidR="004B49B9" w:rsidRDefault="004B49B9" w:rsidP="00F634F6">
      <w:pPr>
        <w:widowControl w:val="0"/>
        <w:tabs>
          <w:tab w:val="left" w:pos="284"/>
          <w:tab w:val="left" w:pos="426"/>
        </w:tabs>
        <w:autoSpaceDE w:val="0"/>
        <w:autoSpaceDN w:val="0"/>
        <w:adjustRightInd w:val="0"/>
        <w:spacing w:line="360" w:lineRule="auto"/>
        <w:jc w:val="both"/>
        <w:rPr>
          <w:rFonts w:ascii="Arial" w:hAnsi="Arial" w:cs="Arial"/>
          <w:b/>
          <w:spacing w:val="50"/>
        </w:rPr>
      </w:pPr>
      <w:proofErr w:type="gramStart"/>
      <w:r w:rsidRPr="004B49B9">
        <w:rPr>
          <w:rFonts w:ascii="Arial" w:hAnsi="Arial" w:cs="Arial"/>
          <w:spacing w:val="1"/>
          <w:position w:val="-1"/>
        </w:rPr>
        <w:t>Asim</w:t>
      </w:r>
      <w:r w:rsidRPr="004B49B9">
        <w:rPr>
          <w:rFonts w:ascii="Arial" w:hAnsi="Arial" w:cs="Arial"/>
          <w:position w:val="-1"/>
        </w:rPr>
        <w:t>is</w:t>
      </w:r>
      <w:r w:rsidRPr="004B49B9">
        <w:rPr>
          <w:rFonts w:ascii="Arial" w:hAnsi="Arial" w:cs="Arial"/>
          <w:spacing w:val="-1"/>
          <w:position w:val="-1"/>
        </w:rPr>
        <w:t>m</w:t>
      </w:r>
      <w:r w:rsidRPr="004B49B9">
        <w:rPr>
          <w:rFonts w:ascii="Arial" w:hAnsi="Arial" w:cs="Arial"/>
          <w:spacing w:val="1"/>
          <w:position w:val="-1"/>
        </w:rPr>
        <w:t>o</w:t>
      </w:r>
      <w:r w:rsidRPr="004B49B9">
        <w:rPr>
          <w:rFonts w:ascii="Arial" w:hAnsi="Arial" w:cs="Arial"/>
          <w:position w:val="-1"/>
        </w:rPr>
        <w:t xml:space="preserve">, </w:t>
      </w:r>
      <w:r w:rsidRPr="004B49B9">
        <w:rPr>
          <w:rFonts w:ascii="Arial" w:hAnsi="Arial" w:cs="Arial"/>
          <w:spacing w:val="56"/>
          <w:position w:val="-1"/>
        </w:rPr>
        <w:t xml:space="preserve"> </w:t>
      </w:r>
      <w:r w:rsidRPr="004B49B9">
        <w:rPr>
          <w:rFonts w:ascii="Arial" w:hAnsi="Arial" w:cs="Arial"/>
          <w:spacing w:val="-1"/>
          <w:position w:val="-1"/>
        </w:rPr>
        <w:t>e</w:t>
      </w:r>
      <w:r w:rsidRPr="004B49B9">
        <w:rPr>
          <w:rFonts w:ascii="Arial" w:hAnsi="Arial" w:cs="Arial"/>
          <w:position w:val="-1"/>
        </w:rPr>
        <w:t>l</w:t>
      </w:r>
      <w:proofErr w:type="gramEnd"/>
      <w:r w:rsidRPr="004B49B9">
        <w:rPr>
          <w:rFonts w:ascii="Arial" w:hAnsi="Arial" w:cs="Arial"/>
          <w:position w:val="-1"/>
        </w:rPr>
        <w:t xml:space="preserve"> </w:t>
      </w:r>
      <w:r w:rsidRPr="004B49B9">
        <w:rPr>
          <w:rFonts w:ascii="Arial" w:hAnsi="Arial" w:cs="Arial"/>
          <w:spacing w:val="30"/>
          <w:position w:val="-1"/>
        </w:rPr>
        <w:t xml:space="preserve"> </w:t>
      </w:r>
      <w:r w:rsidRPr="004B49B9">
        <w:rPr>
          <w:rFonts w:ascii="Arial" w:hAnsi="Arial" w:cs="Arial"/>
          <w:spacing w:val="1"/>
          <w:position w:val="-1"/>
        </w:rPr>
        <w:t>P</w:t>
      </w:r>
      <w:r w:rsidRPr="004B49B9">
        <w:rPr>
          <w:rFonts w:ascii="Arial" w:hAnsi="Arial" w:cs="Arial"/>
          <w:spacing w:val="-1"/>
          <w:position w:val="-1"/>
        </w:rPr>
        <w:t>ro</w:t>
      </w:r>
      <w:r w:rsidRPr="004B49B9">
        <w:rPr>
          <w:rFonts w:ascii="Arial" w:hAnsi="Arial" w:cs="Arial"/>
          <w:spacing w:val="1"/>
          <w:position w:val="-1"/>
        </w:rPr>
        <w:t>yect</w:t>
      </w:r>
      <w:r w:rsidRPr="004B49B9">
        <w:rPr>
          <w:rFonts w:ascii="Arial" w:hAnsi="Arial" w:cs="Arial"/>
          <w:position w:val="-1"/>
        </w:rPr>
        <w:t xml:space="preserve">o </w:t>
      </w:r>
      <w:r w:rsidRPr="004B49B9">
        <w:rPr>
          <w:rFonts w:ascii="Arial" w:hAnsi="Arial" w:cs="Arial"/>
          <w:spacing w:val="49"/>
          <w:position w:val="-1"/>
        </w:rPr>
        <w:t xml:space="preserve"> </w:t>
      </w:r>
      <w:r w:rsidRPr="004B49B9">
        <w:rPr>
          <w:rFonts w:ascii="Arial" w:hAnsi="Arial" w:cs="Arial"/>
          <w:spacing w:val="1"/>
          <w:position w:val="-1"/>
        </w:rPr>
        <w:t>f</w:t>
      </w:r>
      <w:r w:rsidRPr="004B49B9">
        <w:rPr>
          <w:rFonts w:ascii="Arial" w:hAnsi="Arial" w:cs="Arial"/>
          <w:spacing w:val="-1"/>
          <w:position w:val="-1"/>
        </w:rPr>
        <w:t>or</w:t>
      </w:r>
      <w:r w:rsidRPr="004B49B9">
        <w:rPr>
          <w:rFonts w:ascii="Arial" w:hAnsi="Arial" w:cs="Arial"/>
          <w:spacing w:val="2"/>
          <w:position w:val="-1"/>
        </w:rPr>
        <w:t>m</w:t>
      </w:r>
      <w:r w:rsidRPr="004B49B9">
        <w:rPr>
          <w:rFonts w:ascii="Arial" w:hAnsi="Arial" w:cs="Arial"/>
          <w:position w:val="-1"/>
        </w:rPr>
        <w:t xml:space="preserve">a </w:t>
      </w:r>
      <w:r w:rsidRPr="004B49B9">
        <w:rPr>
          <w:rFonts w:ascii="Arial" w:hAnsi="Arial" w:cs="Arial"/>
          <w:spacing w:val="43"/>
          <w:position w:val="-1"/>
        </w:rPr>
        <w:t xml:space="preserve"> </w:t>
      </w:r>
      <w:r w:rsidRPr="004B49B9">
        <w:rPr>
          <w:rFonts w:ascii="Arial" w:hAnsi="Arial" w:cs="Arial"/>
          <w:position w:val="-1"/>
        </w:rPr>
        <w:t>pa</w:t>
      </w:r>
      <w:r w:rsidRPr="004B49B9">
        <w:rPr>
          <w:rFonts w:ascii="Arial" w:hAnsi="Arial" w:cs="Arial"/>
          <w:spacing w:val="1"/>
          <w:position w:val="-1"/>
        </w:rPr>
        <w:t>rt</w:t>
      </w:r>
      <w:r w:rsidRPr="004B49B9">
        <w:rPr>
          <w:rFonts w:ascii="Arial" w:hAnsi="Arial" w:cs="Arial"/>
          <w:position w:val="-1"/>
        </w:rPr>
        <w:t xml:space="preserve">e </w:t>
      </w:r>
      <w:r w:rsidRPr="004B49B9">
        <w:rPr>
          <w:rFonts w:ascii="Arial" w:hAnsi="Arial" w:cs="Arial"/>
          <w:spacing w:val="38"/>
          <w:position w:val="-1"/>
        </w:rPr>
        <w:t xml:space="preserve"> </w:t>
      </w:r>
      <w:r w:rsidRPr="004B49B9">
        <w:rPr>
          <w:rFonts w:ascii="Arial" w:hAnsi="Arial" w:cs="Arial"/>
          <w:spacing w:val="2"/>
          <w:position w:val="-1"/>
        </w:rPr>
        <w:t>d</w:t>
      </w:r>
      <w:r w:rsidRPr="004B49B9">
        <w:rPr>
          <w:rFonts w:ascii="Arial" w:hAnsi="Arial" w:cs="Arial"/>
          <w:spacing w:val="-1"/>
          <w:position w:val="-1"/>
        </w:rPr>
        <w:t>e</w:t>
      </w:r>
      <w:r w:rsidRPr="004B49B9">
        <w:rPr>
          <w:rFonts w:ascii="Arial" w:hAnsi="Arial" w:cs="Arial"/>
          <w:position w:val="-1"/>
        </w:rPr>
        <w:t xml:space="preserve">l </w:t>
      </w:r>
      <w:r w:rsidRPr="004B49B9">
        <w:rPr>
          <w:rFonts w:ascii="Arial" w:hAnsi="Arial" w:cs="Arial"/>
          <w:spacing w:val="35"/>
          <w:position w:val="-1"/>
        </w:rPr>
        <w:t xml:space="preserve"> </w:t>
      </w:r>
      <w:r w:rsidRPr="004B49B9">
        <w:rPr>
          <w:rFonts w:ascii="Arial" w:hAnsi="Arial" w:cs="Arial"/>
          <w:b/>
          <w:spacing w:val="-1"/>
          <w:position w:val="-1"/>
        </w:rPr>
        <w:t>P</w:t>
      </w:r>
      <w:r w:rsidRPr="004B49B9">
        <w:rPr>
          <w:rFonts w:ascii="Arial" w:hAnsi="Arial" w:cs="Arial"/>
          <w:b/>
          <w:spacing w:val="1"/>
          <w:position w:val="-1"/>
        </w:rPr>
        <w:t>l</w:t>
      </w:r>
      <w:r w:rsidRPr="004B49B9">
        <w:rPr>
          <w:rFonts w:ascii="Arial" w:hAnsi="Arial" w:cs="Arial"/>
          <w:b/>
          <w:position w:val="-1"/>
        </w:rPr>
        <w:t xml:space="preserve">an </w:t>
      </w:r>
      <w:r w:rsidRPr="004B49B9">
        <w:rPr>
          <w:rFonts w:ascii="Arial" w:hAnsi="Arial" w:cs="Arial"/>
          <w:b/>
          <w:spacing w:val="37"/>
          <w:position w:val="-1"/>
        </w:rPr>
        <w:t xml:space="preserve"> </w:t>
      </w:r>
      <w:r w:rsidRPr="004B49B9">
        <w:rPr>
          <w:rFonts w:ascii="Arial" w:hAnsi="Arial" w:cs="Arial"/>
          <w:b/>
          <w:spacing w:val="1"/>
          <w:position w:val="-1"/>
        </w:rPr>
        <w:t>d</w:t>
      </w:r>
      <w:r w:rsidRPr="004B49B9">
        <w:rPr>
          <w:rFonts w:ascii="Arial" w:hAnsi="Arial" w:cs="Arial"/>
          <w:b/>
          <w:position w:val="-1"/>
        </w:rPr>
        <w:t xml:space="preserve">e </w:t>
      </w:r>
      <w:r w:rsidRPr="004B49B9">
        <w:rPr>
          <w:rFonts w:ascii="Arial" w:hAnsi="Arial" w:cs="Arial"/>
          <w:b/>
          <w:spacing w:val="32"/>
          <w:position w:val="-1"/>
        </w:rPr>
        <w:t xml:space="preserve"> </w:t>
      </w:r>
      <w:r w:rsidRPr="004B49B9">
        <w:rPr>
          <w:rFonts w:ascii="Arial" w:hAnsi="Arial" w:cs="Arial"/>
          <w:b/>
          <w:spacing w:val="1"/>
          <w:position w:val="-1"/>
        </w:rPr>
        <w:t>D</w:t>
      </w:r>
      <w:r w:rsidRPr="004B49B9">
        <w:rPr>
          <w:rFonts w:ascii="Arial" w:hAnsi="Arial" w:cs="Arial"/>
          <w:b/>
          <w:spacing w:val="-2"/>
          <w:position w:val="-1"/>
        </w:rPr>
        <w:t>e</w:t>
      </w:r>
      <w:r w:rsidRPr="004B49B9">
        <w:rPr>
          <w:rFonts w:ascii="Arial" w:hAnsi="Arial" w:cs="Arial"/>
          <w:b/>
          <w:spacing w:val="3"/>
          <w:position w:val="-1"/>
        </w:rPr>
        <w:t>s</w:t>
      </w:r>
      <w:r w:rsidRPr="004B49B9">
        <w:rPr>
          <w:rFonts w:ascii="Arial" w:hAnsi="Arial" w:cs="Arial"/>
          <w:b/>
          <w:spacing w:val="-2"/>
          <w:position w:val="-1"/>
        </w:rPr>
        <w:t>a</w:t>
      </w:r>
      <w:r w:rsidRPr="004B49B9">
        <w:rPr>
          <w:rFonts w:ascii="Arial" w:hAnsi="Arial" w:cs="Arial"/>
          <w:b/>
          <w:spacing w:val="1"/>
          <w:position w:val="-1"/>
        </w:rPr>
        <w:t>r</w:t>
      </w:r>
      <w:r w:rsidRPr="004B49B9">
        <w:rPr>
          <w:rFonts w:ascii="Arial" w:hAnsi="Arial" w:cs="Arial"/>
          <w:b/>
          <w:spacing w:val="-1"/>
          <w:position w:val="-1"/>
        </w:rPr>
        <w:t>ro</w:t>
      </w:r>
      <w:r w:rsidRPr="004B49B9">
        <w:rPr>
          <w:rFonts w:ascii="Arial" w:hAnsi="Arial" w:cs="Arial"/>
          <w:b/>
          <w:spacing w:val="1"/>
          <w:position w:val="-1"/>
        </w:rPr>
        <w:t>l</w:t>
      </w:r>
      <w:r w:rsidRPr="004B49B9">
        <w:rPr>
          <w:rFonts w:ascii="Arial" w:hAnsi="Arial" w:cs="Arial"/>
          <w:b/>
          <w:position w:val="-1"/>
        </w:rPr>
        <w:t xml:space="preserve">lo </w:t>
      </w:r>
      <w:r w:rsidRPr="004B49B9">
        <w:rPr>
          <w:rFonts w:ascii="Arial" w:hAnsi="Arial" w:cs="Arial"/>
          <w:b/>
          <w:spacing w:val="56"/>
          <w:position w:val="-1"/>
        </w:rPr>
        <w:t xml:space="preserve"> </w:t>
      </w:r>
      <w:r w:rsidRPr="004B49B9">
        <w:rPr>
          <w:rFonts w:ascii="Arial" w:hAnsi="Arial" w:cs="Arial"/>
          <w:b/>
          <w:spacing w:val="1"/>
          <w:position w:val="-1"/>
        </w:rPr>
        <w:t>Urb</w:t>
      </w:r>
      <w:r w:rsidRPr="004B49B9">
        <w:rPr>
          <w:rFonts w:ascii="Arial" w:hAnsi="Arial" w:cs="Arial"/>
          <w:b/>
          <w:spacing w:val="-2"/>
          <w:position w:val="-1"/>
        </w:rPr>
        <w:t>a</w:t>
      </w:r>
      <w:r w:rsidRPr="004B49B9">
        <w:rPr>
          <w:rFonts w:ascii="Arial" w:hAnsi="Arial" w:cs="Arial"/>
          <w:b/>
          <w:spacing w:val="1"/>
          <w:position w:val="-1"/>
        </w:rPr>
        <w:t>n</w:t>
      </w:r>
      <w:r w:rsidRPr="004B49B9">
        <w:rPr>
          <w:rFonts w:ascii="Arial" w:hAnsi="Arial" w:cs="Arial"/>
          <w:b/>
          <w:position w:val="-1"/>
        </w:rPr>
        <w:t xml:space="preserve">o </w:t>
      </w:r>
      <w:r w:rsidRPr="004B49B9">
        <w:rPr>
          <w:rFonts w:ascii="Arial" w:hAnsi="Arial" w:cs="Arial"/>
          <w:b/>
          <w:spacing w:val="47"/>
          <w:position w:val="-1"/>
        </w:rPr>
        <w:t xml:space="preserve"> </w:t>
      </w:r>
      <w:r w:rsidRPr="004B49B9">
        <w:rPr>
          <w:rFonts w:ascii="Arial" w:hAnsi="Arial" w:cs="Arial"/>
          <w:b/>
          <w:spacing w:val="1"/>
          <w:position w:val="-1"/>
        </w:rPr>
        <w:t>d</w:t>
      </w:r>
      <w:r w:rsidRPr="004B49B9">
        <w:rPr>
          <w:rFonts w:ascii="Arial" w:hAnsi="Arial" w:cs="Arial"/>
          <w:b/>
          <w:position w:val="-1"/>
        </w:rPr>
        <w:t xml:space="preserve">e </w:t>
      </w:r>
      <w:r w:rsidRPr="004B49B9">
        <w:rPr>
          <w:rFonts w:ascii="Arial" w:hAnsi="Arial" w:cs="Arial"/>
          <w:b/>
          <w:spacing w:val="30"/>
          <w:position w:val="-1"/>
        </w:rPr>
        <w:t xml:space="preserve"> </w:t>
      </w:r>
      <w:r w:rsidRPr="004B49B9">
        <w:rPr>
          <w:rFonts w:ascii="Arial" w:hAnsi="Arial" w:cs="Arial"/>
          <w:b/>
          <w:spacing w:val="2"/>
          <w:w w:val="103"/>
          <w:position w:val="-1"/>
        </w:rPr>
        <w:t>l</w:t>
      </w:r>
      <w:r w:rsidRPr="004B49B9">
        <w:rPr>
          <w:rFonts w:ascii="Arial" w:hAnsi="Arial" w:cs="Arial"/>
          <w:b/>
          <w:w w:val="103"/>
          <w:position w:val="-1"/>
        </w:rPr>
        <w:t>a</w:t>
      </w:r>
      <w:r w:rsidRPr="004B49B9">
        <w:rPr>
          <w:rFonts w:ascii="Arial" w:hAnsi="Arial" w:cs="Arial"/>
          <w:b/>
        </w:rPr>
        <w:t xml:space="preserve"> </w:t>
      </w:r>
      <w:r w:rsidRPr="004B49B9">
        <w:rPr>
          <w:rFonts w:ascii="Arial" w:hAnsi="Arial" w:cs="Arial"/>
          <w:b/>
          <w:spacing w:val="1"/>
        </w:rPr>
        <w:t>Munici</w:t>
      </w:r>
      <w:r w:rsidRPr="004B49B9">
        <w:rPr>
          <w:rFonts w:ascii="Arial" w:hAnsi="Arial" w:cs="Arial"/>
          <w:b/>
        </w:rPr>
        <w:t>p</w:t>
      </w:r>
      <w:r w:rsidRPr="004B49B9">
        <w:rPr>
          <w:rFonts w:ascii="Arial" w:hAnsi="Arial" w:cs="Arial"/>
          <w:b/>
          <w:spacing w:val="-2"/>
        </w:rPr>
        <w:t>a</w:t>
      </w:r>
      <w:r w:rsidRPr="004B49B9">
        <w:rPr>
          <w:rFonts w:ascii="Arial" w:hAnsi="Arial" w:cs="Arial"/>
          <w:b/>
          <w:spacing w:val="1"/>
        </w:rPr>
        <w:t>li</w:t>
      </w:r>
      <w:r w:rsidRPr="004B49B9">
        <w:rPr>
          <w:rFonts w:ascii="Arial" w:hAnsi="Arial" w:cs="Arial"/>
          <w:b/>
        </w:rPr>
        <w:t>d</w:t>
      </w:r>
      <w:r w:rsidRPr="004B49B9">
        <w:rPr>
          <w:rFonts w:ascii="Arial" w:hAnsi="Arial" w:cs="Arial"/>
          <w:b/>
          <w:spacing w:val="-2"/>
        </w:rPr>
        <w:t>a</w:t>
      </w:r>
      <w:r w:rsidRPr="004B49B9">
        <w:rPr>
          <w:rFonts w:ascii="Arial" w:hAnsi="Arial" w:cs="Arial"/>
          <w:b/>
        </w:rPr>
        <w:t>d</w:t>
      </w:r>
      <w:r w:rsidRPr="004B49B9">
        <w:rPr>
          <w:rFonts w:ascii="Arial" w:hAnsi="Arial" w:cs="Arial"/>
          <w:b/>
          <w:spacing w:val="64"/>
        </w:rPr>
        <w:t xml:space="preserve"> </w:t>
      </w:r>
      <w:r w:rsidRPr="004B49B9">
        <w:rPr>
          <w:rFonts w:ascii="Arial" w:hAnsi="Arial" w:cs="Arial"/>
          <w:b/>
          <w:spacing w:val="-1"/>
        </w:rPr>
        <w:t>D</w:t>
      </w:r>
      <w:r w:rsidRPr="004B49B9">
        <w:rPr>
          <w:rFonts w:ascii="Arial" w:hAnsi="Arial" w:cs="Arial"/>
          <w:b/>
          <w:spacing w:val="1"/>
        </w:rPr>
        <w:t>is</w:t>
      </w:r>
      <w:r w:rsidRPr="004B49B9">
        <w:rPr>
          <w:rFonts w:ascii="Arial" w:hAnsi="Arial" w:cs="Arial"/>
          <w:b/>
          <w:spacing w:val="-1"/>
        </w:rPr>
        <w:t>t</w:t>
      </w:r>
      <w:r w:rsidRPr="004B49B9">
        <w:rPr>
          <w:rFonts w:ascii="Arial" w:hAnsi="Arial" w:cs="Arial"/>
          <w:b/>
          <w:spacing w:val="1"/>
        </w:rPr>
        <w:t>rit</w:t>
      </w:r>
      <w:r w:rsidRPr="004B49B9">
        <w:rPr>
          <w:rFonts w:ascii="Arial" w:hAnsi="Arial" w:cs="Arial"/>
          <w:b/>
        </w:rPr>
        <w:t>al</w:t>
      </w:r>
      <w:r w:rsidRPr="004B49B9">
        <w:rPr>
          <w:rFonts w:ascii="Arial" w:hAnsi="Arial" w:cs="Arial"/>
          <w:b/>
          <w:spacing w:val="46"/>
        </w:rPr>
        <w:t xml:space="preserve"> </w:t>
      </w:r>
      <w:r w:rsidRPr="004B49B9">
        <w:rPr>
          <w:rFonts w:ascii="Arial" w:hAnsi="Arial" w:cs="Arial"/>
          <w:b/>
        </w:rPr>
        <w:t>de</w:t>
      </w:r>
      <w:r w:rsidRPr="004B49B9">
        <w:rPr>
          <w:rFonts w:ascii="Arial" w:hAnsi="Arial" w:cs="Arial"/>
          <w:b/>
          <w:spacing w:val="27"/>
        </w:rPr>
        <w:t xml:space="preserve"> </w:t>
      </w:r>
      <w:r w:rsidR="00447F88">
        <w:rPr>
          <w:rFonts w:ascii="Arial" w:hAnsi="Arial" w:cs="Arial"/>
          <w:b/>
          <w:spacing w:val="1"/>
        </w:rPr>
        <w:t>La Perla</w:t>
      </w:r>
      <w:r w:rsidRPr="004B49B9">
        <w:rPr>
          <w:rFonts w:ascii="Arial" w:hAnsi="Arial" w:cs="Arial"/>
          <w:b/>
          <w:spacing w:val="1"/>
        </w:rPr>
        <w:t>.</w:t>
      </w:r>
      <w:r w:rsidRPr="004B49B9">
        <w:rPr>
          <w:rFonts w:ascii="Arial" w:hAnsi="Arial" w:cs="Arial"/>
          <w:b/>
          <w:spacing w:val="50"/>
        </w:rPr>
        <w:t xml:space="preserve"> </w:t>
      </w:r>
    </w:p>
    <w:p w:rsidR="0010752E" w:rsidRDefault="0010752E" w:rsidP="00F634F6">
      <w:pPr>
        <w:widowControl w:val="0"/>
        <w:tabs>
          <w:tab w:val="left" w:pos="284"/>
          <w:tab w:val="left" w:pos="426"/>
        </w:tabs>
        <w:autoSpaceDE w:val="0"/>
        <w:autoSpaceDN w:val="0"/>
        <w:adjustRightInd w:val="0"/>
        <w:spacing w:line="360" w:lineRule="auto"/>
        <w:jc w:val="both"/>
        <w:rPr>
          <w:rFonts w:ascii="Arial" w:hAnsi="Arial" w:cs="Arial"/>
          <w:b/>
          <w:spacing w:val="50"/>
        </w:rPr>
      </w:pPr>
    </w:p>
    <w:p w:rsidR="0010752E" w:rsidRPr="0010752E" w:rsidRDefault="0010752E" w:rsidP="0010752E">
      <w:pPr>
        <w:widowControl w:val="0"/>
        <w:tabs>
          <w:tab w:val="left" w:pos="284"/>
          <w:tab w:val="left" w:pos="426"/>
        </w:tabs>
        <w:autoSpaceDE w:val="0"/>
        <w:autoSpaceDN w:val="0"/>
        <w:adjustRightInd w:val="0"/>
        <w:spacing w:line="360" w:lineRule="auto"/>
        <w:jc w:val="both"/>
        <w:rPr>
          <w:rFonts w:ascii="Arial" w:hAnsi="Arial" w:cs="Arial"/>
        </w:rPr>
      </w:pPr>
      <w:r w:rsidRPr="0010752E">
        <w:rPr>
          <w:rFonts w:ascii="Arial" w:hAnsi="Arial" w:cs="Arial"/>
        </w:rPr>
        <w:t xml:space="preserve">DS </w:t>
      </w:r>
      <w:proofErr w:type="spellStart"/>
      <w:r w:rsidRPr="0010752E">
        <w:rPr>
          <w:rFonts w:ascii="Arial" w:hAnsi="Arial" w:cs="Arial"/>
        </w:rPr>
        <w:t>N°</w:t>
      </w:r>
      <w:proofErr w:type="spellEnd"/>
      <w:r w:rsidRPr="0010752E">
        <w:rPr>
          <w:rFonts w:ascii="Arial" w:hAnsi="Arial" w:cs="Arial"/>
        </w:rPr>
        <w:t xml:space="preserve"> 015-2012-VIVIENDA - Aprobar el Reglamento de Protección Ambiental para proyectos vinculados a las actividades de Vivienda, Urbanismo, Construcción y Saneamiento, el cual consta de un Título Preliminar, cuatro (4) Títulos, doce (12) Capítulos, ochenta y dos (82) artículos, cuatro (4) Disposiciones Complementarias Finales, una (1) Disposición Complementaria Transitoria, y un (1) Anexo, los que forman parte integrante del presente Decreto Supremo.  </w:t>
      </w:r>
    </w:p>
    <w:p w:rsidR="0010752E" w:rsidRPr="0010752E" w:rsidRDefault="0010752E" w:rsidP="0010752E">
      <w:pPr>
        <w:widowControl w:val="0"/>
        <w:tabs>
          <w:tab w:val="left" w:pos="284"/>
          <w:tab w:val="left" w:pos="426"/>
        </w:tabs>
        <w:autoSpaceDE w:val="0"/>
        <w:autoSpaceDN w:val="0"/>
        <w:adjustRightInd w:val="0"/>
        <w:spacing w:line="360" w:lineRule="auto"/>
        <w:jc w:val="both"/>
        <w:rPr>
          <w:rFonts w:ascii="Arial" w:hAnsi="Arial" w:cs="Arial"/>
        </w:rPr>
      </w:pPr>
    </w:p>
    <w:p w:rsidR="0010752E" w:rsidRPr="0010752E" w:rsidRDefault="0010752E" w:rsidP="0010752E">
      <w:pPr>
        <w:widowControl w:val="0"/>
        <w:tabs>
          <w:tab w:val="left" w:pos="284"/>
          <w:tab w:val="left" w:pos="426"/>
        </w:tabs>
        <w:autoSpaceDE w:val="0"/>
        <w:autoSpaceDN w:val="0"/>
        <w:adjustRightInd w:val="0"/>
        <w:spacing w:line="360" w:lineRule="auto"/>
        <w:jc w:val="both"/>
        <w:rPr>
          <w:rFonts w:ascii="Arial" w:hAnsi="Arial" w:cs="Arial"/>
        </w:rPr>
      </w:pPr>
      <w:r w:rsidRPr="0010752E">
        <w:rPr>
          <w:rFonts w:ascii="Arial" w:hAnsi="Arial" w:cs="Arial"/>
        </w:rPr>
        <w:t xml:space="preserve">DS </w:t>
      </w:r>
      <w:proofErr w:type="spellStart"/>
      <w:r w:rsidRPr="0010752E">
        <w:rPr>
          <w:rFonts w:ascii="Arial" w:hAnsi="Arial" w:cs="Arial"/>
        </w:rPr>
        <w:t>N°</w:t>
      </w:r>
      <w:proofErr w:type="spellEnd"/>
      <w:r w:rsidRPr="0010752E">
        <w:rPr>
          <w:rFonts w:ascii="Arial" w:hAnsi="Arial" w:cs="Arial"/>
        </w:rPr>
        <w:t xml:space="preserve"> 016-2012-VIVIENDA - Decreto Supremo que aprueba los criterios a tener en cuenta para la evaluación ambiental de los proyectos en materia de saneamiento a que se refiere el segundo párrafo del </w:t>
      </w:r>
      <w:proofErr w:type="spellStart"/>
      <w:r w:rsidRPr="0010752E">
        <w:rPr>
          <w:rFonts w:ascii="Arial" w:hAnsi="Arial" w:cs="Arial"/>
        </w:rPr>
        <w:t>Articulo</w:t>
      </w:r>
      <w:proofErr w:type="spellEnd"/>
      <w:r w:rsidRPr="0010752E">
        <w:rPr>
          <w:rFonts w:ascii="Arial" w:hAnsi="Arial" w:cs="Arial"/>
        </w:rPr>
        <w:t xml:space="preserve"> 16 del Reglamento de la Ley </w:t>
      </w:r>
      <w:proofErr w:type="spellStart"/>
      <w:r w:rsidRPr="0010752E">
        <w:rPr>
          <w:rFonts w:ascii="Arial" w:hAnsi="Arial" w:cs="Arial"/>
        </w:rPr>
        <w:t>N°</w:t>
      </w:r>
      <w:proofErr w:type="spellEnd"/>
      <w:r w:rsidRPr="0010752E">
        <w:rPr>
          <w:rFonts w:ascii="Arial" w:hAnsi="Arial" w:cs="Arial"/>
        </w:rPr>
        <w:t xml:space="preserve"> 27446, Ley del Sistema Nacional de Evaluación de Impacto Ambiental.  </w:t>
      </w:r>
    </w:p>
    <w:p w:rsidR="0010752E" w:rsidRPr="0010752E" w:rsidRDefault="0010752E" w:rsidP="0010752E">
      <w:pPr>
        <w:widowControl w:val="0"/>
        <w:tabs>
          <w:tab w:val="left" w:pos="284"/>
          <w:tab w:val="left" w:pos="426"/>
        </w:tabs>
        <w:autoSpaceDE w:val="0"/>
        <w:autoSpaceDN w:val="0"/>
        <w:adjustRightInd w:val="0"/>
        <w:spacing w:line="360" w:lineRule="auto"/>
        <w:jc w:val="both"/>
        <w:rPr>
          <w:rFonts w:ascii="Arial" w:hAnsi="Arial" w:cs="Arial"/>
        </w:rPr>
      </w:pPr>
    </w:p>
    <w:p w:rsidR="0010752E" w:rsidRPr="0010752E" w:rsidRDefault="0010752E" w:rsidP="0010752E">
      <w:pPr>
        <w:widowControl w:val="0"/>
        <w:tabs>
          <w:tab w:val="left" w:pos="284"/>
          <w:tab w:val="left" w:pos="426"/>
        </w:tabs>
        <w:autoSpaceDE w:val="0"/>
        <w:autoSpaceDN w:val="0"/>
        <w:adjustRightInd w:val="0"/>
        <w:spacing w:line="360" w:lineRule="auto"/>
        <w:jc w:val="both"/>
        <w:rPr>
          <w:rFonts w:ascii="Arial" w:hAnsi="Arial" w:cs="Arial"/>
        </w:rPr>
      </w:pPr>
      <w:r w:rsidRPr="0010752E">
        <w:rPr>
          <w:rFonts w:ascii="Arial" w:hAnsi="Arial" w:cs="Arial"/>
        </w:rPr>
        <w:t xml:space="preserve">DS </w:t>
      </w:r>
      <w:proofErr w:type="spellStart"/>
      <w:r w:rsidRPr="0010752E">
        <w:rPr>
          <w:rFonts w:ascii="Arial" w:hAnsi="Arial" w:cs="Arial"/>
        </w:rPr>
        <w:t>N°</w:t>
      </w:r>
      <w:proofErr w:type="spellEnd"/>
      <w:r w:rsidRPr="0010752E">
        <w:rPr>
          <w:rFonts w:ascii="Arial" w:hAnsi="Arial" w:cs="Arial"/>
        </w:rPr>
        <w:t xml:space="preserve"> 019-2014-VIVIENDA - Modificación del Reglamento de Protección Ambiental para proyectos vinculados a las actividades de Vivienda, Urbanismo, Construcción y Saneamiento.  </w:t>
      </w:r>
    </w:p>
    <w:p w:rsidR="0010752E" w:rsidRPr="0010752E" w:rsidRDefault="0010752E" w:rsidP="0010752E">
      <w:pPr>
        <w:widowControl w:val="0"/>
        <w:tabs>
          <w:tab w:val="left" w:pos="284"/>
          <w:tab w:val="left" w:pos="426"/>
        </w:tabs>
        <w:autoSpaceDE w:val="0"/>
        <w:autoSpaceDN w:val="0"/>
        <w:adjustRightInd w:val="0"/>
        <w:spacing w:line="360" w:lineRule="auto"/>
        <w:jc w:val="both"/>
        <w:rPr>
          <w:rFonts w:ascii="Arial" w:hAnsi="Arial" w:cs="Arial"/>
        </w:rPr>
      </w:pPr>
    </w:p>
    <w:p w:rsidR="0010752E" w:rsidRPr="0010752E" w:rsidRDefault="0010752E" w:rsidP="0010752E">
      <w:pPr>
        <w:widowControl w:val="0"/>
        <w:tabs>
          <w:tab w:val="left" w:pos="284"/>
          <w:tab w:val="left" w:pos="426"/>
        </w:tabs>
        <w:autoSpaceDE w:val="0"/>
        <w:autoSpaceDN w:val="0"/>
        <w:adjustRightInd w:val="0"/>
        <w:spacing w:line="360" w:lineRule="auto"/>
        <w:jc w:val="both"/>
        <w:rPr>
          <w:rFonts w:ascii="Arial" w:hAnsi="Arial" w:cs="Arial"/>
        </w:rPr>
      </w:pPr>
      <w:r w:rsidRPr="0010752E">
        <w:rPr>
          <w:rFonts w:ascii="Arial" w:hAnsi="Arial" w:cs="Arial"/>
        </w:rPr>
        <w:t xml:space="preserve">RM </w:t>
      </w:r>
      <w:proofErr w:type="spellStart"/>
      <w:r w:rsidRPr="0010752E">
        <w:rPr>
          <w:rFonts w:ascii="Arial" w:hAnsi="Arial" w:cs="Arial"/>
        </w:rPr>
        <w:t>N°</w:t>
      </w:r>
      <w:proofErr w:type="spellEnd"/>
      <w:r w:rsidRPr="0010752E">
        <w:rPr>
          <w:rFonts w:ascii="Arial" w:hAnsi="Arial" w:cs="Arial"/>
        </w:rPr>
        <w:t xml:space="preserve"> 004-2015-VIVIENDA - Aprobar los Términos de Referencia para la elaboración del Programa de Adecuación y Manejo Ambiental - PAMA, de los proyectos de edificaciones y saneamiento, en cumplimiento de lo establecido en la Quinta Disposición Complementaria Transitoria del Reglamento de Protección Ambiental para proyectos vinculados a las actividades de Vivienda, Urbanismo, Construcción y Saneamiento aprobado según Decreto Supremo </w:t>
      </w:r>
      <w:proofErr w:type="spellStart"/>
      <w:r w:rsidRPr="0010752E">
        <w:rPr>
          <w:rFonts w:ascii="Arial" w:hAnsi="Arial" w:cs="Arial"/>
        </w:rPr>
        <w:t>N°</w:t>
      </w:r>
      <w:proofErr w:type="spellEnd"/>
      <w:r w:rsidRPr="0010752E">
        <w:rPr>
          <w:rFonts w:ascii="Arial" w:hAnsi="Arial" w:cs="Arial"/>
        </w:rPr>
        <w:t xml:space="preserve"> 019-2014-VIVIENDA.  </w:t>
      </w:r>
    </w:p>
    <w:p w:rsidR="0010752E" w:rsidRPr="0010752E" w:rsidRDefault="0010752E" w:rsidP="0010752E">
      <w:pPr>
        <w:widowControl w:val="0"/>
        <w:tabs>
          <w:tab w:val="left" w:pos="284"/>
          <w:tab w:val="left" w:pos="426"/>
        </w:tabs>
        <w:autoSpaceDE w:val="0"/>
        <w:autoSpaceDN w:val="0"/>
        <w:adjustRightInd w:val="0"/>
        <w:spacing w:line="360" w:lineRule="auto"/>
        <w:jc w:val="both"/>
        <w:rPr>
          <w:rFonts w:ascii="Arial" w:hAnsi="Arial" w:cs="Arial"/>
        </w:rPr>
      </w:pPr>
    </w:p>
    <w:p w:rsidR="0010752E" w:rsidRPr="0010752E" w:rsidRDefault="0010752E" w:rsidP="0010752E">
      <w:pPr>
        <w:widowControl w:val="0"/>
        <w:tabs>
          <w:tab w:val="left" w:pos="284"/>
          <w:tab w:val="left" w:pos="426"/>
        </w:tabs>
        <w:autoSpaceDE w:val="0"/>
        <w:autoSpaceDN w:val="0"/>
        <w:adjustRightInd w:val="0"/>
        <w:spacing w:line="360" w:lineRule="auto"/>
        <w:jc w:val="both"/>
        <w:rPr>
          <w:rFonts w:ascii="Arial" w:hAnsi="Arial" w:cs="Arial"/>
        </w:rPr>
      </w:pPr>
      <w:r w:rsidRPr="0010752E">
        <w:rPr>
          <w:rFonts w:ascii="Arial" w:hAnsi="Arial" w:cs="Arial"/>
        </w:rPr>
        <w:t xml:space="preserve">RM </w:t>
      </w:r>
      <w:proofErr w:type="spellStart"/>
      <w:r w:rsidRPr="0010752E">
        <w:rPr>
          <w:rFonts w:ascii="Arial" w:hAnsi="Arial" w:cs="Arial"/>
        </w:rPr>
        <w:t>N°</w:t>
      </w:r>
      <w:proofErr w:type="spellEnd"/>
      <w:r w:rsidRPr="0010752E">
        <w:rPr>
          <w:rFonts w:ascii="Arial" w:hAnsi="Arial" w:cs="Arial"/>
        </w:rPr>
        <w:t xml:space="preserve"> 013-2015-VIVIENDA - Aprobar el Aplicativo Virtual para la Clasificación Ambiental de los proyectos de inversión de edificaciones y de saneamiento, el </w:t>
      </w:r>
      <w:proofErr w:type="gramStart"/>
      <w:r w:rsidRPr="0010752E">
        <w:rPr>
          <w:rFonts w:ascii="Arial" w:hAnsi="Arial" w:cs="Arial"/>
        </w:rPr>
        <w:t>cual</w:t>
      </w:r>
      <w:proofErr w:type="gramEnd"/>
      <w:r w:rsidRPr="0010752E">
        <w:rPr>
          <w:rFonts w:ascii="Arial" w:hAnsi="Arial" w:cs="Arial"/>
        </w:rPr>
        <w:t xml:space="preserve"> en Anexo, forma parte integrante de la presente resolución.  </w:t>
      </w:r>
    </w:p>
    <w:p w:rsidR="0010752E" w:rsidRPr="0010752E" w:rsidRDefault="0010752E" w:rsidP="00F634F6">
      <w:pPr>
        <w:widowControl w:val="0"/>
        <w:tabs>
          <w:tab w:val="left" w:pos="284"/>
          <w:tab w:val="left" w:pos="426"/>
        </w:tabs>
        <w:autoSpaceDE w:val="0"/>
        <w:autoSpaceDN w:val="0"/>
        <w:adjustRightInd w:val="0"/>
        <w:spacing w:line="360" w:lineRule="auto"/>
        <w:jc w:val="both"/>
        <w:rPr>
          <w:rFonts w:ascii="Arial" w:hAnsi="Arial" w:cs="Arial"/>
        </w:rPr>
      </w:pPr>
    </w:p>
    <w:p w:rsidR="004B49B9" w:rsidRPr="00F634F6" w:rsidRDefault="004B49B9" w:rsidP="00F634F6">
      <w:pPr>
        <w:widowControl w:val="0"/>
        <w:tabs>
          <w:tab w:val="left" w:pos="284"/>
          <w:tab w:val="left" w:pos="426"/>
        </w:tabs>
        <w:autoSpaceDE w:val="0"/>
        <w:autoSpaceDN w:val="0"/>
        <w:adjustRightInd w:val="0"/>
        <w:spacing w:line="360" w:lineRule="auto"/>
        <w:jc w:val="both"/>
        <w:rPr>
          <w:rFonts w:ascii="Arial" w:hAnsi="Arial" w:cs="Arial"/>
          <w:b/>
          <w:spacing w:val="-1"/>
          <w:position w:val="-1"/>
          <w:u w:val="single"/>
        </w:rPr>
      </w:pPr>
      <w:r w:rsidRPr="00F634F6">
        <w:rPr>
          <w:rFonts w:ascii="Arial" w:hAnsi="Arial" w:cs="Arial"/>
          <w:b/>
          <w:spacing w:val="-1"/>
          <w:position w:val="-1"/>
          <w:u w:val="single"/>
        </w:rPr>
        <w:t xml:space="preserve">Objetivo </w:t>
      </w:r>
      <w:r w:rsidR="00F634F6" w:rsidRPr="00F634F6">
        <w:rPr>
          <w:rFonts w:ascii="Arial" w:hAnsi="Arial" w:cs="Arial"/>
          <w:b/>
          <w:spacing w:val="-1"/>
          <w:position w:val="-1"/>
          <w:u w:val="single"/>
        </w:rPr>
        <w:t>General</w:t>
      </w:r>
    </w:p>
    <w:p w:rsidR="004B49B9" w:rsidRPr="004B49B9" w:rsidRDefault="004B49B9" w:rsidP="00F634F6">
      <w:pPr>
        <w:widowControl w:val="0"/>
        <w:tabs>
          <w:tab w:val="left" w:pos="284"/>
          <w:tab w:val="left" w:pos="426"/>
        </w:tabs>
        <w:autoSpaceDE w:val="0"/>
        <w:autoSpaceDN w:val="0"/>
        <w:adjustRightInd w:val="0"/>
        <w:spacing w:line="360" w:lineRule="auto"/>
        <w:jc w:val="both"/>
        <w:rPr>
          <w:rFonts w:ascii="Arial" w:hAnsi="Arial" w:cs="Arial"/>
          <w:spacing w:val="-1"/>
          <w:position w:val="-1"/>
        </w:rPr>
      </w:pPr>
      <w:r w:rsidRPr="004B49B9">
        <w:rPr>
          <w:rFonts w:ascii="Arial" w:hAnsi="Arial" w:cs="Arial"/>
          <w:spacing w:val="-1"/>
          <w:position w:val="-1"/>
        </w:rPr>
        <w:t>Formular propuestas específicas de crecimiento urbano competitivo, acondicionamiento territorial y crecimiento urbano, sistema vial, zonificación urbana ordenamiento ambiental y seguridad física ante desastres, vivienda y remodelación urbana equipamiento urbano servicios básicos, gestión urbana ambiental y equidad social urbana considerada: La zonificación de los usos de suelo, estructura vial y la localización del equipamiento básico.</w:t>
      </w:r>
    </w:p>
    <w:p w:rsidR="004B49B9" w:rsidRDefault="004B49B9" w:rsidP="00F634F6">
      <w:pPr>
        <w:pStyle w:val="Prrafodelista1"/>
        <w:tabs>
          <w:tab w:val="left" w:pos="284"/>
          <w:tab w:val="left" w:pos="426"/>
        </w:tabs>
        <w:spacing w:after="0" w:line="360" w:lineRule="auto"/>
        <w:ind w:left="0"/>
        <w:jc w:val="both"/>
        <w:rPr>
          <w:rFonts w:ascii="Arial" w:hAnsi="Arial" w:cs="Arial"/>
          <w:sz w:val="20"/>
          <w:szCs w:val="20"/>
        </w:rPr>
      </w:pPr>
      <w:bookmarkStart w:id="0" w:name="OLE_LINK12"/>
      <w:bookmarkStart w:id="1" w:name="OLE_LINK11"/>
      <w:r w:rsidRPr="004B49B9">
        <w:rPr>
          <w:rFonts w:ascii="Arial" w:hAnsi="Arial" w:cs="Arial"/>
          <w:sz w:val="20"/>
          <w:szCs w:val="20"/>
        </w:rPr>
        <w:t xml:space="preserve">El objetivo </w:t>
      </w:r>
      <w:r w:rsidRPr="004B49B9">
        <w:rPr>
          <w:rFonts w:ascii="Arial" w:hAnsi="Arial" w:cs="Arial"/>
          <w:b/>
          <w:sz w:val="20"/>
          <w:szCs w:val="20"/>
        </w:rPr>
        <w:t>del Plan de Desarrollo Concertado Distrital</w:t>
      </w:r>
      <w:r w:rsidRPr="004B49B9">
        <w:rPr>
          <w:rFonts w:ascii="Arial" w:hAnsi="Arial" w:cs="Arial"/>
          <w:sz w:val="20"/>
          <w:szCs w:val="20"/>
        </w:rPr>
        <w:t xml:space="preserve">; </w:t>
      </w:r>
    </w:p>
    <w:p w:rsidR="00F634F6" w:rsidRPr="00F634F6" w:rsidRDefault="00F634F6" w:rsidP="00F634F6">
      <w:pPr>
        <w:pStyle w:val="Prrafodelista1"/>
        <w:tabs>
          <w:tab w:val="left" w:pos="284"/>
          <w:tab w:val="left" w:pos="426"/>
        </w:tabs>
        <w:spacing w:after="0" w:line="360" w:lineRule="auto"/>
        <w:ind w:left="0"/>
        <w:jc w:val="both"/>
        <w:rPr>
          <w:rFonts w:ascii="Arial" w:hAnsi="Arial" w:cs="Arial"/>
          <w:sz w:val="20"/>
          <w:szCs w:val="20"/>
          <w:u w:val="single"/>
        </w:rPr>
      </w:pPr>
    </w:p>
    <w:p w:rsidR="004B49B9" w:rsidRPr="00F634F6" w:rsidRDefault="004B49B9" w:rsidP="00F634F6">
      <w:pPr>
        <w:tabs>
          <w:tab w:val="left" w:pos="284"/>
          <w:tab w:val="left" w:pos="426"/>
        </w:tabs>
        <w:spacing w:line="360" w:lineRule="auto"/>
        <w:jc w:val="both"/>
        <w:rPr>
          <w:rFonts w:ascii="Arial" w:hAnsi="Arial" w:cs="Arial"/>
          <w:b/>
          <w:bCs/>
          <w:u w:val="single"/>
        </w:rPr>
      </w:pPr>
      <w:r w:rsidRPr="00F634F6">
        <w:rPr>
          <w:rFonts w:ascii="Arial" w:hAnsi="Arial" w:cs="Arial"/>
          <w:b/>
          <w:bCs/>
          <w:u w:val="single"/>
        </w:rPr>
        <w:t>Objetivos específicos:</w:t>
      </w:r>
    </w:p>
    <w:p w:rsidR="004B49B9" w:rsidRPr="0096347F" w:rsidRDefault="004B49B9" w:rsidP="00B46112">
      <w:pPr>
        <w:pStyle w:val="Prrafodelista"/>
        <w:numPr>
          <w:ilvl w:val="0"/>
          <w:numId w:val="29"/>
        </w:numPr>
        <w:tabs>
          <w:tab w:val="left" w:pos="284"/>
          <w:tab w:val="left" w:pos="426"/>
        </w:tabs>
        <w:spacing w:line="360" w:lineRule="auto"/>
        <w:jc w:val="both"/>
        <w:rPr>
          <w:rFonts w:ascii="Arial" w:hAnsi="Arial" w:cs="Arial"/>
          <w:bCs/>
          <w:sz w:val="20"/>
          <w:szCs w:val="20"/>
        </w:rPr>
      </w:pPr>
      <w:r w:rsidRPr="0096347F">
        <w:rPr>
          <w:rFonts w:ascii="Arial" w:hAnsi="Arial" w:cs="Arial"/>
          <w:sz w:val="20"/>
          <w:szCs w:val="20"/>
        </w:rPr>
        <w:t>Promover a articulación transversal del distrito mediante vías y transporte adecuado.</w:t>
      </w:r>
    </w:p>
    <w:p w:rsidR="004B49B9" w:rsidRPr="0096347F" w:rsidRDefault="004B49B9" w:rsidP="00B46112">
      <w:pPr>
        <w:pStyle w:val="Prrafodelista"/>
        <w:numPr>
          <w:ilvl w:val="0"/>
          <w:numId w:val="29"/>
        </w:numPr>
        <w:tabs>
          <w:tab w:val="left" w:pos="284"/>
          <w:tab w:val="left" w:pos="426"/>
        </w:tabs>
        <w:spacing w:line="360" w:lineRule="auto"/>
        <w:jc w:val="both"/>
        <w:rPr>
          <w:rFonts w:ascii="Arial" w:hAnsi="Arial" w:cs="Arial"/>
          <w:bCs/>
          <w:sz w:val="20"/>
          <w:szCs w:val="20"/>
        </w:rPr>
      </w:pPr>
      <w:r w:rsidRPr="0096347F">
        <w:rPr>
          <w:rFonts w:ascii="Arial" w:hAnsi="Arial" w:cs="Arial"/>
          <w:sz w:val="20"/>
          <w:szCs w:val="20"/>
        </w:rPr>
        <w:t>Lograr el ordenamiento y la formalización de las viviendas y habilitaciones urbanas.</w:t>
      </w:r>
    </w:p>
    <w:p w:rsidR="004B49B9" w:rsidRPr="0096347F" w:rsidRDefault="004B49B9" w:rsidP="00B46112">
      <w:pPr>
        <w:pStyle w:val="Prrafodelista"/>
        <w:numPr>
          <w:ilvl w:val="0"/>
          <w:numId w:val="29"/>
        </w:numPr>
        <w:tabs>
          <w:tab w:val="left" w:pos="284"/>
          <w:tab w:val="left" w:pos="426"/>
        </w:tabs>
        <w:spacing w:line="360" w:lineRule="auto"/>
        <w:jc w:val="both"/>
        <w:rPr>
          <w:rFonts w:ascii="Arial" w:hAnsi="Arial" w:cs="Arial"/>
          <w:bCs/>
          <w:sz w:val="20"/>
          <w:szCs w:val="20"/>
        </w:rPr>
      </w:pPr>
      <w:r w:rsidRPr="0096347F">
        <w:rPr>
          <w:rFonts w:ascii="Arial" w:hAnsi="Arial" w:cs="Arial"/>
          <w:sz w:val="20"/>
          <w:szCs w:val="20"/>
        </w:rPr>
        <w:t>Lograr las condiciones de seguridad de los habitantes del distrito, fortaleciendo la capacidad de gestión municipal y la participación ciudadana en esto.</w:t>
      </w:r>
    </w:p>
    <w:p w:rsidR="004B49B9" w:rsidRPr="0096347F" w:rsidRDefault="004B49B9" w:rsidP="00B46112">
      <w:pPr>
        <w:pStyle w:val="Prrafodelista"/>
        <w:numPr>
          <w:ilvl w:val="0"/>
          <w:numId w:val="29"/>
        </w:numPr>
        <w:tabs>
          <w:tab w:val="left" w:pos="284"/>
          <w:tab w:val="left" w:pos="426"/>
        </w:tabs>
        <w:spacing w:line="360" w:lineRule="auto"/>
        <w:jc w:val="both"/>
        <w:rPr>
          <w:rFonts w:ascii="Arial" w:hAnsi="Arial" w:cs="Arial"/>
          <w:bCs/>
          <w:sz w:val="20"/>
          <w:szCs w:val="20"/>
        </w:rPr>
      </w:pPr>
      <w:r w:rsidRPr="0096347F">
        <w:rPr>
          <w:rFonts w:ascii="Arial" w:hAnsi="Arial" w:cs="Arial"/>
          <w:sz w:val="20"/>
          <w:szCs w:val="20"/>
        </w:rPr>
        <w:t>Reducir el volumen de residuos sólidos, ampliar las áreas verdes, mejorando la capacidad de gestión de la Municipalidad y la participación ciudadana.</w:t>
      </w:r>
    </w:p>
    <w:p w:rsidR="004B49B9" w:rsidRPr="0096347F" w:rsidRDefault="004B49B9" w:rsidP="00B46112">
      <w:pPr>
        <w:pStyle w:val="Prrafodelista"/>
        <w:numPr>
          <w:ilvl w:val="0"/>
          <w:numId w:val="29"/>
        </w:numPr>
        <w:tabs>
          <w:tab w:val="left" w:pos="284"/>
          <w:tab w:val="left" w:pos="426"/>
        </w:tabs>
        <w:spacing w:line="360" w:lineRule="auto"/>
        <w:jc w:val="both"/>
        <w:rPr>
          <w:rFonts w:ascii="Arial" w:hAnsi="Arial" w:cs="Arial"/>
          <w:bCs/>
          <w:sz w:val="20"/>
          <w:szCs w:val="20"/>
        </w:rPr>
      </w:pPr>
      <w:r w:rsidRPr="0096347F">
        <w:rPr>
          <w:rFonts w:ascii="Arial" w:hAnsi="Arial" w:cs="Arial"/>
          <w:sz w:val="20"/>
          <w:szCs w:val="20"/>
        </w:rPr>
        <w:t>Promover el fortalecimiento de las organizaciones sociales y de la ciudadanía.</w:t>
      </w:r>
    </w:p>
    <w:bookmarkEnd w:id="0"/>
    <w:bookmarkEnd w:id="1"/>
    <w:p w:rsidR="004B49B9" w:rsidRPr="0096347F" w:rsidRDefault="004B49B9" w:rsidP="00447F88">
      <w:pPr>
        <w:pStyle w:val="Prrafodelista"/>
        <w:widowControl w:val="0"/>
        <w:numPr>
          <w:ilvl w:val="0"/>
          <w:numId w:val="29"/>
        </w:numPr>
        <w:tabs>
          <w:tab w:val="left" w:pos="284"/>
          <w:tab w:val="left" w:pos="426"/>
        </w:tabs>
        <w:autoSpaceDE w:val="0"/>
        <w:autoSpaceDN w:val="0"/>
        <w:adjustRightInd w:val="0"/>
        <w:spacing w:line="360" w:lineRule="auto"/>
        <w:jc w:val="both"/>
        <w:rPr>
          <w:rFonts w:ascii="Arial" w:hAnsi="Arial" w:cs="Arial"/>
          <w:b/>
          <w:w w:val="103"/>
          <w:sz w:val="20"/>
          <w:szCs w:val="20"/>
        </w:rPr>
      </w:pPr>
      <w:r w:rsidRPr="0096347F">
        <w:rPr>
          <w:rFonts w:ascii="Arial" w:hAnsi="Arial" w:cs="Arial"/>
          <w:spacing w:val="1"/>
          <w:sz w:val="20"/>
          <w:szCs w:val="20"/>
        </w:rPr>
        <w:t>S</w:t>
      </w:r>
      <w:r w:rsidRPr="0096347F">
        <w:rPr>
          <w:rFonts w:ascii="Arial" w:hAnsi="Arial" w:cs="Arial"/>
          <w:sz w:val="20"/>
          <w:szCs w:val="20"/>
        </w:rPr>
        <w:t>u</w:t>
      </w:r>
      <w:r w:rsidRPr="0096347F">
        <w:rPr>
          <w:rFonts w:ascii="Arial" w:hAnsi="Arial" w:cs="Arial"/>
          <w:spacing w:val="30"/>
          <w:sz w:val="20"/>
          <w:szCs w:val="20"/>
        </w:rPr>
        <w:t xml:space="preserve"> </w:t>
      </w:r>
      <w:r w:rsidRPr="0096347F">
        <w:rPr>
          <w:rFonts w:ascii="Arial" w:hAnsi="Arial" w:cs="Arial"/>
          <w:spacing w:val="1"/>
          <w:sz w:val="20"/>
          <w:szCs w:val="20"/>
        </w:rPr>
        <w:t>for</w:t>
      </w:r>
      <w:r w:rsidRPr="0096347F">
        <w:rPr>
          <w:rFonts w:ascii="Arial" w:hAnsi="Arial" w:cs="Arial"/>
          <w:spacing w:val="-1"/>
          <w:sz w:val="20"/>
          <w:szCs w:val="20"/>
        </w:rPr>
        <w:t>m</w:t>
      </w:r>
      <w:r w:rsidRPr="0096347F">
        <w:rPr>
          <w:rFonts w:ascii="Arial" w:hAnsi="Arial" w:cs="Arial"/>
          <w:spacing w:val="1"/>
          <w:sz w:val="20"/>
          <w:szCs w:val="20"/>
        </w:rPr>
        <w:t>ul</w:t>
      </w:r>
      <w:r w:rsidRPr="0096347F">
        <w:rPr>
          <w:rFonts w:ascii="Arial" w:hAnsi="Arial" w:cs="Arial"/>
          <w:spacing w:val="-2"/>
          <w:sz w:val="20"/>
          <w:szCs w:val="20"/>
        </w:rPr>
        <w:t>a</w:t>
      </w:r>
      <w:r w:rsidRPr="0096347F">
        <w:rPr>
          <w:rFonts w:ascii="Arial" w:hAnsi="Arial" w:cs="Arial"/>
          <w:sz w:val="20"/>
          <w:szCs w:val="20"/>
        </w:rPr>
        <w:t>c</w:t>
      </w:r>
      <w:r w:rsidRPr="0096347F">
        <w:rPr>
          <w:rFonts w:ascii="Arial" w:hAnsi="Arial" w:cs="Arial"/>
          <w:spacing w:val="1"/>
          <w:sz w:val="20"/>
          <w:szCs w:val="20"/>
        </w:rPr>
        <w:t>ió</w:t>
      </w:r>
      <w:r w:rsidRPr="0096347F">
        <w:rPr>
          <w:rFonts w:ascii="Arial" w:hAnsi="Arial" w:cs="Arial"/>
          <w:sz w:val="20"/>
          <w:szCs w:val="20"/>
        </w:rPr>
        <w:t>n</w:t>
      </w:r>
      <w:r w:rsidRPr="0096347F">
        <w:rPr>
          <w:rFonts w:ascii="Arial" w:hAnsi="Arial" w:cs="Arial"/>
          <w:spacing w:val="57"/>
          <w:sz w:val="20"/>
          <w:szCs w:val="20"/>
        </w:rPr>
        <w:t xml:space="preserve"> </w:t>
      </w:r>
      <w:r w:rsidRPr="0096347F">
        <w:rPr>
          <w:rFonts w:ascii="Arial" w:hAnsi="Arial" w:cs="Arial"/>
          <w:sz w:val="20"/>
          <w:szCs w:val="20"/>
        </w:rPr>
        <w:t>y</w:t>
      </w:r>
      <w:r w:rsidRPr="0096347F">
        <w:rPr>
          <w:rFonts w:ascii="Arial" w:hAnsi="Arial" w:cs="Arial"/>
          <w:spacing w:val="26"/>
          <w:sz w:val="20"/>
          <w:szCs w:val="20"/>
        </w:rPr>
        <w:t xml:space="preserve"> </w:t>
      </w:r>
      <w:r w:rsidRPr="0096347F">
        <w:rPr>
          <w:rFonts w:ascii="Arial" w:hAnsi="Arial" w:cs="Arial"/>
          <w:spacing w:val="1"/>
          <w:sz w:val="20"/>
          <w:szCs w:val="20"/>
        </w:rPr>
        <w:t>cont</w:t>
      </w:r>
      <w:r w:rsidRPr="0096347F">
        <w:rPr>
          <w:rFonts w:ascii="Arial" w:hAnsi="Arial" w:cs="Arial"/>
          <w:spacing w:val="-2"/>
          <w:sz w:val="20"/>
          <w:szCs w:val="20"/>
        </w:rPr>
        <w:t>e</w:t>
      </w:r>
      <w:r w:rsidRPr="0096347F">
        <w:rPr>
          <w:rFonts w:ascii="Arial" w:hAnsi="Arial" w:cs="Arial"/>
          <w:sz w:val="20"/>
          <w:szCs w:val="20"/>
        </w:rPr>
        <w:t>n</w:t>
      </w:r>
      <w:r w:rsidRPr="0096347F">
        <w:rPr>
          <w:rFonts w:ascii="Arial" w:hAnsi="Arial" w:cs="Arial"/>
          <w:spacing w:val="1"/>
          <w:sz w:val="20"/>
          <w:szCs w:val="20"/>
        </w:rPr>
        <w:t>id</w:t>
      </w:r>
      <w:r w:rsidRPr="0096347F">
        <w:rPr>
          <w:rFonts w:ascii="Arial" w:hAnsi="Arial" w:cs="Arial"/>
          <w:sz w:val="20"/>
          <w:szCs w:val="20"/>
        </w:rPr>
        <w:t>o</w:t>
      </w:r>
      <w:r w:rsidRPr="0096347F">
        <w:rPr>
          <w:rFonts w:ascii="Arial" w:hAnsi="Arial" w:cs="Arial"/>
          <w:spacing w:val="51"/>
          <w:sz w:val="20"/>
          <w:szCs w:val="20"/>
        </w:rPr>
        <w:t xml:space="preserve"> </w:t>
      </w:r>
      <w:r w:rsidRPr="0096347F">
        <w:rPr>
          <w:rFonts w:ascii="Arial" w:hAnsi="Arial" w:cs="Arial"/>
          <w:spacing w:val="1"/>
          <w:sz w:val="20"/>
          <w:szCs w:val="20"/>
        </w:rPr>
        <w:t>s</w:t>
      </w:r>
      <w:r w:rsidRPr="0096347F">
        <w:rPr>
          <w:rFonts w:ascii="Arial" w:hAnsi="Arial" w:cs="Arial"/>
          <w:sz w:val="20"/>
          <w:szCs w:val="20"/>
        </w:rPr>
        <w:t>e</w:t>
      </w:r>
      <w:r w:rsidRPr="0096347F">
        <w:rPr>
          <w:rFonts w:ascii="Arial" w:hAnsi="Arial" w:cs="Arial"/>
          <w:spacing w:val="29"/>
          <w:sz w:val="20"/>
          <w:szCs w:val="20"/>
        </w:rPr>
        <w:t xml:space="preserve"> </w:t>
      </w:r>
      <w:r w:rsidRPr="0096347F">
        <w:rPr>
          <w:rFonts w:ascii="Arial" w:hAnsi="Arial" w:cs="Arial"/>
          <w:spacing w:val="-1"/>
          <w:sz w:val="20"/>
          <w:szCs w:val="20"/>
        </w:rPr>
        <w:t>e</w:t>
      </w:r>
      <w:r w:rsidRPr="0096347F">
        <w:rPr>
          <w:rFonts w:ascii="Arial" w:hAnsi="Arial" w:cs="Arial"/>
          <w:spacing w:val="1"/>
          <w:sz w:val="20"/>
          <w:szCs w:val="20"/>
        </w:rPr>
        <w:t>nm</w:t>
      </w:r>
      <w:r w:rsidRPr="0096347F">
        <w:rPr>
          <w:rFonts w:ascii="Arial" w:hAnsi="Arial" w:cs="Arial"/>
          <w:sz w:val="20"/>
          <w:szCs w:val="20"/>
        </w:rPr>
        <w:t>a</w:t>
      </w:r>
      <w:r w:rsidRPr="0096347F">
        <w:rPr>
          <w:rFonts w:ascii="Arial" w:hAnsi="Arial" w:cs="Arial"/>
          <w:spacing w:val="1"/>
          <w:sz w:val="20"/>
          <w:szCs w:val="20"/>
        </w:rPr>
        <w:t>rc</w:t>
      </w:r>
      <w:r w:rsidRPr="0096347F">
        <w:rPr>
          <w:rFonts w:ascii="Arial" w:hAnsi="Arial" w:cs="Arial"/>
          <w:sz w:val="20"/>
          <w:szCs w:val="20"/>
        </w:rPr>
        <w:t>a</w:t>
      </w:r>
      <w:r w:rsidRPr="0096347F">
        <w:rPr>
          <w:rFonts w:ascii="Arial" w:hAnsi="Arial" w:cs="Arial"/>
          <w:spacing w:val="48"/>
          <w:sz w:val="20"/>
          <w:szCs w:val="20"/>
        </w:rPr>
        <w:t xml:space="preserve"> </w:t>
      </w:r>
      <w:r w:rsidRPr="0096347F">
        <w:rPr>
          <w:rFonts w:ascii="Arial" w:hAnsi="Arial" w:cs="Arial"/>
          <w:spacing w:val="-1"/>
          <w:w w:val="103"/>
          <w:sz w:val="20"/>
          <w:szCs w:val="20"/>
        </w:rPr>
        <w:t>e</w:t>
      </w:r>
      <w:r w:rsidRPr="0096347F">
        <w:rPr>
          <w:rFonts w:ascii="Arial" w:hAnsi="Arial" w:cs="Arial"/>
          <w:w w:val="103"/>
          <w:sz w:val="20"/>
          <w:szCs w:val="20"/>
        </w:rPr>
        <w:t xml:space="preserve">n </w:t>
      </w:r>
      <w:r w:rsidRPr="0096347F">
        <w:rPr>
          <w:rFonts w:ascii="Arial" w:hAnsi="Arial" w:cs="Arial"/>
          <w:spacing w:val="1"/>
          <w:sz w:val="20"/>
          <w:szCs w:val="20"/>
        </w:rPr>
        <w:t>l</w:t>
      </w:r>
      <w:r w:rsidRPr="0096347F">
        <w:rPr>
          <w:rFonts w:ascii="Arial" w:hAnsi="Arial" w:cs="Arial"/>
          <w:sz w:val="20"/>
          <w:szCs w:val="20"/>
        </w:rPr>
        <w:t>a</w:t>
      </w:r>
      <w:r w:rsidRPr="0096347F">
        <w:rPr>
          <w:rFonts w:ascii="Arial" w:hAnsi="Arial" w:cs="Arial"/>
          <w:spacing w:val="6"/>
          <w:sz w:val="20"/>
          <w:szCs w:val="20"/>
        </w:rPr>
        <w:t xml:space="preserve"> </w:t>
      </w:r>
      <w:r w:rsidRPr="0096347F">
        <w:rPr>
          <w:rFonts w:ascii="Arial" w:hAnsi="Arial" w:cs="Arial"/>
          <w:b/>
          <w:spacing w:val="1"/>
          <w:sz w:val="20"/>
          <w:szCs w:val="20"/>
        </w:rPr>
        <w:t>norm</w:t>
      </w:r>
      <w:r w:rsidRPr="0096347F">
        <w:rPr>
          <w:rFonts w:ascii="Arial" w:hAnsi="Arial" w:cs="Arial"/>
          <w:b/>
          <w:sz w:val="20"/>
          <w:szCs w:val="20"/>
        </w:rPr>
        <w:t>at</w:t>
      </w:r>
      <w:r w:rsidRPr="0096347F">
        <w:rPr>
          <w:rFonts w:ascii="Arial" w:hAnsi="Arial" w:cs="Arial"/>
          <w:b/>
          <w:spacing w:val="1"/>
          <w:sz w:val="20"/>
          <w:szCs w:val="20"/>
        </w:rPr>
        <w:t>i</w:t>
      </w:r>
      <w:r w:rsidRPr="0096347F">
        <w:rPr>
          <w:rFonts w:ascii="Arial" w:hAnsi="Arial" w:cs="Arial"/>
          <w:b/>
          <w:spacing w:val="-1"/>
          <w:sz w:val="20"/>
          <w:szCs w:val="20"/>
        </w:rPr>
        <w:t>v</w:t>
      </w:r>
      <w:r w:rsidRPr="0096347F">
        <w:rPr>
          <w:rFonts w:ascii="Arial" w:hAnsi="Arial" w:cs="Arial"/>
          <w:b/>
          <w:spacing w:val="1"/>
          <w:sz w:val="20"/>
          <w:szCs w:val="20"/>
        </w:rPr>
        <w:t>i</w:t>
      </w:r>
      <w:r w:rsidRPr="0096347F">
        <w:rPr>
          <w:rFonts w:ascii="Arial" w:hAnsi="Arial" w:cs="Arial"/>
          <w:b/>
          <w:sz w:val="20"/>
          <w:szCs w:val="20"/>
        </w:rPr>
        <w:t>dad</w:t>
      </w:r>
      <w:r w:rsidRPr="0096347F">
        <w:rPr>
          <w:rFonts w:ascii="Arial" w:hAnsi="Arial" w:cs="Arial"/>
          <w:b/>
          <w:spacing w:val="43"/>
          <w:sz w:val="20"/>
          <w:szCs w:val="20"/>
        </w:rPr>
        <w:t xml:space="preserve"> </w:t>
      </w:r>
      <w:r w:rsidRPr="0096347F">
        <w:rPr>
          <w:rFonts w:ascii="Arial" w:hAnsi="Arial" w:cs="Arial"/>
          <w:b/>
          <w:spacing w:val="1"/>
          <w:sz w:val="20"/>
          <w:szCs w:val="20"/>
        </w:rPr>
        <w:t>vigent</w:t>
      </w:r>
      <w:r w:rsidRPr="0096347F">
        <w:rPr>
          <w:rFonts w:ascii="Arial" w:hAnsi="Arial" w:cs="Arial"/>
          <w:b/>
          <w:sz w:val="20"/>
          <w:szCs w:val="20"/>
        </w:rPr>
        <w:t>e</w:t>
      </w:r>
      <w:r w:rsidRPr="0096347F">
        <w:rPr>
          <w:rFonts w:ascii="Arial" w:hAnsi="Arial" w:cs="Arial"/>
          <w:b/>
          <w:spacing w:val="23"/>
          <w:sz w:val="20"/>
          <w:szCs w:val="20"/>
        </w:rPr>
        <w:t xml:space="preserve"> </w:t>
      </w:r>
      <w:r w:rsidRPr="0096347F">
        <w:rPr>
          <w:rFonts w:ascii="Arial" w:hAnsi="Arial" w:cs="Arial"/>
          <w:b/>
          <w:spacing w:val="2"/>
          <w:sz w:val="20"/>
          <w:szCs w:val="20"/>
        </w:rPr>
        <w:t>d</w:t>
      </w:r>
      <w:r w:rsidRPr="0096347F">
        <w:rPr>
          <w:rFonts w:ascii="Arial" w:hAnsi="Arial" w:cs="Arial"/>
          <w:b/>
          <w:spacing w:val="-2"/>
          <w:sz w:val="20"/>
          <w:szCs w:val="20"/>
        </w:rPr>
        <w:t>e</w:t>
      </w:r>
      <w:r w:rsidRPr="0096347F">
        <w:rPr>
          <w:rFonts w:ascii="Arial" w:hAnsi="Arial" w:cs="Arial"/>
          <w:b/>
          <w:sz w:val="20"/>
          <w:szCs w:val="20"/>
        </w:rPr>
        <w:t>l</w:t>
      </w:r>
      <w:r w:rsidRPr="0096347F">
        <w:rPr>
          <w:rFonts w:ascii="Arial" w:hAnsi="Arial" w:cs="Arial"/>
          <w:b/>
          <w:spacing w:val="12"/>
          <w:sz w:val="20"/>
          <w:szCs w:val="20"/>
        </w:rPr>
        <w:t xml:space="preserve"> </w:t>
      </w:r>
      <w:r w:rsidRPr="0096347F">
        <w:rPr>
          <w:rFonts w:ascii="Arial" w:hAnsi="Arial" w:cs="Arial"/>
          <w:b/>
          <w:spacing w:val="1"/>
          <w:sz w:val="20"/>
          <w:szCs w:val="20"/>
        </w:rPr>
        <w:t>Sistem</w:t>
      </w:r>
      <w:r w:rsidRPr="0096347F">
        <w:rPr>
          <w:rFonts w:ascii="Arial" w:hAnsi="Arial" w:cs="Arial"/>
          <w:b/>
          <w:sz w:val="20"/>
          <w:szCs w:val="20"/>
        </w:rPr>
        <w:t>a</w:t>
      </w:r>
      <w:r w:rsidRPr="0096347F">
        <w:rPr>
          <w:rFonts w:ascii="Arial" w:hAnsi="Arial" w:cs="Arial"/>
          <w:b/>
          <w:spacing w:val="25"/>
          <w:sz w:val="20"/>
          <w:szCs w:val="20"/>
        </w:rPr>
        <w:t xml:space="preserve"> </w:t>
      </w:r>
      <w:r w:rsidRPr="0096347F">
        <w:rPr>
          <w:rFonts w:ascii="Arial" w:hAnsi="Arial" w:cs="Arial"/>
          <w:b/>
          <w:spacing w:val="1"/>
          <w:sz w:val="20"/>
          <w:szCs w:val="20"/>
        </w:rPr>
        <w:t>N</w:t>
      </w:r>
      <w:r w:rsidRPr="0096347F">
        <w:rPr>
          <w:rFonts w:ascii="Arial" w:hAnsi="Arial" w:cs="Arial"/>
          <w:b/>
          <w:spacing w:val="-2"/>
          <w:sz w:val="20"/>
          <w:szCs w:val="20"/>
        </w:rPr>
        <w:t>a</w:t>
      </w:r>
      <w:r w:rsidRPr="0096347F">
        <w:rPr>
          <w:rFonts w:ascii="Arial" w:hAnsi="Arial" w:cs="Arial"/>
          <w:b/>
          <w:spacing w:val="1"/>
          <w:sz w:val="20"/>
          <w:szCs w:val="20"/>
        </w:rPr>
        <w:t>cion</w:t>
      </w:r>
      <w:r w:rsidRPr="0096347F">
        <w:rPr>
          <w:rFonts w:ascii="Arial" w:hAnsi="Arial" w:cs="Arial"/>
          <w:b/>
          <w:sz w:val="20"/>
          <w:szCs w:val="20"/>
        </w:rPr>
        <w:t>al</w:t>
      </w:r>
      <w:r w:rsidRPr="0096347F">
        <w:rPr>
          <w:rFonts w:ascii="Arial" w:hAnsi="Arial" w:cs="Arial"/>
          <w:b/>
          <w:spacing w:val="28"/>
          <w:sz w:val="20"/>
          <w:szCs w:val="20"/>
        </w:rPr>
        <w:t xml:space="preserve"> </w:t>
      </w:r>
      <w:r w:rsidRPr="0096347F">
        <w:rPr>
          <w:rFonts w:ascii="Arial" w:hAnsi="Arial" w:cs="Arial"/>
          <w:b/>
          <w:spacing w:val="1"/>
          <w:sz w:val="20"/>
          <w:szCs w:val="20"/>
        </w:rPr>
        <w:t>d</w:t>
      </w:r>
      <w:r w:rsidRPr="0096347F">
        <w:rPr>
          <w:rFonts w:ascii="Arial" w:hAnsi="Arial" w:cs="Arial"/>
          <w:b/>
          <w:sz w:val="20"/>
          <w:szCs w:val="20"/>
        </w:rPr>
        <w:t>e</w:t>
      </w:r>
      <w:r w:rsidRPr="0096347F">
        <w:rPr>
          <w:rFonts w:ascii="Arial" w:hAnsi="Arial" w:cs="Arial"/>
          <w:b/>
          <w:spacing w:val="9"/>
          <w:sz w:val="20"/>
          <w:szCs w:val="20"/>
        </w:rPr>
        <w:t xml:space="preserve"> </w:t>
      </w:r>
      <w:r w:rsidRPr="0096347F">
        <w:rPr>
          <w:rFonts w:ascii="Arial" w:hAnsi="Arial" w:cs="Arial"/>
          <w:b/>
          <w:spacing w:val="-1"/>
          <w:sz w:val="20"/>
          <w:szCs w:val="20"/>
        </w:rPr>
        <w:t>I</w:t>
      </w:r>
      <w:r w:rsidRPr="0096347F">
        <w:rPr>
          <w:rFonts w:ascii="Arial" w:hAnsi="Arial" w:cs="Arial"/>
          <w:b/>
          <w:spacing w:val="1"/>
          <w:sz w:val="20"/>
          <w:szCs w:val="20"/>
        </w:rPr>
        <w:t>nv</w:t>
      </w:r>
      <w:r w:rsidRPr="0096347F">
        <w:rPr>
          <w:rFonts w:ascii="Arial" w:hAnsi="Arial" w:cs="Arial"/>
          <w:b/>
          <w:spacing w:val="-2"/>
          <w:sz w:val="20"/>
          <w:szCs w:val="20"/>
        </w:rPr>
        <w:t>e</w:t>
      </w:r>
      <w:r w:rsidRPr="0096347F">
        <w:rPr>
          <w:rFonts w:ascii="Arial" w:hAnsi="Arial" w:cs="Arial"/>
          <w:b/>
          <w:spacing w:val="1"/>
          <w:sz w:val="20"/>
          <w:szCs w:val="20"/>
        </w:rPr>
        <w:t>rsi</w:t>
      </w:r>
      <w:r w:rsidRPr="0096347F">
        <w:rPr>
          <w:rFonts w:ascii="Arial" w:hAnsi="Arial" w:cs="Arial"/>
          <w:b/>
          <w:spacing w:val="-1"/>
          <w:sz w:val="20"/>
          <w:szCs w:val="20"/>
        </w:rPr>
        <w:t>ó</w:t>
      </w:r>
      <w:r w:rsidRPr="0096347F">
        <w:rPr>
          <w:rFonts w:ascii="Arial" w:hAnsi="Arial" w:cs="Arial"/>
          <w:b/>
          <w:sz w:val="20"/>
          <w:szCs w:val="20"/>
        </w:rPr>
        <w:t>n</w:t>
      </w:r>
      <w:r w:rsidRPr="0096347F">
        <w:rPr>
          <w:rFonts w:ascii="Arial" w:hAnsi="Arial" w:cs="Arial"/>
          <w:b/>
          <w:spacing w:val="31"/>
          <w:sz w:val="20"/>
          <w:szCs w:val="20"/>
        </w:rPr>
        <w:t xml:space="preserve"> </w:t>
      </w:r>
      <w:r w:rsidRPr="0096347F">
        <w:rPr>
          <w:rFonts w:ascii="Arial" w:hAnsi="Arial" w:cs="Arial"/>
          <w:b/>
          <w:spacing w:val="1"/>
          <w:w w:val="103"/>
          <w:sz w:val="20"/>
          <w:szCs w:val="20"/>
        </w:rPr>
        <w:t>Públ</w:t>
      </w:r>
      <w:r w:rsidRPr="0096347F">
        <w:rPr>
          <w:rFonts w:ascii="Arial" w:hAnsi="Arial" w:cs="Arial"/>
          <w:b/>
          <w:w w:val="103"/>
          <w:sz w:val="20"/>
          <w:szCs w:val="20"/>
        </w:rPr>
        <w:t>ica;</w:t>
      </w:r>
      <w:r w:rsidRPr="0096347F">
        <w:rPr>
          <w:rFonts w:ascii="Arial" w:hAnsi="Arial" w:cs="Arial"/>
          <w:w w:val="103"/>
          <w:sz w:val="20"/>
          <w:szCs w:val="20"/>
        </w:rPr>
        <w:t xml:space="preserve"> así como en el “</w:t>
      </w:r>
      <w:r w:rsidRPr="0096347F">
        <w:rPr>
          <w:rFonts w:ascii="Arial" w:hAnsi="Arial" w:cs="Arial"/>
          <w:b/>
          <w:w w:val="103"/>
          <w:sz w:val="20"/>
          <w:szCs w:val="20"/>
        </w:rPr>
        <w:t xml:space="preserve">El Plan de Desarrollo Concertado del Distrito de </w:t>
      </w:r>
      <w:r w:rsidR="00447F88" w:rsidRPr="00447F88">
        <w:rPr>
          <w:rFonts w:ascii="Arial" w:hAnsi="Arial" w:cs="Arial"/>
          <w:b/>
          <w:w w:val="103"/>
          <w:sz w:val="20"/>
          <w:szCs w:val="20"/>
        </w:rPr>
        <w:t>La Perla</w:t>
      </w:r>
      <w:r w:rsidRPr="0096347F">
        <w:rPr>
          <w:rFonts w:ascii="Arial" w:hAnsi="Arial" w:cs="Arial"/>
          <w:b/>
          <w:w w:val="103"/>
          <w:sz w:val="20"/>
          <w:szCs w:val="20"/>
        </w:rPr>
        <w:t xml:space="preserve">” </w:t>
      </w:r>
    </w:p>
    <w:p w:rsidR="004B49B9" w:rsidRPr="0096347F" w:rsidRDefault="004B49B9" w:rsidP="00F634F6">
      <w:pPr>
        <w:widowControl w:val="0"/>
        <w:tabs>
          <w:tab w:val="left" w:pos="284"/>
          <w:tab w:val="left" w:pos="426"/>
        </w:tabs>
        <w:autoSpaceDE w:val="0"/>
        <w:autoSpaceDN w:val="0"/>
        <w:adjustRightInd w:val="0"/>
        <w:spacing w:line="360" w:lineRule="auto"/>
        <w:jc w:val="both"/>
        <w:rPr>
          <w:rFonts w:ascii="Arial" w:hAnsi="Arial" w:cs="Arial"/>
          <w:b/>
          <w:w w:val="103"/>
        </w:rPr>
      </w:pPr>
    </w:p>
    <w:p w:rsidR="004B49B9" w:rsidRPr="0096347F" w:rsidRDefault="004B49B9" w:rsidP="00B46112">
      <w:pPr>
        <w:pStyle w:val="Default"/>
        <w:numPr>
          <w:ilvl w:val="1"/>
          <w:numId w:val="10"/>
        </w:numPr>
        <w:tabs>
          <w:tab w:val="left" w:pos="284"/>
          <w:tab w:val="left" w:pos="426"/>
        </w:tabs>
        <w:spacing w:line="360" w:lineRule="auto"/>
        <w:ind w:left="0" w:firstLine="0"/>
        <w:jc w:val="both"/>
        <w:rPr>
          <w:rFonts w:ascii="Arial" w:hAnsi="Arial" w:cs="Arial"/>
          <w:b/>
          <w:color w:val="auto"/>
          <w:sz w:val="20"/>
          <w:szCs w:val="20"/>
          <w:u w:val="single"/>
        </w:rPr>
      </w:pPr>
      <w:r w:rsidRPr="0096347F">
        <w:rPr>
          <w:rFonts w:ascii="Arial" w:hAnsi="Arial" w:cs="Arial"/>
          <w:b/>
          <w:color w:val="auto"/>
          <w:sz w:val="20"/>
          <w:szCs w:val="20"/>
        </w:rPr>
        <w:t xml:space="preserve">MARCO LEGAL </w:t>
      </w:r>
    </w:p>
    <w:p w:rsidR="004B49B9" w:rsidRPr="0096347F" w:rsidRDefault="004B49B9" w:rsidP="00B46112">
      <w:pPr>
        <w:pStyle w:val="Prrafodelista"/>
        <w:numPr>
          <w:ilvl w:val="0"/>
          <w:numId w:val="28"/>
        </w:numPr>
        <w:tabs>
          <w:tab w:val="left" w:pos="284"/>
          <w:tab w:val="left" w:pos="426"/>
        </w:tabs>
        <w:spacing w:line="360" w:lineRule="auto"/>
        <w:jc w:val="both"/>
        <w:rPr>
          <w:rFonts w:ascii="Arial" w:hAnsi="Arial" w:cs="Arial"/>
          <w:sz w:val="20"/>
          <w:szCs w:val="20"/>
        </w:rPr>
      </w:pPr>
      <w:r w:rsidRPr="0096347F">
        <w:rPr>
          <w:rFonts w:ascii="Arial" w:hAnsi="Arial" w:cs="Arial"/>
          <w:sz w:val="20"/>
          <w:szCs w:val="20"/>
        </w:rPr>
        <w:t xml:space="preserve">DECRETO SUPREMO </w:t>
      </w:r>
      <w:proofErr w:type="spellStart"/>
      <w:r w:rsidRPr="0096347F">
        <w:rPr>
          <w:rFonts w:ascii="Arial" w:hAnsi="Arial" w:cs="Arial"/>
          <w:sz w:val="20"/>
          <w:szCs w:val="20"/>
        </w:rPr>
        <w:t>N°</w:t>
      </w:r>
      <w:proofErr w:type="spellEnd"/>
      <w:r w:rsidRPr="0096347F">
        <w:rPr>
          <w:rFonts w:ascii="Arial" w:hAnsi="Arial" w:cs="Arial"/>
          <w:sz w:val="20"/>
          <w:szCs w:val="20"/>
        </w:rPr>
        <w:t xml:space="preserve"> 176-2006-EF, que aprueba la Directiva para la Programación Multianual de la Inversión Pública;</w:t>
      </w:r>
    </w:p>
    <w:p w:rsidR="004B49B9" w:rsidRPr="0096347F" w:rsidRDefault="004B49B9" w:rsidP="00B46112">
      <w:pPr>
        <w:pStyle w:val="Prrafodelista"/>
        <w:numPr>
          <w:ilvl w:val="0"/>
          <w:numId w:val="28"/>
        </w:numPr>
        <w:tabs>
          <w:tab w:val="left" w:pos="284"/>
          <w:tab w:val="left" w:pos="426"/>
        </w:tabs>
        <w:spacing w:line="360" w:lineRule="auto"/>
        <w:jc w:val="both"/>
        <w:rPr>
          <w:rFonts w:ascii="Arial" w:hAnsi="Arial" w:cs="Arial"/>
          <w:sz w:val="20"/>
          <w:szCs w:val="20"/>
        </w:rPr>
      </w:pPr>
      <w:r w:rsidRPr="0096347F">
        <w:rPr>
          <w:rFonts w:ascii="Arial" w:hAnsi="Arial" w:cs="Arial"/>
          <w:sz w:val="20"/>
          <w:szCs w:val="20"/>
        </w:rPr>
        <w:t xml:space="preserve">DECRETO SUPREMO </w:t>
      </w:r>
      <w:proofErr w:type="spellStart"/>
      <w:r w:rsidRPr="0096347F">
        <w:rPr>
          <w:rFonts w:ascii="Arial" w:hAnsi="Arial" w:cs="Arial"/>
          <w:sz w:val="20"/>
          <w:szCs w:val="20"/>
        </w:rPr>
        <w:t>Nº</w:t>
      </w:r>
      <w:proofErr w:type="spellEnd"/>
      <w:r w:rsidRPr="0096347F">
        <w:rPr>
          <w:rFonts w:ascii="Arial" w:hAnsi="Arial" w:cs="Arial"/>
          <w:sz w:val="20"/>
          <w:szCs w:val="20"/>
        </w:rPr>
        <w:t xml:space="preserve"> 102-2007-EF, que aprueba el nuevo Reglamento del Sistema Nacional de Inversión Pública; y</w:t>
      </w:r>
    </w:p>
    <w:p w:rsidR="004B49B9" w:rsidRPr="0096347F" w:rsidRDefault="004B49B9" w:rsidP="00B46112">
      <w:pPr>
        <w:pStyle w:val="Prrafodelista"/>
        <w:numPr>
          <w:ilvl w:val="0"/>
          <w:numId w:val="28"/>
        </w:numPr>
        <w:tabs>
          <w:tab w:val="left" w:pos="284"/>
          <w:tab w:val="left" w:pos="426"/>
        </w:tabs>
        <w:spacing w:line="360" w:lineRule="auto"/>
        <w:jc w:val="both"/>
        <w:rPr>
          <w:rFonts w:ascii="Arial" w:hAnsi="Arial" w:cs="Arial"/>
          <w:sz w:val="20"/>
          <w:szCs w:val="20"/>
        </w:rPr>
      </w:pPr>
      <w:r w:rsidRPr="0096347F">
        <w:rPr>
          <w:rFonts w:ascii="Arial" w:hAnsi="Arial" w:cs="Arial"/>
          <w:sz w:val="20"/>
          <w:szCs w:val="20"/>
        </w:rPr>
        <w:t xml:space="preserve">Las Declaraciones de Impacto Ambiental de los Proyectos de </w:t>
      </w:r>
      <w:proofErr w:type="spellStart"/>
      <w:r w:rsidRPr="0096347F">
        <w:rPr>
          <w:rFonts w:ascii="Arial" w:hAnsi="Arial" w:cs="Arial"/>
          <w:sz w:val="20"/>
          <w:szCs w:val="20"/>
        </w:rPr>
        <w:t>tranciatbilidad</w:t>
      </w:r>
      <w:proofErr w:type="spellEnd"/>
      <w:r w:rsidRPr="0096347F">
        <w:rPr>
          <w:rFonts w:ascii="Arial" w:hAnsi="Arial" w:cs="Arial"/>
          <w:sz w:val="20"/>
          <w:szCs w:val="20"/>
        </w:rPr>
        <w:t xml:space="preserve"> se desarrollan de acuerdo a la normatividad nacional vigente. A </w:t>
      </w:r>
      <w:proofErr w:type="gramStart"/>
      <w:r w:rsidRPr="0096347F">
        <w:rPr>
          <w:rFonts w:ascii="Arial" w:hAnsi="Arial" w:cs="Arial"/>
          <w:sz w:val="20"/>
          <w:szCs w:val="20"/>
        </w:rPr>
        <w:t>continuación</w:t>
      </w:r>
      <w:proofErr w:type="gramEnd"/>
      <w:r w:rsidRPr="0096347F">
        <w:rPr>
          <w:rFonts w:ascii="Arial" w:hAnsi="Arial" w:cs="Arial"/>
          <w:sz w:val="20"/>
          <w:szCs w:val="20"/>
        </w:rPr>
        <w:t xml:space="preserve"> se presentan el conjunto de normas aplicables y relacionadas con las Declaraciones de Impacto Ambiental de los proyectos de pistas y veredas.</w:t>
      </w:r>
    </w:p>
    <w:p w:rsidR="004B49B9" w:rsidRPr="0096347F" w:rsidRDefault="004B49B9" w:rsidP="00B46112">
      <w:pPr>
        <w:pStyle w:val="Prrafodelista"/>
        <w:numPr>
          <w:ilvl w:val="0"/>
          <w:numId w:val="28"/>
        </w:numPr>
        <w:tabs>
          <w:tab w:val="left" w:pos="284"/>
          <w:tab w:val="left" w:pos="426"/>
        </w:tabs>
        <w:spacing w:line="360" w:lineRule="auto"/>
        <w:jc w:val="both"/>
        <w:rPr>
          <w:rFonts w:ascii="Arial" w:hAnsi="Arial" w:cs="Arial"/>
          <w:sz w:val="20"/>
          <w:szCs w:val="20"/>
        </w:rPr>
      </w:pPr>
      <w:r w:rsidRPr="0096347F">
        <w:rPr>
          <w:rFonts w:ascii="Arial" w:hAnsi="Arial" w:cs="Arial"/>
          <w:sz w:val="20"/>
          <w:szCs w:val="20"/>
        </w:rPr>
        <w:t>CONSTITUCIÓN POLÍTICA DEL PERÚ DE 1,993. Artículo 2° inc. 22. Establece el marco general del reconocimiento ciudadano a gozar de un ambiente equilibrado adecuado al desarrollo de su vida. Por vía interpretativa o de integración constitucional, resulta factible articular otros derechos ciudadanos desde el punto de vista ambiental.</w:t>
      </w:r>
    </w:p>
    <w:p w:rsidR="004B49B9" w:rsidRPr="0096347F" w:rsidRDefault="004B49B9" w:rsidP="00B46112">
      <w:pPr>
        <w:pStyle w:val="Prrafodelista"/>
        <w:numPr>
          <w:ilvl w:val="0"/>
          <w:numId w:val="28"/>
        </w:numPr>
        <w:tabs>
          <w:tab w:val="left" w:pos="284"/>
          <w:tab w:val="left" w:pos="426"/>
        </w:tabs>
        <w:spacing w:line="360" w:lineRule="auto"/>
        <w:jc w:val="both"/>
        <w:rPr>
          <w:rFonts w:ascii="Arial" w:hAnsi="Arial" w:cs="Arial"/>
          <w:sz w:val="20"/>
          <w:szCs w:val="20"/>
        </w:rPr>
      </w:pPr>
      <w:r w:rsidRPr="0096347F">
        <w:rPr>
          <w:rFonts w:ascii="Arial" w:hAnsi="Arial" w:cs="Arial"/>
          <w:sz w:val="20"/>
          <w:szCs w:val="20"/>
        </w:rPr>
        <w:t>Es el caso por ejemplo del derecho a la información, participación, educación o de la salud, así como también los deberes de esa materia. Asimismo, se pueden derivar instrucciones y principios ambientales, sin que necesariamente se encuentren de modo explícito en la Constitución. Tendríamos los estudios de impacto ambiental o los principios de prevención o de precaución en materia ambiental.</w:t>
      </w:r>
    </w:p>
    <w:p w:rsidR="004B49B9" w:rsidRPr="0096347F" w:rsidRDefault="004B49B9" w:rsidP="00B46112">
      <w:pPr>
        <w:pStyle w:val="Prrafodelista"/>
        <w:numPr>
          <w:ilvl w:val="0"/>
          <w:numId w:val="28"/>
        </w:numPr>
        <w:tabs>
          <w:tab w:val="left" w:pos="284"/>
          <w:tab w:val="left" w:pos="426"/>
        </w:tabs>
        <w:spacing w:line="360" w:lineRule="auto"/>
        <w:jc w:val="both"/>
        <w:rPr>
          <w:rFonts w:ascii="Arial" w:hAnsi="Arial" w:cs="Arial"/>
          <w:sz w:val="20"/>
          <w:szCs w:val="20"/>
        </w:rPr>
      </w:pPr>
      <w:r w:rsidRPr="0096347F">
        <w:rPr>
          <w:rFonts w:ascii="Arial" w:hAnsi="Arial" w:cs="Arial"/>
          <w:sz w:val="20"/>
          <w:szCs w:val="20"/>
        </w:rPr>
        <w:t>LEY GENERAL DEL AMBIENTE. (Octubre del 2005</w:t>
      </w:r>
      <w:proofErr w:type="gramStart"/>
      <w:r w:rsidRPr="0096347F">
        <w:rPr>
          <w:rFonts w:ascii="Arial" w:hAnsi="Arial" w:cs="Arial"/>
          <w:sz w:val="20"/>
          <w:szCs w:val="20"/>
        </w:rPr>
        <w:t>).Establece</w:t>
      </w:r>
      <w:proofErr w:type="gramEnd"/>
      <w:r w:rsidRPr="0096347F">
        <w:rPr>
          <w:rFonts w:ascii="Arial" w:hAnsi="Arial" w:cs="Arial"/>
          <w:sz w:val="20"/>
          <w:szCs w:val="20"/>
        </w:rPr>
        <w:t xml:space="preserve"> el conjunto de principios, aspectos normativos rectores y político en materia ambiental y recursos naturales. Para los efectos del presente estudio, se presentan los criterios básicos de protección ambiental, participación ciudadana, acceso a la información, así como las responsabilidades por daños al ambiente y la autoridad ambiental.</w:t>
      </w:r>
    </w:p>
    <w:p w:rsidR="004B49B9" w:rsidRPr="0096347F" w:rsidRDefault="004B49B9" w:rsidP="00B46112">
      <w:pPr>
        <w:pStyle w:val="Prrafodelista"/>
        <w:numPr>
          <w:ilvl w:val="0"/>
          <w:numId w:val="28"/>
        </w:numPr>
        <w:tabs>
          <w:tab w:val="left" w:pos="284"/>
          <w:tab w:val="left" w:pos="426"/>
        </w:tabs>
        <w:spacing w:line="360" w:lineRule="auto"/>
        <w:jc w:val="both"/>
        <w:rPr>
          <w:rFonts w:ascii="Arial" w:hAnsi="Arial" w:cs="Arial"/>
          <w:sz w:val="20"/>
          <w:szCs w:val="20"/>
        </w:rPr>
      </w:pPr>
      <w:r w:rsidRPr="0096347F">
        <w:rPr>
          <w:rFonts w:ascii="Arial" w:hAnsi="Arial" w:cs="Arial"/>
          <w:sz w:val="20"/>
          <w:szCs w:val="20"/>
        </w:rPr>
        <w:t xml:space="preserve">CODIGO PENAL. D.L. </w:t>
      </w:r>
      <w:proofErr w:type="spellStart"/>
      <w:r w:rsidRPr="0096347F">
        <w:rPr>
          <w:rFonts w:ascii="Arial" w:hAnsi="Arial" w:cs="Arial"/>
          <w:sz w:val="20"/>
          <w:szCs w:val="20"/>
        </w:rPr>
        <w:t>N°</w:t>
      </w:r>
      <w:proofErr w:type="spellEnd"/>
      <w:r w:rsidRPr="0096347F">
        <w:rPr>
          <w:rFonts w:ascii="Arial" w:hAnsi="Arial" w:cs="Arial"/>
          <w:sz w:val="20"/>
          <w:szCs w:val="20"/>
        </w:rPr>
        <w:t xml:space="preserve"> 635 (Abril de 1991</w:t>
      </w:r>
      <w:proofErr w:type="gramStart"/>
      <w:r w:rsidRPr="0096347F">
        <w:rPr>
          <w:rFonts w:ascii="Arial" w:hAnsi="Arial" w:cs="Arial"/>
          <w:sz w:val="20"/>
          <w:szCs w:val="20"/>
        </w:rPr>
        <w:t>).Regula</w:t>
      </w:r>
      <w:proofErr w:type="gramEnd"/>
      <w:r w:rsidRPr="0096347F">
        <w:rPr>
          <w:rFonts w:ascii="Arial" w:hAnsi="Arial" w:cs="Arial"/>
          <w:sz w:val="20"/>
          <w:szCs w:val="20"/>
        </w:rPr>
        <w:t xml:space="preserve"> el conjunto de comportamientos ilegales que, al modo de entender del legislador, deben merecer una sanción cuya severidad dependerá de  la importancia de los valores transgredidos. De igual manera regula delitos contra la salud pública y los de contaminación. En estos casos, debe haber un informe previo de parte del sector o de sectores afectados, antes de que el Ministerio Público formule la respectiva denuncia penal. </w:t>
      </w:r>
    </w:p>
    <w:p w:rsidR="004B49B9" w:rsidRPr="0096347F" w:rsidRDefault="004B49B9" w:rsidP="00B46112">
      <w:pPr>
        <w:pStyle w:val="Prrafodelista"/>
        <w:numPr>
          <w:ilvl w:val="0"/>
          <w:numId w:val="28"/>
        </w:numPr>
        <w:tabs>
          <w:tab w:val="left" w:pos="284"/>
          <w:tab w:val="left" w:pos="426"/>
        </w:tabs>
        <w:spacing w:line="360" w:lineRule="auto"/>
        <w:jc w:val="both"/>
        <w:rPr>
          <w:rFonts w:ascii="Arial" w:hAnsi="Arial" w:cs="Arial"/>
          <w:sz w:val="20"/>
          <w:szCs w:val="20"/>
        </w:rPr>
      </w:pPr>
      <w:r w:rsidRPr="0096347F">
        <w:rPr>
          <w:rFonts w:ascii="Arial" w:hAnsi="Arial" w:cs="Arial"/>
          <w:sz w:val="20"/>
          <w:szCs w:val="20"/>
        </w:rPr>
        <w:t xml:space="preserve">LEY MARCO PARA EL CRECIMIENTO DE LA INVERSION PRIVADA. D.L. </w:t>
      </w:r>
      <w:proofErr w:type="spellStart"/>
      <w:r w:rsidRPr="0096347F">
        <w:rPr>
          <w:rFonts w:ascii="Arial" w:hAnsi="Arial" w:cs="Arial"/>
          <w:sz w:val="20"/>
          <w:szCs w:val="20"/>
        </w:rPr>
        <w:t>N°</w:t>
      </w:r>
      <w:proofErr w:type="spellEnd"/>
      <w:r w:rsidRPr="0096347F">
        <w:rPr>
          <w:rFonts w:ascii="Arial" w:hAnsi="Arial" w:cs="Arial"/>
          <w:sz w:val="20"/>
          <w:szCs w:val="20"/>
        </w:rPr>
        <w:t xml:space="preserve"> 757 (Noviembre de 1991</w:t>
      </w:r>
      <w:proofErr w:type="gramStart"/>
      <w:r w:rsidRPr="0096347F">
        <w:rPr>
          <w:rFonts w:ascii="Arial" w:hAnsi="Arial" w:cs="Arial"/>
          <w:sz w:val="20"/>
          <w:szCs w:val="20"/>
        </w:rPr>
        <w:t>).Establece</w:t>
      </w:r>
      <w:proofErr w:type="gramEnd"/>
      <w:r w:rsidRPr="0096347F">
        <w:rPr>
          <w:rFonts w:ascii="Arial" w:hAnsi="Arial" w:cs="Arial"/>
          <w:sz w:val="20"/>
          <w:szCs w:val="20"/>
        </w:rPr>
        <w:t xml:space="preserve"> el equilibrio entre la normatividad ambiental y la promoción del libre mercado en condiciones de estabilidad y seguridad jurídica en la Conservación del Medio Ambiente. Uno de los aspectos más importantes de esta ley se refiere a la regulación de las competencias ambientales, haciéndolas recaer en la autoridad sectorial, al igual que todo lo relativo de los Estudios de Impacto Ambiental.</w:t>
      </w:r>
    </w:p>
    <w:p w:rsidR="004B49B9" w:rsidRPr="0096347F" w:rsidRDefault="004B49B9" w:rsidP="00B46112">
      <w:pPr>
        <w:pStyle w:val="Prrafodelista"/>
        <w:numPr>
          <w:ilvl w:val="0"/>
          <w:numId w:val="28"/>
        </w:numPr>
        <w:tabs>
          <w:tab w:val="left" w:pos="284"/>
          <w:tab w:val="left" w:pos="426"/>
        </w:tabs>
        <w:spacing w:line="360" w:lineRule="auto"/>
        <w:jc w:val="both"/>
        <w:rPr>
          <w:rFonts w:ascii="Arial" w:hAnsi="Arial" w:cs="Arial"/>
          <w:sz w:val="20"/>
          <w:szCs w:val="20"/>
        </w:rPr>
      </w:pPr>
      <w:r w:rsidRPr="0096347F">
        <w:rPr>
          <w:rFonts w:ascii="Arial" w:hAnsi="Arial" w:cs="Arial"/>
          <w:sz w:val="20"/>
          <w:szCs w:val="20"/>
        </w:rPr>
        <w:t xml:space="preserve">LEY DEL CONSEJO NACIONAL DEL AMBIENTE. LEY </w:t>
      </w:r>
      <w:proofErr w:type="spellStart"/>
      <w:r w:rsidRPr="0096347F">
        <w:rPr>
          <w:rFonts w:ascii="Arial" w:hAnsi="Arial" w:cs="Arial"/>
          <w:sz w:val="20"/>
          <w:szCs w:val="20"/>
        </w:rPr>
        <w:t>N°</w:t>
      </w:r>
      <w:proofErr w:type="spellEnd"/>
      <w:r w:rsidRPr="0096347F">
        <w:rPr>
          <w:rFonts w:ascii="Arial" w:hAnsi="Arial" w:cs="Arial"/>
          <w:sz w:val="20"/>
          <w:szCs w:val="20"/>
        </w:rPr>
        <w:t xml:space="preserve"> 26410 (Diciembre de 1994</w:t>
      </w:r>
      <w:proofErr w:type="gramStart"/>
      <w:r w:rsidRPr="0096347F">
        <w:rPr>
          <w:rFonts w:ascii="Arial" w:hAnsi="Arial" w:cs="Arial"/>
          <w:sz w:val="20"/>
          <w:szCs w:val="20"/>
        </w:rPr>
        <w:t>).Es</w:t>
      </w:r>
      <w:proofErr w:type="gramEnd"/>
      <w:r w:rsidRPr="0096347F">
        <w:rPr>
          <w:rFonts w:ascii="Arial" w:hAnsi="Arial" w:cs="Arial"/>
          <w:sz w:val="20"/>
          <w:szCs w:val="20"/>
        </w:rPr>
        <w:t xml:space="preserve"> el organismo rector de la política nacional del ambiente, encargado de planificar, promover, coordinar, controlar y velar por el ambiente. En tal sentido, entre muchas otras funciones, le compete establecer los criterios generales para la elaboración de los Estudios de Impacto Ambiental y la fijación de los límites máximos permisibles, asimismo la supervisión de la política ambiental por parte de las entidades de los Gobiernos Locales.</w:t>
      </w:r>
    </w:p>
    <w:p w:rsidR="004B49B9" w:rsidRPr="0096347F" w:rsidRDefault="004B49B9" w:rsidP="00B46112">
      <w:pPr>
        <w:pStyle w:val="Prrafodelista"/>
        <w:numPr>
          <w:ilvl w:val="0"/>
          <w:numId w:val="28"/>
        </w:numPr>
        <w:tabs>
          <w:tab w:val="left" w:pos="284"/>
          <w:tab w:val="left" w:pos="426"/>
        </w:tabs>
        <w:spacing w:line="360" w:lineRule="auto"/>
        <w:jc w:val="both"/>
        <w:rPr>
          <w:rFonts w:ascii="Arial" w:hAnsi="Arial" w:cs="Arial"/>
          <w:sz w:val="20"/>
          <w:szCs w:val="20"/>
        </w:rPr>
      </w:pPr>
      <w:r w:rsidRPr="0096347F">
        <w:rPr>
          <w:rFonts w:ascii="Arial" w:hAnsi="Arial" w:cs="Arial"/>
          <w:sz w:val="20"/>
          <w:szCs w:val="20"/>
        </w:rPr>
        <w:t xml:space="preserve">LEY DEL SISTEMA NACIONAL DE EVALUACIÓN DE IMPACTO AMBIENTAL. LEY </w:t>
      </w:r>
      <w:proofErr w:type="spellStart"/>
      <w:r w:rsidRPr="0096347F">
        <w:rPr>
          <w:rFonts w:ascii="Arial" w:hAnsi="Arial" w:cs="Arial"/>
          <w:sz w:val="20"/>
          <w:szCs w:val="20"/>
        </w:rPr>
        <w:t>N°</w:t>
      </w:r>
      <w:proofErr w:type="spellEnd"/>
      <w:r w:rsidRPr="0096347F">
        <w:rPr>
          <w:rFonts w:ascii="Arial" w:hAnsi="Arial" w:cs="Arial"/>
          <w:sz w:val="20"/>
          <w:szCs w:val="20"/>
        </w:rPr>
        <w:t xml:space="preserve"> 27446 (Abril del 2001</w:t>
      </w:r>
      <w:proofErr w:type="gramStart"/>
      <w:r w:rsidRPr="0096347F">
        <w:rPr>
          <w:rFonts w:ascii="Arial" w:hAnsi="Arial" w:cs="Arial"/>
          <w:sz w:val="20"/>
          <w:szCs w:val="20"/>
        </w:rPr>
        <w:t>).Establece</w:t>
      </w:r>
      <w:proofErr w:type="gramEnd"/>
      <w:r w:rsidRPr="0096347F">
        <w:rPr>
          <w:rFonts w:ascii="Arial" w:hAnsi="Arial" w:cs="Arial"/>
          <w:sz w:val="20"/>
          <w:szCs w:val="20"/>
        </w:rPr>
        <w:t xml:space="preserve"> un sistema único y coordinado de identificación, prevención, supervisión, control y corrección anticipada de los impactos ambientales negativos derivados de las acciones humanas expresadas por medio del proyecto de inversión. De igual manera asegura la participación ciudadana en el proceso de Evaluación de Impacto Ambiental y establece el seguimiento y control a cargo de las autoridades competentes.</w:t>
      </w:r>
    </w:p>
    <w:p w:rsidR="004B49B9" w:rsidRPr="0096347F" w:rsidRDefault="004B49B9" w:rsidP="00B46112">
      <w:pPr>
        <w:pStyle w:val="Prrafodelista"/>
        <w:numPr>
          <w:ilvl w:val="0"/>
          <w:numId w:val="28"/>
        </w:numPr>
        <w:tabs>
          <w:tab w:val="left" w:pos="284"/>
          <w:tab w:val="left" w:pos="426"/>
        </w:tabs>
        <w:spacing w:line="360" w:lineRule="auto"/>
        <w:jc w:val="both"/>
        <w:rPr>
          <w:rFonts w:ascii="Arial" w:hAnsi="Arial" w:cs="Arial"/>
          <w:sz w:val="20"/>
          <w:szCs w:val="20"/>
        </w:rPr>
      </w:pPr>
      <w:r w:rsidRPr="0096347F">
        <w:rPr>
          <w:rFonts w:ascii="Arial" w:hAnsi="Arial" w:cs="Arial"/>
          <w:sz w:val="20"/>
          <w:szCs w:val="20"/>
        </w:rPr>
        <w:t xml:space="preserve">LEY ORGÁNICA DE MUNICIPALIDADES. LEY </w:t>
      </w:r>
      <w:proofErr w:type="spellStart"/>
      <w:r w:rsidRPr="0096347F">
        <w:rPr>
          <w:rFonts w:ascii="Arial" w:hAnsi="Arial" w:cs="Arial"/>
          <w:sz w:val="20"/>
          <w:szCs w:val="20"/>
        </w:rPr>
        <w:t>N°</w:t>
      </w:r>
      <w:proofErr w:type="spellEnd"/>
      <w:r w:rsidRPr="0096347F">
        <w:rPr>
          <w:rFonts w:ascii="Arial" w:hAnsi="Arial" w:cs="Arial"/>
          <w:sz w:val="20"/>
          <w:szCs w:val="20"/>
        </w:rPr>
        <w:t xml:space="preserve"> 27972 (Mayo del 2003</w:t>
      </w:r>
      <w:proofErr w:type="gramStart"/>
      <w:r w:rsidRPr="0096347F">
        <w:rPr>
          <w:rFonts w:ascii="Arial" w:hAnsi="Arial" w:cs="Arial"/>
          <w:sz w:val="20"/>
          <w:szCs w:val="20"/>
        </w:rPr>
        <w:t>).Establece</w:t>
      </w:r>
      <w:proofErr w:type="gramEnd"/>
      <w:r w:rsidRPr="0096347F">
        <w:rPr>
          <w:rFonts w:ascii="Arial" w:hAnsi="Arial" w:cs="Arial"/>
          <w:sz w:val="20"/>
          <w:szCs w:val="20"/>
        </w:rPr>
        <w:t xml:space="preserve"> el marco general de las funciones y competencias de las municipalidades, contempla en particular un conjunto de funciones en saneamiento, salubridad y salud (artículo </w:t>
      </w:r>
      <w:proofErr w:type="spellStart"/>
      <w:r w:rsidRPr="0096347F">
        <w:rPr>
          <w:rFonts w:ascii="Arial" w:hAnsi="Arial" w:cs="Arial"/>
          <w:sz w:val="20"/>
          <w:szCs w:val="20"/>
        </w:rPr>
        <w:t>N°</w:t>
      </w:r>
      <w:proofErr w:type="spellEnd"/>
      <w:r w:rsidRPr="0096347F">
        <w:rPr>
          <w:rFonts w:ascii="Arial" w:hAnsi="Arial" w:cs="Arial"/>
          <w:sz w:val="20"/>
          <w:szCs w:val="20"/>
        </w:rPr>
        <w:t xml:space="preserve"> 80), así como de seguridad ciudadana (artículo </w:t>
      </w:r>
      <w:proofErr w:type="spellStart"/>
      <w:r w:rsidRPr="0096347F">
        <w:rPr>
          <w:rFonts w:ascii="Arial" w:hAnsi="Arial" w:cs="Arial"/>
          <w:sz w:val="20"/>
          <w:szCs w:val="20"/>
        </w:rPr>
        <w:t>N°</w:t>
      </w:r>
      <w:proofErr w:type="spellEnd"/>
      <w:r w:rsidRPr="0096347F">
        <w:rPr>
          <w:rFonts w:ascii="Arial" w:hAnsi="Arial" w:cs="Arial"/>
          <w:sz w:val="20"/>
          <w:szCs w:val="20"/>
        </w:rPr>
        <w:t xml:space="preserve"> 85). Esto formulado con la debida coordinación con los organismos sectoriales evitando la duplicidad de funciones.</w:t>
      </w:r>
    </w:p>
    <w:p w:rsidR="004B49B9" w:rsidRPr="0096347F" w:rsidRDefault="004B49B9" w:rsidP="00B46112">
      <w:pPr>
        <w:pStyle w:val="Prrafodelista"/>
        <w:numPr>
          <w:ilvl w:val="0"/>
          <w:numId w:val="28"/>
        </w:numPr>
        <w:tabs>
          <w:tab w:val="left" w:pos="284"/>
          <w:tab w:val="left" w:pos="426"/>
        </w:tabs>
        <w:spacing w:line="360" w:lineRule="auto"/>
        <w:jc w:val="both"/>
        <w:rPr>
          <w:rFonts w:ascii="Arial" w:hAnsi="Arial" w:cs="Arial"/>
          <w:sz w:val="20"/>
          <w:szCs w:val="20"/>
        </w:rPr>
      </w:pPr>
      <w:r w:rsidRPr="0096347F">
        <w:rPr>
          <w:rFonts w:ascii="Arial" w:hAnsi="Arial" w:cs="Arial"/>
          <w:sz w:val="20"/>
          <w:szCs w:val="20"/>
        </w:rPr>
        <w:t xml:space="preserve">LEY GENERAL DE SALUD. LEY </w:t>
      </w:r>
      <w:proofErr w:type="spellStart"/>
      <w:r w:rsidRPr="0096347F">
        <w:rPr>
          <w:rFonts w:ascii="Arial" w:hAnsi="Arial" w:cs="Arial"/>
          <w:sz w:val="20"/>
          <w:szCs w:val="20"/>
        </w:rPr>
        <w:t>N°</w:t>
      </w:r>
      <w:proofErr w:type="spellEnd"/>
      <w:r w:rsidRPr="0096347F">
        <w:rPr>
          <w:rFonts w:ascii="Arial" w:hAnsi="Arial" w:cs="Arial"/>
          <w:sz w:val="20"/>
          <w:szCs w:val="20"/>
        </w:rPr>
        <w:t xml:space="preserve"> 26842 (Julio de 1997</w:t>
      </w:r>
      <w:proofErr w:type="gramStart"/>
      <w:r w:rsidRPr="0096347F">
        <w:rPr>
          <w:rFonts w:ascii="Arial" w:hAnsi="Arial" w:cs="Arial"/>
          <w:sz w:val="20"/>
          <w:szCs w:val="20"/>
        </w:rPr>
        <w:t>).Establece</w:t>
      </w:r>
      <w:proofErr w:type="gramEnd"/>
      <w:r w:rsidRPr="0096347F">
        <w:rPr>
          <w:rFonts w:ascii="Arial" w:hAnsi="Arial" w:cs="Arial"/>
          <w:sz w:val="20"/>
          <w:szCs w:val="20"/>
        </w:rPr>
        <w:t xml:space="preserve"> la responsabilidad del estado y de las personas naturales y jurídicas en la protección del medio ambiente para la salud, quienes tienen la obligación de mantenerlo dentro de los estándares establecidos para preservar la salud de las personas, también establece las competencias del sector salud en materia de medio ambiente. </w:t>
      </w:r>
    </w:p>
    <w:p w:rsidR="004B49B9" w:rsidRPr="0096347F" w:rsidRDefault="004B49B9" w:rsidP="00B46112">
      <w:pPr>
        <w:pStyle w:val="Prrafodelista"/>
        <w:numPr>
          <w:ilvl w:val="0"/>
          <w:numId w:val="28"/>
        </w:numPr>
        <w:tabs>
          <w:tab w:val="left" w:pos="284"/>
          <w:tab w:val="left" w:pos="426"/>
        </w:tabs>
        <w:spacing w:line="360" w:lineRule="auto"/>
        <w:jc w:val="both"/>
        <w:rPr>
          <w:rFonts w:ascii="Arial" w:hAnsi="Arial" w:cs="Arial"/>
          <w:sz w:val="20"/>
          <w:szCs w:val="20"/>
        </w:rPr>
      </w:pPr>
      <w:r w:rsidRPr="0096347F">
        <w:rPr>
          <w:rFonts w:ascii="Arial" w:hAnsi="Arial" w:cs="Arial"/>
          <w:sz w:val="20"/>
          <w:szCs w:val="20"/>
        </w:rPr>
        <w:t xml:space="preserve">REGLAMENTO NACIONAL DE EDIFICACIONES </w:t>
      </w:r>
    </w:p>
    <w:p w:rsidR="004B49B9" w:rsidRPr="0096347F" w:rsidRDefault="004B49B9" w:rsidP="00B46112">
      <w:pPr>
        <w:pStyle w:val="Prrafodelista"/>
        <w:numPr>
          <w:ilvl w:val="0"/>
          <w:numId w:val="28"/>
        </w:numPr>
        <w:tabs>
          <w:tab w:val="left" w:pos="284"/>
          <w:tab w:val="left" w:pos="426"/>
        </w:tabs>
        <w:spacing w:line="360" w:lineRule="auto"/>
        <w:jc w:val="both"/>
        <w:rPr>
          <w:rFonts w:ascii="Arial" w:hAnsi="Arial" w:cs="Arial"/>
          <w:sz w:val="20"/>
          <w:szCs w:val="20"/>
        </w:rPr>
      </w:pPr>
      <w:r w:rsidRPr="0096347F">
        <w:rPr>
          <w:rFonts w:ascii="Arial" w:hAnsi="Arial" w:cs="Arial"/>
          <w:sz w:val="20"/>
          <w:szCs w:val="20"/>
        </w:rPr>
        <w:t>PLAN DE DESARROLLO URBANO 2008-2018 DE LA MUNICIPALIDAD PROVINCIAL DE</w:t>
      </w:r>
      <w:r w:rsidR="00145F99">
        <w:rPr>
          <w:rFonts w:ascii="Arial" w:hAnsi="Arial" w:cs="Arial"/>
          <w:sz w:val="20"/>
          <w:szCs w:val="20"/>
        </w:rPr>
        <w:t>L CALLAO</w:t>
      </w:r>
    </w:p>
    <w:p w:rsidR="004B49B9" w:rsidRDefault="004B49B9" w:rsidP="00B46112">
      <w:pPr>
        <w:pStyle w:val="Prrafodelista"/>
        <w:numPr>
          <w:ilvl w:val="0"/>
          <w:numId w:val="28"/>
        </w:numPr>
        <w:tabs>
          <w:tab w:val="left" w:pos="284"/>
          <w:tab w:val="left" w:pos="426"/>
        </w:tabs>
        <w:spacing w:line="360" w:lineRule="auto"/>
        <w:jc w:val="both"/>
        <w:rPr>
          <w:rFonts w:ascii="Arial" w:hAnsi="Arial" w:cs="Arial"/>
          <w:sz w:val="20"/>
          <w:szCs w:val="20"/>
        </w:rPr>
      </w:pPr>
      <w:r w:rsidRPr="0096347F">
        <w:rPr>
          <w:rFonts w:ascii="Arial" w:hAnsi="Arial" w:cs="Arial"/>
          <w:sz w:val="20"/>
          <w:szCs w:val="20"/>
        </w:rPr>
        <w:t xml:space="preserve">PLAN DE DESARROLLO CONCERTADO AL 2015 DEL DISTRITO DE </w:t>
      </w:r>
      <w:r w:rsidR="00145F99">
        <w:rPr>
          <w:rFonts w:ascii="Arial" w:hAnsi="Arial" w:cs="Arial"/>
          <w:sz w:val="20"/>
          <w:szCs w:val="20"/>
        </w:rPr>
        <w:t>LA PERLA</w:t>
      </w:r>
    </w:p>
    <w:p w:rsidR="00D86F75" w:rsidRDefault="00D86F75" w:rsidP="00D86F75">
      <w:pPr>
        <w:tabs>
          <w:tab w:val="left" w:pos="284"/>
          <w:tab w:val="left" w:pos="426"/>
        </w:tabs>
        <w:spacing w:line="360" w:lineRule="auto"/>
        <w:jc w:val="both"/>
        <w:rPr>
          <w:rFonts w:ascii="Arial" w:hAnsi="Arial" w:cs="Arial"/>
        </w:rPr>
      </w:pPr>
    </w:p>
    <w:p w:rsidR="004B49B9" w:rsidRPr="004B49B9" w:rsidRDefault="004B49B9" w:rsidP="00B46112">
      <w:pPr>
        <w:pStyle w:val="Default"/>
        <w:numPr>
          <w:ilvl w:val="0"/>
          <w:numId w:val="10"/>
        </w:numPr>
        <w:tabs>
          <w:tab w:val="left" w:pos="284"/>
          <w:tab w:val="left" w:pos="426"/>
        </w:tabs>
        <w:spacing w:line="360" w:lineRule="auto"/>
        <w:ind w:left="426" w:hanging="142"/>
        <w:jc w:val="both"/>
        <w:rPr>
          <w:rFonts w:ascii="Arial" w:hAnsi="Arial" w:cs="Arial"/>
          <w:b/>
          <w:color w:val="auto"/>
          <w:sz w:val="20"/>
          <w:szCs w:val="20"/>
          <w:u w:val="single"/>
        </w:rPr>
      </w:pPr>
      <w:r w:rsidRPr="004B49B9">
        <w:rPr>
          <w:rFonts w:ascii="Arial" w:hAnsi="Arial" w:cs="Arial"/>
          <w:b/>
          <w:color w:val="auto"/>
          <w:sz w:val="20"/>
          <w:szCs w:val="20"/>
          <w:u w:val="single"/>
        </w:rPr>
        <w:t xml:space="preserve">IDENTIFICACIÓN Y EVALUACIÓN DE IMPACTOS AMBIENTALES. </w:t>
      </w:r>
    </w:p>
    <w:p w:rsidR="00942CBB" w:rsidRDefault="004B49B9" w:rsidP="00F634F6">
      <w:pPr>
        <w:pStyle w:val="Default"/>
        <w:tabs>
          <w:tab w:val="left" w:pos="284"/>
          <w:tab w:val="left" w:pos="426"/>
        </w:tabs>
        <w:spacing w:line="360" w:lineRule="auto"/>
        <w:jc w:val="both"/>
        <w:rPr>
          <w:rFonts w:ascii="Arial" w:hAnsi="Arial" w:cs="Arial"/>
          <w:b/>
          <w:color w:val="auto"/>
          <w:sz w:val="20"/>
          <w:szCs w:val="20"/>
        </w:rPr>
      </w:pPr>
      <w:r w:rsidRPr="004B49B9">
        <w:rPr>
          <w:rFonts w:ascii="Arial" w:hAnsi="Arial" w:cs="Arial"/>
          <w:b/>
          <w:color w:val="auto"/>
          <w:sz w:val="20"/>
          <w:szCs w:val="20"/>
        </w:rPr>
        <w:t xml:space="preserve">Caracterización </w:t>
      </w:r>
      <w:proofErr w:type="gramStart"/>
      <w:r w:rsidRPr="004B49B9">
        <w:rPr>
          <w:rFonts w:ascii="Arial" w:hAnsi="Arial" w:cs="Arial"/>
          <w:b/>
          <w:color w:val="auto"/>
          <w:sz w:val="20"/>
          <w:szCs w:val="20"/>
        </w:rPr>
        <w:t>Geográfica</w:t>
      </w:r>
      <w:r w:rsidR="00942CBB">
        <w:rPr>
          <w:rFonts w:ascii="Arial" w:hAnsi="Arial" w:cs="Arial"/>
          <w:b/>
          <w:color w:val="auto"/>
          <w:sz w:val="20"/>
          <w:szCs w:val="20"/>
        </w:rPr>
        <w:t>.-</w:t>
      </w:r>
      <w:proofErr w:type="gramEnd"/>
    </w:p>
    <w:p w:rsidR="004B49B9" w:rsidRDefault="004B49B9" w:rsidP="00F634F6">
      <w:pPr>
        <w:pStyle w:val="Default"/>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 xml:space="preserve">La caracterización comprende una primera parte, referida a la descripción de los diversos factores ecológicos climáticos, geológicos, geomorfológicos, edáficos, hidrológicos y biológicos; y una segunda parte, referida a destacar las características ambientales y potencialidades naturales del Distrito de </w:t>
      </w:r>
      <w:r w:rsidR="00447F88">
        <w:rPr>
          <w:rFonts w:ascii="Arial" w:hAnsi="Arial" w:cs="Arial"/>
          <w:color w:val="auto"/>
          <w:sz w:val="20"/>
          <w:szCs w:val="20"/>
        </w:rPr>
        <w:t>La Perla.</w:t>
      </w:r>
    </w:p>
    <w:p w:rsidR="00F634F6" w:rsidRPr="004B49B9" w:rsidRDefault="00F634F6" w:rsidP="00F634F6">
      <w:pPr>
        <w:pStyle w:val="Default"/>
        <w:tabs>
          <w:tab w:val="left" w:pos="284"/>
          <w:tab w:val="left" w:pos="426"/>
        </w:tabs>
        <w:spacing w:line="360" w:lineRule="auto"/>
        <w:jc w:val="both"/>
        <w:rPr>
          <w:rFonts w:ascii="Arial" w:hAnsi="Arial" w:cs="Arial"/>
          <w:color w:val="auto"/>
          <w:sz w:val="20"/>
          <w:szCs w:val="20"/>
        </w:rPr>
      </w:pPr>
    </w:p>
    <w:p w:rsidR="004B49B9" w:rsidRPr="004B49B9" w:rsidRDefault="004B49B9" w:rsidP="00F634F6">
      <w:pPr>
        <w:pStyle w:val="Default"/>
        <w:tabs>
          <w:tab w:val="left" w:pos="284"/>
          <w:tab w:val="left" w:pos="426"/>
        </w:tabs>
        <w:spacing w:line="360" w:lineRule="auto"/>
        <w:jc w:val="both"/>
        <w:rPr>
          <w:rFonts w:ascii="Arial" w:hAnsi="Arial" w:cs="Arial"/>
          <w:b/>
          <w:color w:val="auto"/>
          <w:sz w:val="20"/>
          <w:szCs w:val="20"/>
        </w:rPr>
      </w:pPr>
      <w:r w:rsidRPr="004B49B9">
        <w:rPr>
          <w:rFonts w:ascii="Arial" w:hAnsi="Arial" w:cs="Arial"/>
          <w:b/>
          <w:color w:val="auto"/>
          <w:sz w:val="20"/>
          <w:szCs w:val="20"/>
        </w:rPr>
        <w:t xml:space="preserve">Clima y </w:t>
      </w:r>
      <w:proofErr w:type="gramStart"/>
      <w:r w:rsidRPr="004B49B9">
        <w:rPr>
          <w:rFonts w:ascii="Arial" w:hAnsi="Arial" w:cs="Arial"/>
          <w:b/>
          <w:color w:val="auto"/>
          <w:sz w:val="20"/>
          <w:szCs w:val="20"/>
        </w:rPr>
        <w:t>Meteorología.-</w:t>
      </w:r>
      <w:proofErr w:type="gramEnd"/>
    </w:p>
    <w:p w:rsidR="004B49B9" w:rsidRDefault="004B49B9" w:rsidP="00F634F6">
      <w:pPr>
        <w:pStyle w:val="Default"/>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 xml:space="preserve">El clima de </w:t>
      </w:r>
      <w:r w:rsidR="00447F88" w:rsidRPr="00447F88">
        <w:rPr>
          <w:rFonts w:ascii="Arial" w:hAnsi="Arial" w:cs="Arial"/>
          <w:color w:val="auto"/>
          <w:sz w:val="20"/>
          <w:szCs w:val="20"/>
        </w:rPr>
        <w:t>La Perla</w:t>
      </w:r>
      <w:r w:rsidRPr="004B49B9">
        <w:rPr>
          <w:rFonts w:ascii="Arial" w:hAnsi="Arial" w:cs="Arial"/>
          <w:color w:val="auto"/>
          <w:sz w:val="20"/>
          <w:szCs w:val="20"/>
        </w:rPr>
        <w:t xml:space="preserve"> es templado debido a las diferencias de altura, correspondiendo a la faja costera un clima desértico templado húmedo con lloviznas bajas entre </w:t>
      </w:r>
      <w:proofErr w:type="gramStart"/>
      <w:r w:rsidRPr="004B49B9">
        <w:rPr>
          <w:rFonts w:ascii="Arial" w:hAnsi="Arial" w:cs="Arial"/>
          <w:color w:val="auto"/>
          <w:sz w:val="20"/>
          <w:szCs w:val="20"/>
        </w:rPr>
        <w:t>Abril</w:t>
      </w:r>
      <w:proofErr w:type="gramEnd"/>
      <w:r w:rsidRPr="004B49B9">
        <w:rPr>
          <w:rFonts w:ascii="Arial" w:hAnsi="Arial" w:cs="Arial"/>
          <w:color w:val="auto"/>
          <w:sz w:val="20"/>
          <w:szCs w:val="20"/>
        </w:rPr>
        <w:t xml:space="preserve"> a Diciembre, y sol intenso de Enero a Marzo con mayor insolación en las pampas. Las temperaturas máximas absolutas están entre 25° C a 26° C y las mínimas entre 14° C y 15° C, llegando a un promedio de 18° C a 19° C. La humedad relativa es mayor en la costa próxima al litoral, cuyo promedio es de 83% y la precipitación anual máxima es de 36 </w:t>
      </w:r>
      <w:proofErr w:type="spellStart"/>
      <w:r w:rsidRPr="004B49B9">
        <w:rPr>
          <w:rFonts w:ascii="Arial" w:hAnsi="Arial" w:cs="Arial"/>
          <w:color w:val="auto"/>
          <w:sz w:val="20"/>
          <w:szCs w:val="20"/>
        </w:rPr>
        <w:t>mm.</w:t>
      </w:r>
      <w:proofErr w:type="spellEnd"/>
      <w:r w:rsidRPr="004B49B9">
        <w:rPr>
          <w:rFonts w:ascii="Arial" w:hAnsi="Arial" w:cs="Arial"/>
          <w:color w:val="auto"/>
          <w:sz w:val="20"/>
          <w:szCs w:val="20"/>
        </w:rPr>
        <w:t xml:space="preserve"> La mínima de 0 </w:t>
      </w:r>
      <w:proofErr w:type="spellStart"/>
      <w:r w:rsidRPr="004B49B9">
        <w:rPr>
          <w:rFonts w:ascii="Arial" w:hAnsi="Arial" w:cs="Arial"/>
          <w:color w:val="auto"/>
          <w:sz w:val="20"/>
          <w:szCs w:val="20"/>
        </w:rPr>
        <w:t>mm.</w:t>
      </w:r>
      <w:proofErr w:type="spellEnd"/>
      <w:r w:rsidRPr="004B49B9">
        <w:rPr>
          <w:rFonts w:ascii="Arial" w:hAnsi="Arial" w:cs="Arial"/>
          <w:color w:val="auto"/>
          <w:sz w:val="20"/>
          <w:szCs w:val="20"/>
        </w:rPr>
        <w:t xml:space="preserve"> Con un promedio anual es 18 </w:t>
      </w:r>
      <w:proofErr w:type="spellStart"/>
      <w:r w:rsidRPr="004B49B9">
        <w:rPr>
          <w:rFonts w:ascii="Arial" w:hAnsi="Arial" w:cs="Arial"/>
          <w:color w:val="auto"/>
          <w:sz w:val="20"/>
          <w:szCs w:val="20"/>
        </w:rPr>
        <w:t>mm.</w:t>
      </w:r>
      <w:proofErr w:type="spellEnd"/>
    </w:p>
    <w:p w:rsidR="00F634F6" w:rsidRPr="004B49B9" w:rsidRDefault="00F634F6" w:rsidP="00F634F6">
      <w:pPr>
        <w:pStyle w:val="Default"/>
        <w:tabs>
          <w:tab w:val="left" w:pos="284"/>
          <w:tab w:val="left" w:pos="426"/>
        </w:tabs>
        <w:spacing w:line="360" w:lineRule="auto"/>
        <w:jc w:val="both"/>
        <w:rPr>
          <w:rFonts w:ascii="Arial" w:hAnsi="Arial" w:cs="Arial"/>
          <w:color w:val="auto"/>
          <w:sz w:val="20"/>
          <w:szCs w:val="20"/>
        </w:rPr>
      </w:pPr>
    </w:p>
    <w:p w:rsidR="004B49B9" w:rsidRPr="004B49B9" w:rsidRDefault="004B49B9" w:rsidP="00F634F6">
      <w:pPr>
        <w:pStyle w:val="Default"/>
        <w:tabs>
          <w:tab w:val="left" w:pos="284"/>
          <w:tab w:val="left" w:pos="426"/>
        </w:tabs>
        <w:spacing w:line="360" w:lineRule="auto"/>
        <w:jc w:val="both"/>
        <w:rPr>
          <w:rFonts w:ascii="Arial" w:hAnsi="Arial" w:cs="Arial"/>
          <w:b/>
          <w:color w:val="auto"/>
          <w:sz w:val="20"/>
          <w:szCs w:val="20"/>
        </w:rPr>
      </w:pPr>
      <w:proofErr w:type="gramStart"/>
      <w:r w:rsidRPr="004B49B9">
        <w:rPr>
          <w:rFonts w:ascii="Arial" w:hAnsi="Arial" w:cs="Arial"/>
          <w:b/>
          <w:color w:val="auto"/>
          <w:sz w:val="20"/>
          <w:szCs w:val="20"/>
        </w:rPr>
        <w:t>Fisiografía.-</w:t>
      </w:r>
      <w:proofErr w:type="gramEnd"/>
    </w:p>
    <w:p w:rsidR="004B49B9" w:rsidRDefault="004B49B9" w:rsidP="00F634F6">
      <w:pPr>
        <w:pStyle w:val="Default"/>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La ciudad y su zona rural se asientan en terrenos ligeramente planos con una relativa pendiente decreciente hacia el Océano Pacifico. En la ciudad se puede distinguir 2 tipos de suelos: uno aluvial, que se ubica en las zonas planas de la ciudad; y la otra arenosa, en las zonas periféricas de la ciudad y en los cerros.</w:t>
      </w:r>
    </w:p>
    <w:p w:rsidR="00F634F6" w:rsidRPr="004B49B9" w:rsidRDefault="00F634F6" w:rsidP="00F634F6">
      <w:pPr>
        <w:pStyle w:val="Default"/>
        <w:tabs>
          <w:tab w:val="left" w:pos="284"/>
          <w:tab w:val="left" w:pos="426"/>
        </w:tabs>
        <w:spacing w:line="360" w:lineRule="auto"/>
        <w:jc w:val="both"/>
        <w:rPr>
          <w:rFonts w:ascii="Arial" w:hAnsi="Arial" w:cs="Arial"/>
          <w:color w:val="auto"/>
          <w:sz w:val="20"/>
          <w:szCs w:val="20"/>
        </w:rPr>
      </w:pPr>
    </w:p>
    <w:p w:rsidR="004B49B9" w:rsidRPr="004B49B9" w:rsidRDefault="004B49B9" w:rsidP="00F634F6">
      <w:pPr>
        <w:pStyle w:val="Default"/>
        <w:tabs>
          <w:tab w:val="left" w:pos="284"/>
          <w:tab w:val="left" w:pos="426"/>
        </w:tabs>
        <w:spacing w:line="360" w:lineRule="auto"/>
        <w:jc w:val="both"/>
        <w:rPr>
          <w:rFonts w:ascii="Arial" w:hAnsi="Arial" w:cs="Arial"/>
          <w:b/>
          <w:color w:val="auto"/>
          <w:sz w:val="20"/>
          <w:szCs w:val="20"/>
        </w:rPr>
      </w:pPr>
      <w:r w:rsidRPr="004B49B9">
        <w:rPr>
          <w:rFonts w:ascii="Arial" w:hAnsi="Arial" w:cs="Arial"/>
          <w:b/>
          <w:color w:val="auto"/>
          <w:sz w:val="20"/>
          <w:szCs w:val="20"/>
        </w:rPr>
        <w:t xml:space="preserve">Geología y </w:t>
      </w:r>
      <w:proofErr w:type="gramStart"/>
      <w:r w:rsidRPr="004B49B9">
        <w:rPr>
          <w:rFonts w:ascii="Arial" w:hAnsi="Arial" w:cs="Arial"/>
          <w:b/>
          <w:color w:val="auto"/>
          <w:sz w:val="20"/>
          <w:szCs w:val="20"/>
        </w:rPr>
        <w:t>Geotecnia.-</w:t>
      </w:r>
      <w:proofErr w:type="gramEnd"/>
    </w:p>
    <w:p w:rsidR="004B49B9" w:rsidRPr="004B49B9" w:rsidRDefault="004B49B9" w:rsidP="00F634F6">
      <w:pPr>
        <w:pStyle w:val="Default"/>
        <w:tabs>
          <w:tab w:val="left" w:pos="284"/>
          <w:tab w:val="left" w:pos="426"/>
        </w:tabs>
        <w:spacing w:line="360" w:lineRule="auto"/>
        <w:jc w:val="both"/>
        <w:rPr>
          <w:rFonts w:ascii="Arial" w:hAnsi="Arial" w:cs="Arial"/>
          <w:b/>
          <w:color w:val="auto"/>
          <w:sz w:val="20"/>
          <w:szCs w:val="20"/>
        </w:rPr>
      </w:pPr>
      <w:r w:rsidRPr="004B49B9">
        <w:rPr>
          <w:rFonts w:ascii="Arial" w:hAnsi="Arial" w:cs="Arial"/>
          <w:b/>
          <w:color w:val="auto"/>
          <w:sz w:val="20"/>
          <w:szCs w:val="20"/>
        </w:rPr>
        <w:t>a)</w:t>
      </w:r>
      <w:r w:rsidRPr="004B49B9">
        <w:rPr>
          <w:rFonts w:ascii="Arial" w:hAnsi="Arial" w:cs="Arial"/>
          <w:b/>
          <w:color w:val="auto"/>
          <w:sz w:val="20"/>
          <w:szCs w:val="20"/>
        </w:rPr>
        <w:tab/>
      </w:r>
      <w:proofErr w:type="gramStart"/>
      <w:r w:rsidRPr="004B49B9">
        <w:rPr>
          <w:rFonts w:ascii="Arial" w:hAnsi="Arial" w:cs="Arial"/>
          <w:b/>
          <w:color w:val="auto"/>
          <w:sz w:val="20"/>
          <w:szCs w:val="20"/>
        </w:rPr>
        <w:t>Geología.-</w:t>
      </w:r>
      <w:proofErr w:type="gramEnd"/>
    </w:p>
    <w:p w:rsidR="004B49B9" w:rsidRDefault="004B49B9" w:rsidP="00F634F6">
      <w:pPr>
        <w:pStyle w:val="Default"/>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 xml:space="preserve">Geológicamente el área del Distrito de </w:t>
      </w:r>
      <w:r w:rsidR="00447F88" w:rsidRPr="00447F88">
        <w:rPr>
          <w:rFonts w:ascii="Arial" w:hAnsi="Arial" w:cs="Arial"/>
          <w:color w:val="auto"/>
          <w:sz w:val="20"/>
          <w:szCs w:val="20"/>
        </w:rPr>
        <w:t>La Perla</w:t>
      </w:r>
      <w:r w:rsidRPr="004B49B9">
        <w:rPr>
          <w:rFonts w:ascii="Arial" w:hAnsi="Arial" w:cs="Arial"/>
          <w:color w:val="auto"/>
          <w:sz w:val="20"/>
          <w:szCs w:val="20"/>
        </w:rPr>
        <w:t xml:space="preserve"> presenta un medio geofísico estructurado por rocas intrusivas del Cretáceo Inferior, rocas sedimentarias y volcánicas del Cretáceo Inferior a Superior y sedimentos del Cuaternario Pleistoceno y Reciente; como se indica en la Columna Estratigráfica correspondiente (Ver </w:t>
      </w:r>
      <w:proofErr w:type="gramStart"/>
      <w:r w:rsidRPr="004B49B9">
        <w:rPr>
          <w:rFonts w:ascii="Arial" w:hAnsi="Arial" w:cs="Arial"/>
          <w:color w:val="auto"/>
          <w:sz w:val="20"/>
          <w:szCs w:val="20"/>
        </w:rPr>
        <w:t>Cuadro )</w:t>
      </w:r>
      <w:proofErr w:type="gramEnd"/>
    </w:p>
    <w:p w:rsidR="0029719F" w:rsidRDefault="0029719F" w:rsidP="00F634F6">
      <w:pPr>
        <w:pStyle w:val="Default"/>
        <w:tabs>
          <w:tab w:val="left" w:pos="284"/>
          <w:tab w:val="left" w:pos="426"/>
        </w:tabs>
        <w:spacing w:line="360" w:lineRule="auto"/>
        <w:jc w:val="both"/>
        <w:rPr>
          <w:rFonts w:ascii="Arial" w:hAnsi="Arial" w:cs="Arial"/>
          <w:color w:val="auto"/>
          <w:sz w:val="20"/>
          <w:szCs w:val="20"/>
        </w:rPr>
      </w:pPr>
    </w:p>
    <w:p w:rsidR="0029719F" w:rsidRDefault="0029719F" w:rsidP="00F634F6">
      <w:pPr>
        <w:pStyle w:val="Default"/>
        <w:tabs>
          <w:tab w:val="left" w:pos="284"/>
          <w:tab w:val="left" w:pos="426"/>
        </w:tabs>
        <w:spacing w:line="360" w:lineRule="auto"/>
        <w:jc w:val="both"/>
        <w:rPr>
          <w:rFonts w:ascii="Arial" w:hAnsi="Arial" w:cs="Arial"/>
          <w:color w:val="auto"/>
          <w:sz w:val="20"/>
          <w:szCs w:val="20"/>
        </w:rPr>
      </w:pPr>
    </w:p>
    <w:p w:rsidR="004B49B9" w:rsidRPr="00F72EE4" w:rsidRDefault="004B49B9" w:rsidP="00F72EE4">
      <w:pPr>
        <w:pStyle w:val="Default"/>
        <w:tabs>
          <w:tab w:val="left" w:pos="284"/>
          <w:tab w:val="left" w:pos="426"/>
        </w:tabs>
        <w:spacing w:line="360" w:lineRule="auto"/>
        <w:jc w:val="center"/>
        <w:rPr>
          <w:rFonts w:ascii="Arial" w:hAnsi="Arial" w:cs="Arial"/>
          <w:b/>
          <w:color w:val="auto"/>
          <w:sz w:val="18"/>
          <w:szCs w:val="20"/>
        </w:rPr>
      </w:pPr>
      <w:r w:rsidRPr="00F72EE4">
        <w:rPr>
          <w:rFonts w:ascii="Arial" w:hAnsi="Arial" w:cs="Arial"/>
          <w:b/>
          <w:color w:val="auto"/>
          <w:sz w:val="18"/>
          <w:szCs w:val="20"/>
        </w:rPr>
        <w:t xml:space="preserve">DISTRITO </w:t>
      </w:r>
      <w:r w:rsidR="00447F88" w:rsidRPr="00F72EE4">
        <w:rPr>
          <w:rFonts w:ascii="Arial" w:hAnsi="Arial" w:cs="Arial"/>
          <w:b/>
          <w:color w:val="auto"/>
          <w:sz w:val="18"/>
          <w:szCs w:val="20"/>
        </w:rPr>
        <w:t xml:space="preserve">DE </w:t>
      </w:r>
      <w:r w:rsidR="00447F88" w:rsidRPr="00447F88">
        <w:rPr>
          <w:rFonts w:ascii="Arial" w:hAnsi="Arial" w:cs="Arial"/>
          <w:b/>
          <w:color w:val="auto"/>
          <w:sz w:val="18"/>
          <w:szCs w:val="20"/>
        </w:rPr>
        <w:t>LA PERLA</w:t>
      </w:r>
      <w:r w:rsidRPr="00F72EE4">
        <w:rPr>
          <w:rFonts w:ascii="Arial" w:hAnsi="Arial" w:cs="Arial"/>
          <w:b/>
          <w:color w:val="auto"/>
          <w:sz w:val="18"/>
          <w:szCs w:val="20"/>
        </w:rPr>
        <w:t>: COLUMNA ESTRATIGRAFICA</w:t>
      </w: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1045"/>
        <w:gridCol w:w="1083"/>
        <w:gridCol w:w="1276"/>
        <w:gridCol w:w="1273"/>
        <w:gridCol w:w="9"/>
        <w:gridCol w:w="1692"/>
        <w:gridCol w:w="6"/>
      </w:tblGrid>
      <w:tr w:rsidR="004B49B9" w:rsidRPr="000808DF" w:rsidTr="00F72EE4">
        <w:trPr>
          <w:gridAfter w:val="1"/>
          <w:wAfter w:w="6" w:type="dxa"/>
          <w:jc w:val="center"/>
        </w:trPr>
        <w:tc>
          <w:tcPr>
            <w:tcW w:w="1835"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B49B9" w:rsidRPr="000808DF" w:rsidRDefault="004B49B9" w:rsidP="00F634F6">
            <w:pPr>
              <w:tabs>
                <w:tab w:val="left" w:pos="284"/>
                <w:tab w:val="left" w:pos="426"/>
              </w:tabs>
              <w:autoSpaceDE w:val="0"/>
              <w:autoSpaceDN w:val="0"/>
              <w:adjustRightInd w:val="0"/>
              <w:jc w:val="center"/>
              <w:rPr>
                <w:rFonts w:ascii="Arial" w:eastAsia="Calibri" w:hAnsi="Arial" w:cs="Arial"/>
                <w:b/>
                <w:lang w:eastAsia="en-US"/>
              </w:rPr>
            </w:pPr>
          </w:p>
          <w:p w:rsidR="004B49B9" w:rsidRPr="000808DF" w:rsidRDefault="004B49B9" w:rsidP="00F634F6">
            <w:pPr>
              <w:tabs>
                <w:tab w:val="left" w:pos="284"/>
                <w:tab w:val="left" w:pos="426"/>
              </w:tabs>
              <w:autoSpaceDE w:val="0"/>
              <w:autoSpaceDN w:val="0"/>
              <w:adjustRightInd w:val="0"/>
              <w:jc w:val="center"/>
              <w:rPr>
                <w:rFonts w:ascii="Arial" w:eastAsia="Calibri" w:hAnsi="Arial" w:cs="Arial"/>
                <w:b/>
                <w:lang w:eastAsia="en-US"/>
              </w:rPr>
            </w:pPr>
            <w:r w:rsidRPr="000808DF">
              <w:rPr>
                <w:rFonts w:ascii="Arial" w:eastAsia="Calibri" w:hAnsi="Arial" w:cs="Arial"/>
                <w:b/>
                <w:lang w:eastAsia="en-US"/>
              </w:rPr>
              <w:t>SISTEMA</w:t>
            </w:r>
          </w:p>
          <w:p w:rsidR="004B49B9" w:rsidRPr="000808DF" w:rsidRDefault="004B49B9" w:rsidP="00F634F6">
            <w:pPr>
              <w:tabs>
                <w:tab w:val="left" w:pos="284"/>
                <w:tab w:val="left" w:pos="426"/>
              </w:tabs>
              <w:autoSpaceDE w:val="0"/>
              <w:autoSpaceDN w:val="0"/>
              <w:adjustRightInd w:val="0"/>
              <w:jc w:val="center"/>
              <w:rPr>
                <w:rFonts w:ascii="Arial" w:eastAsia="Calibri" w:hAnsi="Arial" w:cs="Arial"/>
                <w:b/>
                <w:lang w:eastAsia="en-US"/>
              </w:rPr>
            </w:pPr>
          </w:p>
        </w:tc>
        <w:tc>
          <w:tcPr>
            <w:tcW w:w="1045"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B49B9" w:rsidRPr="000808DF" w:rsidRDefault="004B49B9" w:rsidP="00F634F6">
            <w:pPr>
              <w:tabs>
                <w:tab w:val="left" w:pos="284"/>
                <w:tab w:val="left" w:pos="426"/>
              </w:tabs>
              <w:autoSpaceDE w:val="0"/>
              <w:autoSpaceDN w:val="0"/>
              <w:adjustRightInd w:val="0"/>
              <w:ind w:right="-117"/>
              <w:jc w:val="center"/>
              <w:rPr>
                <w:rFonts w:ascii="Arial" w:eastAsia="Calibri" w:hAnsi="Arial" w:cs="Arial"/>
                <w:b/>
                <w:lang w:eastAsia="en-US"/>
              </w:rPr>
            </w:pPr>
          </w:p>
          <w:p w:rsidR="004B49B9" w:rsidRPr="000808DF" w:rsidRDefault="004B49B9" w:rsidP="00F634F6">
            <w:pPr>
              <w:tabs>
                <w:tab w:val="left" w:pos="284"/>
                <w:tab w:val="left" w:pos="426"/>
              </w:tabs>
              <w:autoSpaceDE w:val="0"/>
              <w:autoSpaceDN w:val="0"/>
              <w:adjustRightInd w:val="0"/>
              <w:ind w:right="-117"/>
              <w:jc w:val="center"/>
              <w:rPr>
                <w:rFonts w:ascii="Arial" w:eastAsia="Calibri" w:hAnsi="Arial" w:cs="Arial"/>
                <w:b/>
                <w:lang w:eastAsia="en-US"/>
              </w:rPr>
            </w:pPr>
            <w:r w:rsidRPr="000808DF">
              <w:rPr>
                <w:rFonts w:ascii="Arial" w:eastAsia="Calibri" w:hAnsi="Arial" w:cs="Arial"/>
                <w:b/>
                <w:lang w:eastAsia="en-US"/>
              </w:rPr>
              <w:t>PISO</w:t>
            </w:r>
          </w:p>
        </w:tc>
        <w:tc>
          <w:tcPr>
            <w:tcW w:w="2359"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B49B9" w:rsidRPr="000808DF" w:rsidRDefault="004B49B9" w:rsidP="00F634F6">
            <w:pPr>
              <w:tabs>
                <w:tab w:val="left" w:pos="284"/>
                <w:tab w:val="left" w:pos="426"/>
              </w:tabs>
              <w:autoSpaceDE w:val="0"/>
              <w:autoSpaceDN w:val="0"/>
              <w:adjustRightInd w:val="0"/>
              <w:jc w:val="center"/>
              <w:rPr>
                <w:rFonts w:ascii="Arial" w:eastAsia="Calibri" w:hAnsi="Arial" w:cs="Arial"/>
                <w:b/>
                <w:lang w:eastAsia="en-US"/>
              </w:rPr>
            </w:pPr>
          </w:p>
          <w:p w:rsidR="004B49B9" w:rsidRPr="000808DF" w:rsidRDefault="004B49B9" w:rsidP="00F634F6">
            <w:pPr>
              <w:tabs>
                <w:tab w:val="left" w:pos="284"/>
                <w:tab w:val="left" w:pos="426"/>
              </w:tabs>
              <w:autoSpaceDE w:val="0"/>
              <w:autoSpaceDN w:val="0"/>
              <w:adjustRightInd w:val="0"/>
              <w:jc w:val="center"/>
              <w:rPr>
                <w:rFonts w:ascii="Arial" w:eastAsia="Calibri" w:hAnsi="Arial" w:cs="Arial"/>
                <w:b/>
                <w:lang w:eastAsia="en-US"/>
              </w:rPr>
            </w:pPr>
            <w:r w:rsidRPr="000808DF">
              <w:rPr>
                <w:rFonts w:ascii="Arial" w:eastAsia="Calibri" w:hAnsi="Arial" w:cs="Arial"/>
                <w:b/>
                <w:lang w:eastAsia="en-US"/>
              </w:rPr>
              <w:t>FORMACION</w:t>
            </w:r>
          </w:p>
        </w:tc>
        <w:tc>
          <w:tcPr>
            <w:tcW w:w="127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B49B9" w:rsidRPr="000808DF" w:rsidRDefault="004B49B9" w:rsidP="00F634F6">
            <w:pPr>
              <w:tabs>
                <w:tab w:val="left" w:pos="284"/>
                <w:tab w:val="left" w:pos="426"/>
              </w:tabs>
              <w:autoSpaceDE w:val="0"/>
              <w:autoSpaceDN w:val="0"/>
              <w:adjustRightInd w:val="0"/>
              <w:jc w:val="center"/>
              <w:rPr>
                <w:rFonts w:ascii="Arial" w:eastAsia="Calibri" w:hAnsi="Arial" w:cs="Arial"/>
                <w:b/>
                <w:lang w:eastAsia="en-US"/>
              </w:rPr>
            </w:pPr>
          </w:p>
          <w:p w:rsidR="004B49B9" w:rsidRPr="000808DF" w:rsidRDefault="004B49B9" w:rsidP="00F634F6">
            <w:pPr>
              <w:tabs>
                <w:tab w:val="left" w:pos="284"/>
                <w:tab w:val="left" w:pos="426"/>
              </w:tabs>
              <w:autoSpaceDE w:val="0"/>
              <w:autoSpaceDN w:val="0"/>
              <w:adjustRightInd w:val="0"/>
              <w:jc w:val="center"/>
              <w:rPr>
                <w:rFonts w:ascii="Arial" w:eastAsia="Calibri" w:hAnsi="Arial" w:cs="Arial"/>
                <w:b/>
                <w:lang w:eastAsia="en-US"/>
              </w:rPr>
            </w:pPr>
            <w:r w:rsidRPr="000808DF">
              <w:rPr>
                <w:rFonts w:ascii="Arial" w:eastAsia="Calibri" w:hAnsi="Arial" w:cs="Arial"/>
                <w:b/>
                <w:lang w:eastAsia="en-US"/>
              </w:rPr>
              <w:t>SIMBOLO</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B49B9" w:rsidRPr="000808DF" w:rsidRDefault="004B49B9" w:rsidP="00F634F6">
            <w:pPr>
              <w:tabs>
                <w:tab w:val="left" w:pos="284"/>
                <w:tab w:val="left" w:pos="426"/>
              </w:tabs>
              <w:autoSpaceDE w:val="0"/>
              <w:autoSpaceDN w:val="0"/>
              <w:adjustRightInd w:val="0"/>
              <w:jc w:val="center"/>
              <w:rPr>
                <w:rFonts w:ascii="Arial" w:eastAsia="Calibri" w:hAnsi="Arial" w:cs="Arial"/>
                <w:b/>
                <w:lang w:eastAsia="en-US"/>
              </w:rPr>
            </w:pPr>
          </w:p>
          <w:p w:rsidR="004B49B9" w:rsidRPr="000808DF" w:rsidRDefault="004B49B9" w:rsidP="00F634F6">
            <w:pPr>
              <w:tabs>
                <w:tab w:val="left" w:pos="284"/>
                <w:tab w:val="left" w:pos="426"/>
              </w:tabs>
              <w:autoSpaceDE w:val="0"/>
              <w:autoSpaceDN w:val="0"/>
              <w:adjustRightInd w:val="0"/>
              <w:jc w:val="center"/>
              <w:rPr>
                <w:rFonts w:ascii="Arial" w:eastAsia="Calibri" w:hAnsi="Arial" w:cs="Arial"/>
                <w:b/>
                <w:lang w:eastAsia="en-US"/>
              </w:rPr>
            </w:pPr>
            <w:r w:rsidRPr="000808DF">
              <w:rPr>
                <w:rFonts w:ascii="Arial" w:eastAsia="Calibri" w:hAnsi="Arial" w:cs="Arial"/>
                <w:b/>
                <w:lang w:eastAsia="en-US"/>
              </w:rPr>
              <w:t>DESCRIPCION</w:t>
            </w:r>
          </w:p>
        </w:tc>
      </w:tr>
      <w:tr w:rsidR="004B49B9" w:rsidRPr="004B49B9" w:rsidTr="00F72EE4">
        <w:trPr>
          <w:jc w:val="center"/>
        </w:trPr>
        <w:tc>
          <w:tcPr>
            <w:tcW w:w="1835" w:type="dxa"/>
            <w:vMerge w:val="restart"/>
            <w:tcBorders>
              <w:top w:val="single" w:sz="4" w:space="0" w:color="auto"/>
              <w:left w:val="single" w:sz="4" w:space="0" w:color="auto"/>
              <w:bottom w:val="single" w:sz="4" w:space="0" w:color="auto"/>
              <w:right w:val="single" w:sz="4" w:space="0" w:color="auto"/>
            </w:tcBorders>
          </w:tcPr>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p>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p>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r w:rsidRPr="000808DF">
              <w:rPr>
                <w:rFonts w:ascii="Arial" w:eastAsia="Calibri" w:hAnsi="Arial" w:cs="Arial"/>
                <w:lang w:eastAsia="en-US"/>
              </w:rPr>
              <w:t>CUATERNARIO</w:t>
            </w:r>
          </w:p>
        </w:tc>
        <w:tc>
          <w:tcPr>
            <w:tcW w:w="1045" w:type="dxa"/>
            <w:vMerge w:val="restart"/>
            <w:tcBorders>
              <w:top w:val="single" w:sz="4" w:space="0" w:color="auto"/>
              <w:left w:val="single" w:sz="4" w:space="0" w:color="auto"/>
              <w:bottom w:val="single" w:sz="4" w:space="0" w:color="auto"/>
              <w:right w:val="single" w:sz="4" w:space="0" w:color="auto"/>
            </w:tcBorders>
          </w:tcPr>
          <w:p w:rsidR="004B49B9" w:rsidRPr="000808DF" w:rsidRDefault="004B49B9" w:rsidP="00F634F6">
            <w:pPr>
              <w:tabs>
                <w:tab w:val="left" w:pos="284"/>
                <w:tab w:val="left" w:pos="426"/>
              </w:tabs>
              <w:autoSpaceDE w:val="0"/>
              <w:autoSpaceDN w:val="0"/>
              <w:adjustRightInd w:val="0"/>
              <w:ind w:right="-117"/>
              <w:jc w:val="both"/>
              <w:rPr>
                <w:rFonts w:ascii="Arial" w:eastAsia="Calibri" w:hAnsi="Arial" w:cs="Arial"/>
                <w:lang w:eastAsia="en-US"/>
              </w:rPr>
            </w:pPr>
          </w:p>
          <w:p w:rsidR="004B49B9" w:rsidRPr="000808DF" w:rsidRDefault="004B49B9" w:rsidP="00F634F6">
            <w:pPr>
              <w:tabs>
                <w:tab w:val="left" w:pos="284"/>
                <w:tab w:val="left" w:pos="426"/>
              </w:tabs>
              <w:autoSpaceDE w:val="0"/>
              <w:autoSpaceDN w:val="0"/>
              <w:adjustRightInd w:val="0"/>
              <w:ind w:right="-117"/>
              <w:jc w:val="both"/>
              <w:rPr>
                <w:rFonts w:ascii="Arial" w:eastAsia="Calibri" w:hAnsi="Arial" w:cs="Arial"/>
                <w:lang w:eastAsia="en-US"/>
              </w:rPr>
            </w:pPr>
          </w:p>
          <w:p w:rsidR="004B49B9" w:rsidRPr="000808DF" w:rsidRDefault="004B49B9" w:rsidP="00F634F6">
            <w:pPr>
              <w:tabs>
                <w:tab w:val="left" w:pos="284"/>
                <w:tab w:val="left" w:pos="426"/>
              </w:tabs>
              <w:autoSpaceDE w:val="0"/>
              <w:autoSpaceDN w:val="0"/>
              <w:adjustRightInd w:val="0"/>
              <w:ind w:right="-117"/>
              <w:jc w:val="both"/>
              <w:rPr>
                <w:rFonts w:ascii="Arial" w:eastAsia="Calibri" w:hAnsi="Arial" w:cs="Arial"/>
                <w:lang w:eastAsia="en-US"/>
              </w:rPr>
            </w:pPr>
            <w:r w:rsidRPr="000808DF">
              <w:rPr>
                <w:rFonts w:ascii="Arial" w:eastAsia="Calibri" w:hAnsi="Arial" w:cs="Arial"/>
                <w:lang w:eastAsia="en-US"/>
              </w:rPr>
              <w:t>Reciente</w:t>
            </w:r>
          </w:p>
        </w:tc>
        <w:tc>
          <w:tcPr>
            <w:tcW w:w="2359" w:type="dxa"/>
            <w:gridSpan w:val="2"/>
            <w:tcBorders>
              <w:top w:val="single" w:sz="4" w:space="0" w:color="auto"/>
              <w:left w:val="single" w:sz="4" w:space="0" w:color="auto"/>
              <w:bottom w:val="single" w:sz="4" w:space="0" w:color="auto"/>
              <w:right w:val="single" w:sz="4" w:space="0" w:color="auto"/>
            </w:tcBorders>
            <w:hideMark/>
          </w:tcPr>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r w:rsidRPr="000808DF">
              <w:rPr>
                <w:rFonts w:ascii="Arial" w:eastAsia="Calibri" w:hAnsi="Arial" w:cs="Arial"/>
                <w:lang w:eastAsia="en-US"/>
              </w:rPr>
              <w:t>Fluvial</w:t>
            </w:r>
          </w:p>
        </w:tc>
        <w:tc>
          <w:tcPr>
            <w:tcW w:w="1282" w:type="dxa"/>
            <w:gridSpan w:val="2"/>
            <w:tcBorders>
              <w:top w:val="single" w:sz="4" w:space="0" w:color="auto"/>
              <w:left w:val="single" w:sz="4" w:space="0" w:color="auto"/>
              <w:bottom w:val="single" w:sz="4" w:space="0" w:color="auto"/>
              <w:right w:val="single" w:sz="4" w:space="0" w:color="auto"/>
            </w:tcBorders>
            <w:hideMark/>
          </w:tcPr>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proofErr w:type="spellStart"/>
            <w:r w:rsidRPr="000808DF">
              <w:rPr>
                <w:rFonts w:ascii="Arial" w:eastAsia="Calibri" w:hAnsi="Arial" w:cs="Arial"/>
                <w:lang w:eastAsia="en-US"/>
              </w:rPr>
              <w:t>Qr</w:t>
            </w:r>
            <w:proofErr w:type="spellEnd"/>
            <w:r w:rsidRPr="000808DF">
              <w:rPr>
                <w:rFonts w:ascii="Arial" w:eastAsia="Calibri" w:hAnsi="Arial" w:cs="Arial"/>
                <w:lang w:eastAsia="en-US"/>
              </w:rPr>
              <w:t>-f</w:t>
            </w:r>
          </w:p>
        </w:tc>
        <w:tc>
          <w:tcPr>
            <w:tcW w:w="1698" w:type="dxa"/>
            <w:gridSpan w:val="2"/>
            <w:tcBorders>
              <w:top w:val="single" w:sz="4" w:space="0" w:color="auto"/>
              <w:left w:val="single" w:sz="4" w:space="0" w:color="auto"/>
              <w:bottom w:val="single" w:sz="4" w:space="0" w:color="auto"/>
              <w:right w:val="single" w:sz="4" w:space="0" w:color="auto"/>
            </w:tcBorders>
            <w:hideMark/>
          </w:tcPr>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r w:rsidRPr="000808DF">
              <w:rPr>
                <w:rFonts w:ascii="Arial" w:eastAsia="Calibri" w:hAnsi="Arial" w:cs="Arial"/>
                <w:lang w:eastAsia="en-US"/>
              </w:rPr>
              <w:t>Gravas, arenas</w:t>
            </w:r>
          </w:p>
        </w:tc>
      </w:tr>
      <w:tr w:rsidR="004B49B9" w:rsidRPr="004B49B9" w:rsidTr="00F72EE4">
        <w:trPr>
          <w:jc w:val="center"/>
        </w:trPr>
        <w:tc>
          <w:tcPr>
            <w:tcW w:w="1835" w:type="dxa"/>
            <w:vMerge/>
            <w:tcBorders>
              <w:top w:val="single" w:sz="4" w:space="0" w:color="auto"/>
              <w:left w:val="single" w:sz="4" w:space="0" w:color="auto"/>
              <w:bottom w:val="single" w:sz="4" w:space="0" w:color="auto"/>
              <w:right w:val="single" w:sz="4" w:space="0" w:color="auto"/>
            </w:tcBorders>
            <w:vAlign w:val="center"/>
            <w:hideMark/>
          </w:tcPr>
          <w:p w:rsidR="004B49B9" w:rsidRPr="000808DF" w:rsidRDefault="004B49B9" w:rsidP="00F634F6">
            <w:pPr>
              <w:rPr>
                <w:rFonts w:ascii="Arial" w:eastAsia="Calibri" w:hAnsi="Arial" w:cs="Arial"/>
                <w:lang w:eastAsia="en-US"/>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4B49B9" w:rsidRPr="000808DF" w:rsidRDefault="004B49B9" w:rsidP="00F634F6">
            <w:pPr>
              <w:rPr>
                <w:rFonts w:ascii="Arial" w:eastAsia="Calibri" w:hAnsi="Arial" w:cs="Arial"/>
                <w:lang w:eastAsia="en-US"/>
              </w:rPr>
            </w:pPr>
          </w:p>
        </w:tc>
        <w:tc>
          <w:tcPr>
            <w:tcW w:w="2359" w:type="dxa"/>
            <w:gridSpan w:val="2"/>
            <w:tcBorders>
              <w:top w:val="single" w:sz="4" w:space="0" w:color="auto"/>
              <w:left w:val="single" w:sz="4" w:space="0" w:color="auto"/>
              <w:bottom w:val="single" w:sz="4" w:space="0" w:color="auto"/>
              <w:right w:val="single" w:sz="4" w:space="0" w:color="auto"/>
            </w:tcBorders>
            <w:hideMark/>
          </w:tcPr>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r w:rsidRPr="000808DF">
              <w:rPr>
                <w:rFonts w:ascii="Arial" w:eastAsia="Calibri" w:hAnsi="Arial" w:cs="Arial"/>
                <w:lang w:eastAsia="en-US"/>
              </w:rPr>
              <w:t>Marino</w:t>
            </w:r>
          </w:p>
        </w:tc>
        <w:tc>
          <w:tcPr>
            <w:tcW w:w="1282" w:type="dxa"/>
            <w:gridSpan w:val="2"/>
            <w:tcBorders>
              <w:top w:val="single" w:sz="4" w:space="0" w:color="auto"/>
              <w:left w:val="single" w:sz="4" w:space="0" w:color="auto"/>
              <w:bottom w:val="single" w:sz="4" w:space="0" w:color="auto"/>
              <w:right w:val="single" w:sz="4" w:space="0" w:color="auto"/>
            </w:tcBorders>
            <w:hideMark/>
          </w:tcPr>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proofErr w:type="spellStart"/>
            <w:r w:rsidRPr="000808DF">
              <w:rPr>
                <w:rFonts w:ascii="Arial" w:eastAsia="Calibri" w:hAnsi="Arial" w:cs="Arial"/>
                <w:lang w:eastAsia="en-US"/>
              </w:rPr>
              <w:t>Qr</w:t>
            </w:r>
            <w:proofErr w:type="spellEnd"/>
            <w:r w:rsidRPr="000808DF">
              <w:rPr>
                <w:rFonts w:ascii="Arial" w:eastAsia="Calibri" w:hAnsi="Arial" w:cs="Arial"/>
                <w:lang w:eastAsia="en-US"/>
              </w:rPr>
              <w:t>-m</w:t>
            </w:r>
          </w:p>
        </w:tc>
        <w:tc>
          <w:tcPr>
            <w:tcW w:w="1698" w:type="dxa"/>
            <w:gridSpan w:val="2"/>
            <w:tcBorders>
              <w:top w:val="single" w:sz="4" w:space="0" w:color="auto"/>
              <w:left w:val="single" w:sz="4" w:space="0" w:color="auto"/>
              <w:bottom w:val="single" w:sz="4" w:space="0" w:color="auto"/>
              <w:right w:val="single" w:sz="4" w:space="0" w:color="auto"/>
            </w:tcBorders>
            <w:hideMark/>
          </w:tcPr>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r w:rsidRPr="000808DF">
              <w:rPr>
                <w:rFonts w:ascii="Arial" w:eastAsia="Calibri" w:hAnsi="Arial" w:cs="Arial"/>
                <w:lang w:eastAsia="en-US"/>
              </w:rPr>
              <w:t>Arenas</w:t>
            </w:r>
          </w:p>
        </w:tc>
      </w:tr>
      <w:tr w:rsidR="004B49B9" w:rsidRPr="004B49B9" w:rsidTr="00F72EE4">
        <w:trPr>
          <w:jc w:val="center"/>
        </w:trPr>
        <w:tc>
          <w:tcPr>
            <w:tcW w:w="1835" w:type="dxa"/>
            <w:vMerge/>
            <w:tcBorders>
              <w:top w:val="single" w:sz="4" w:space="0" w:color="auto"/>
              <w:left w:val="single" w:sz="4" w:space="0" w:color="auto"/>
              <w:bottom w:val="single" w:sz="4" w:space="0" w:color="auto"/>
              <w:right w:val="single" w:sz="4" w:space="0" w:color="auto"/>
            </w:tcBorders>
            <w:vAlign w:val="center"/>
            <w:hideMark/>
          </w:tcPr>
          <w:p w:rsidR="004B49B9" w:rsidRPr="000808DF" w:rsidRDefault="004B49B9" w:rsidP="00F634F6">
            <w:pPr>
              <w:rPr>
                <w:rFonts w:ascii="Arial" w:eastAsia="Calibri" w:hAnsi="Arial" w:cs="Arial"/>
                <w:lang w:eastAsia="en-US"/>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4B49B9" w:rsidRPr="000808DF" w:rsidRDefault="004B49B9" w:rsidP="00F634F6">
            <w:pPr>
              <w:rPr>
                <w:rFonts w:ascii="Arial" w:eastAsia="Calibri" w:hAnsi="Arial" w:cs="Arial"/>
                <w:lang w:eastAsia="en-US"/>
              </w:rPr>
            </w:pPr>
          </w:p>
        </w:tc>
        <w:tc>
          <w:tcPr>
            <w:tcW w:w="2359" w:type="dxa"/>
            <w:gridSpan w:val="2"/>
            <w:tcBorders>
              <w:top w:val="single" w:sz="4" w:space="0" w:color="auto"/>
              <w:left w:val="single" w:sz="4" w:space="0" w:color="auto"/>
              <w:bottom w:val="single" w:sz="4" w:space="0" w:color="auto"/>
              <w:right w:val="single" w:sz="4" w:space="0" w:color="auto"/>
            </w:tcBorders>
            <w:hideMark/>
          </w:tcPr>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r w:rsidRPr="000808DF">
              <w:rPr>
                <w:rFonts w:ascii="Arial" w:eastAsia="Calibri" w:hAnsi="Arial" w:cs="Arial"/>
                <w:lang w:eastAsia="en-US"/>
              </w:rPr>
              <w:t>Eólico</w:t>
            </w:r>
          </w:p>
        </w:tc>
        <w:tc>
          <w:tcPr>
            <w:tcW w:w="1282" w:type="dxa"/>
            <w:gridSpan w:val="2"/>
            <w:tcBorders>
              <w:top w:val="single" w:sz="4" w:space="0" w:color="auto"/>
              <w:left w:val="single" w:sz="4" w:space="0" w:color="auto"/>
              <w:bottom w:val="single" w:sz="4" w:space="0" w:color="auto"/>
              <w:right w:val="single" w:sz="4" w:space="0" w:color="auto"/>
            </w:tcBorders>
            <w:hideMark/>
          </w:tcPr>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proofErr w:type="spellStart"/>
            <w:r w:rsidRPr="000808DF">
              <w:rPr>
                <w:rFonts w:ascii="Arial" w:eastAsia="Calibri" w:hAnsi="Arial" w:cs="Arial"/>
                <w:lang w:eastAsia="en-US"/>
              </w:rPr>
              <w:t>Qr</w:t>
            </w:r>
            <w:proofErr w:type="spellEnd"/>
            <w:r w:rsidRPr="000808DF">
              <w:rPr>
                <w:rFonts w:ascii="Arial" w:eastAsia="Calibri" w:hAnsi="Arial" w:cs="Arial"/>
                <w:lang w:eastAsia="en-US"/>
              </w:rPr>
              <w:t>-e</w:t>
            </w:r>
          </w:p>
        </w:tc>
        <w:tc>
          <w:tcPr>
            <w:tcW w:w="1698" w:type="dxa"/>
            <w:gridSpan w:val="2"/>
            <w:tcBorders>
              <w:top w:val="single" w:sz="4" w:space="0" w:color="auto"/>
              <w:left w:val="single" w:sz="4" w:space="0" w:color="auto"/>
              <w:bottom w:val="single" w:sz="4" w:space="0" w:color="auto"/>
              <w:right w:val="single" w:sz="4" w:space="0" w:color="auto"/>
            </w:tcBorders>
            <w:hideMark/>
          </w:tcPr>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r w:rsidRPr="000808DF">
              <w:rPr>
                <w:rFonts w:ascii="Arial" w:eastAsia="Calibri" w:hAnsi="Arial" w:cs="Arial"/>
                <w:lang w:eastAsia="en-US"/>
              </w:rPr>
              <w:t>Arenas</w:t>
            </w:r>
          </w:p>
        </w:tc>
      </w:tr>
      <w:tr w:rsidR="004B49B9" w:rsidRPr="004B49B9" w:rsidTr="00F72EE4">
        <w:trPr>
          <w:jc w:val="center"/>
        </w:trPr>
        <w:tc>
          <w:tcPr>
            <w:tcW w:w="1835" w:type="dxa"/>
            <w:vMerge/>
            <w:tcBorders>
              <w:top w:val="single" w:sz="4" w:space="0" w:color="auto"/>
              <w:left w:val="single" w:sz="4" w:space="0" w:color="auto"/>
              <w:bottom w:val="single" w:sz="4" w:space="0" w:color="auto"/>
              <w:right w:val="single" w:sz="4" w:space="0" w:color="auto"/>
            </w:tcBorders>
            <w:vAlign w:val="center"/>
            <w:hideMark/>
          </w:tcPr>
          <w:p w:rsidR="004B49B9" w:rsidRPr="000808DF" w:rsidRDefault="004B49B9" w:rsidP="00F634F6">
            <w:pPr>
              <w:rPr>
                <w:rFonts w:ascii="Arial" w:eastAsia="Calibri" w:hAnsi="Arial" w:cs="Arial"/>
                <w:lang w:eastAsia="en-US"/>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4B49B9" w:rsidRPr="000808DF" w:rsidRDefault="004B49B9" w:rsidP="00F634F6">
            <w:pPr>
              <w:rPr>
                <w:rFonts w:ascii="Arial" w:eastAsia="Calibri" w:hAnsi="Arial" w:cs="Arial"/>
                <w:lang w:eastAsia="en-US"/>
              </w:rPr>
            </w:pPr>
          </w:p>
        </w:tc>
        <w:tc>
          <w:tcPr>
            <w:tcW w:w="2359" w:type="dxa"/>
            <w:gridSpan w:val="2"/>
            <w:tcBorders>
              <w:top w:val="single" w:sz="4" w:space="0" w:color="auto"/>
              <w:left w:val="single" w:sz="4" w:space="0" w:color="auto"/>
              <w:bottom w:val="single" w:sz="4" w:space="0" w:color="auto"/>
              <w:right w:val="single" w:sz="4" w:space="0" w:color="auto"/>
            </w:tcBorders>
            <w:hideMark/>
          </w:tcPr>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r w:rsidRPr="000808DF">
              <w:rPr>
                <w:rFonts w:ascii="Arial" w:eastAsia="Calibri" w:hAnsi="Arial" w:cs="Arial"/>
                <w:lang w:eastAsia="en-US"/>
              </w:rPr>
              <w:t>Humedal</w:t>
            </w:r>
          </w:p>
        </w:tc>
        <w:tc>
          <w:tcPr>
            <w:tcW w:w="1282" w:type="dxa"/>
            <w:gridSpan w:val="2"/>
            <w:tcBorders>
              <w:top w:val="single" w:sz="4" w:space="0" w:color="auto"/>
              <w:left w:val="single" w:sz="4" w:space="0" w:color="auto"/>
              <w:bottom w:val="single" w:sz="4" w:space="0" w:color="auto"/>
              <w:right w:val="single" w:sz="4" w:space="0" w:color="auto"/>
            </w:tcBorders>
            <w:hideMark/>
          </w:tcPr>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proofErr w:type="spellStart"/>
            <w:r w:rsidRPr="000808DF">
              <w:rPr>
                <w:rFonts w:ascii="Arial" w:eastAsia="Calibri" w:hAnsi="Arial" w:cs="Arial"/>
                <w:lang w:eastAsia="en-US"/>
              </w:rPr>
              <w:t>Qr</w:t>
            </w:r>
            <w:proofErr w:type="spellEnd"/>
            <w:r w:rsidRPr="000808DF">
              <w:rPr>
                <w:rFonts w:ascii="Arial" w:eastAsia="Calibri" w:hAnsi="Arial" w:cs="Arial"/>
                <w:lang w:eastAsia="en-US"/>
              </w:rPr>
              <w:t>-h</w:t>
            </w:r>
          </w:p>
        </w:tc>
        <w:tc>
          <w:tcPr>
            <w:tcW w:w="1698" w:type="dxa"/>
            <w:gridSpan w:val="2"/>
            <w:tcBorders>
              <w:top w:val="single" w:sz="4" w:space="0" w:color="auto"/>
              <w:left w:val="single" w:sz="4" w:space="0" w:color="auto"/>
              <w:bottom w:val="single" w:sz="4" w:space="0" w:color="auto"/>
              <w:right w:val="single" w:sz="4" w:space="0" w:color="auto"/>
            </w:tcBorders>
            <w:hideMark/>
          </w:tcPr>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r w:rsidRPr="000808DF">
              <w:rPr>
                <w:rFonts w:ascii="Arial" w:eastAsia="Calibri" w:hAnsi="Arial" w:cs="Arial"/>
                <w:lang w:eastAsia="en-US"/>
              </w:rPr>
              <w:t>Limos fangosos</w:t>
            </w:r>
          </w:p>
        </w:tc>
      </w:tr>
      <w:tr w:rsidR="004B49B9" w:rsidRPr="004B49B9" w:rsidTr="00F72EE4">
        <w:trPr>
          <w:jc w:val="center"/>
        </w:trPr>
        <w:tc>
          <w:tcPr>
            <w:tcW w:w="1835" w:type="dxa"/>
            <w:vMerge/>
            <w:tcBorders>
              <w:top w:val="single" w:sz="4" w:space="0" w:color="auto"/>
              <w:left w:val="single" w:sz="4" w:space="0" w:color="auto"/>
              <w:bottom w:val="single" w:sz="4" w:space="0" w:color="auto"/>
              <w:right w:val="single" w:sz="4" w:space="0" w:color="auto"/>
            </w:tcBorders>
            <w:vAlign w:val="center"/>
            <w:hideMark/>
          </w:tcPr>
          <w:p w:rsidR="004B49B9" w:rsidRPr="000808DF" w:rsidRDefault="004B49B9" w:rsidP="00F634F6">
            <w:pPr>
              <w:rPr>
                <w:rFonts w:ascii="Arial" w:eastAsia="Calibri" w:hAnsi="Arial" w:cs="Arial"/>
                <w:lang w:eastAsia="en-US"/>
              </w:rPr>
            </w:pPr>
          </w:p>
        </w:tc>
        <w:tc>
          <w:tcPr>
            <w:tcW w:w="1045" w:type="dxa"/>
            <w:vMerge w:val="restart"/>
            <w:tcBorders>
              <w:top w:val="single" w:sz="4" w:space="0" w:color="auto"/>
              <w:left w:val="single" w:sz="4" w:space="0" w:color="auto"/>
              <w:bottom w:val="single" w:sz="4" w:space="0" w:color="auto"/>
              <w:right w:val="single" w:sz="4" w:space="0" w:color="auto"/>
            </w:tcBorders>
          </w:tcPr>
          <w:p w:rsidR="004B49B9" w:rsidRPr="000808DF" w:rsidRDefault="004B49B9" w:rsidP="00F634F6">
            <w:pPr>
              <w:tabs>
                <w:tab w:val="left" w:pos="284"/>
                <w:tab w:val="left" w:pos="426"/>
              </w:tabs>
              <w:autoSpaceDE w:val="0"/>
              <w:autoSpaceDN w:val="0"/>
              <w:adjustRightInd w:val="0"/>
              <w:ind w:right="-117"/>
              <w:jc w:val="both"/>
              <w:rPr>
                <w:rFonts w:ascii="Arial" w:eastAsia="Calibri" w:hAnsi="Arial" w:cs="Arial"/>
                <w:lang w:eastAsia="en-US"/>
              </w:rPr>
            </w:pPr>
          </w:p>
          <w:p w:rsidR="004B49B9" w:rsidRPr="000808DF" w:rsidRDefault="004B49B9" w:rsidP="00F634F6">
            <w:pPr>
              <w:tabs>
                <w:tab w:val="left" w:pos="284"/>
                <w:tab w:val="left" w:pos="426"/>
              </w:tabs>
              <w:autoSpaceDE w:val="0"/>
              <w:autoSpaceDN w:val="0"/>
              <w:adjustRightInd w:val="0"/>
              <w:ind w:right="-117"/>
              <w:jc w:val="both"/>
              <w:rPr>
                <w:rFonts w:ascii="Arial" w:eastAsia="Calibri" w:hAnsi="Arial" w:cs="Arial"/>
                <w:lang w:eastAsia="en-US"/>
              </w:rPr>
            </w:pPr>
            <w:proofErr w:type="spellStart"/>
            <w:r w:rsidRPr="000808DF">
              <w:rPr>
                <w:rFonts w:ascii="Arial" w:eastAsia="Calibri" w:hAnsi="Arial" w:cs="Arial"/>
                <w:lang w:eastAsia="en-US"/>
              </w:rPr>
              <w:t>Plistoceno</w:t>
            </w:r>
            <w:proofErr w:type="spellEnd"/>
          </w:p>
        </w:tc>
        <w:tc>
          <w:tcPr>
            <w:tcW w:w="2359" w:type="dxa"/>
            <w:gridSpan w:val="2"/>
            <w:tcBorders>
              <w:top w:val="single" w:sz="4" w:space="0" w:color="auto"/>
              <w:left w:val="single" w:sz="4" w:space="0" w:color="auto"/>
              <w:bottom w:val="single" w:sz="4" w:space="0" w:color="auto"/>
              <w:right w:val="single" w:sz="4" w:space="0" w:color="auto"/>
            </w:tcBorders>
            <w:hideMark/>
          </w:tcPr>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r w:rsidRPr="000808DF">
              <w:rPr>
                <w:rFonts w:ascii="Arial" w:eastAsia="Calibri" w:hAnsi="Arial" w:cs="Arial"/>
                <w:lang w:eastAsia="en-US"/>
              </w:rPr>
              <w:t>Tierras de Cultivo</w:t>
            </w:r>
          </w:p>
        </w:tc>
        <w:tc>
          <w:tcPr>
            <w:tcW w:w="1282" w:type="dxa"/>
            <w:gridSpan w:val="2"/>
            <w:tcBorders>
              <w:top w:val="single" w:sz="4" w:space="0" w:color="auto"/>
              <w:left w:val="single" w:sz="4" w:space="0" w:color="auto"/>
              <w:bottom w:val="single" w:sz="4" w:space="0" w:color="auto"/>
              <w:right w:val="single" w:sz="4" w:space="0" w:color="auto"/>
            </w:tcBorders>
            <w:hideMark/>
          </w:tcPr>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proofErr w:type="spellStart"/>
            <w:r w:rsidRPr="000808DF">
              <w:rPr>
                <w:rFonts w:ascii="Arial" w:eastAsia="Calibri" w:hAnsi="Arial" w:cs="Arial"/>
                <w:lang w:eastAsia="en-US"/>
              </w:rPr>
              <w:t>Qp</w:t>
            </w:r>
            <w:proofErr w:type="spellEnd"/>
            <w:r w:rsidRPr="000808DF">
              <w:rPr>
                <w:rFonts w:ascii="Arial" w:eastAsia="Calibri" w:hAnsi="Arial" w:cs="Arial"/>
                <w:lang w:eastAsia="en-US"/>
              </w:rPr>
              <w:t>-TC</w:t>
            </w:r>
          </w:p>
        </w:tc>
        <w:tc>
          <w:tcPr>
            <w:tcW w:w="1698" w:type="dxa"/>
            <w:gridSpan w:val="2"/>
            <w:tcBorders>
              <w:top w:val="single" w:sz="4" w:space="0" w:color="auto"/>
              <w:left w:val="single" w:sz="4" w:space="0" w:color="auto"/>
              <w:bottom w:val="single" w:sz="4" w:space="0" w:color="auto"/>
              <w:right w:val="single" w:sz="4" w:space="0" w:color="auto"/>
            </w:tcBorders>
            <w:hideMark/>
          </w:tcPr>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r w:rsidRPr="000808DF">
              <w:rPr>
                <w:rFonts w:ascii="Arial" w:eastAsia="Calibri" w:hAnsi="Arial" w:cs="Arial"/>
                <w:lang w:eastAsia="en-US"/>
              </w:rPr>
              <w:t>Limos, arenas</w:t>
            </w:r>
          </w:p>
        </w:tc>
      </w:tr>
      <w:tr w:rsidR="004B49B9" w:rsidRPr="004B49B9" w:rsidTr="00F72EE4">
        <w:trPr>
          <w:jc w:val="center"/>
        </w:trPr>
        <w:tc>
          <w:tcPr>
            <w:tcW w:w="1835" w:type="dxa"/>
            <w:vMerge/>
            <w:tcBorders>
              <w:top w:val="single" w:sz="4" w:space="0" w:color="auto"/>
              <w:left w:val="single" w:sz="4" w:space="0" w:color="auto"/>
              <w:bottom w:val="single" w:sz="4" w:space="0" w:color="auto"/>
              <w:right w:val="single" w:sz="4" w:space="0" w:color="auto"/>
            </w:tcBorders>
            <w:vAlign w:val="center"/>
            <w:hideMark/>
          </w:tcPr>
          <w:p w:rsidR="004B49B9" w:rsidRPr="000808DF" w:rsidRDefault="004B49B9" w:rsidP="00F634F6">
            <w:pPr>
              <w:rPr>
                <w:rFonts w:ascii="Arial" w:eastAsia="Calibri" w:hAnsi="Arial" w:cs="Arial"/>
                <w:lang w:eastAsia="en-US"/>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4B49B9" w:rsidRPr="000808DF" w:rsidRDefault="004B49B9" w:rsidP="00F634F6">
            <w:pPr>
              <w:rPr>
                <w:rFonts w:ascii="Arial" w:eastAsia="Calibri" w:hAnsi="Arial" w:cs="Arial"/>
                <w:lang w:eastAsia="en-US"/>
              </w:rPr>
            </w:pPr>
          </w:p>
        </w:tc>
        <w:tc>
          <w:tcPr>
            <w:tcW w:w="2359" w:type="dxa"/>
            <w:gridSpan w:val="2"/>
            <w:tcBorders>
              <w:top w:val="single" w:sz="4" w:space="0" w:color="auto"/>
              <w:left w:val="single" w:sz="4" w:space="0" w:color="auto"/>
              <w:bottom w:val="single" w:sz="4" w:space="0" w:color="auto"/>
              <w:right w:val="single" w:sz="4" w:space="0" w:color="auto"/>
            </w:tcBorders>
            <w:hideMark/>
          </w:tcPr>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r w:rsidRPr="000808DF">
              <w:rPr>
                <w:rFonts w:ascii="Arial" w:eastAsia="Calibri" w:hAnsi="Arial" w:cs="Arial"/>
                <w:lang w:eastAsia="en-US"/>
              </w:rPr>
              <w:t>Aluvial</w:t>
            </w:r>
          </w:p>
        </w:tc>
        <w:tc>
          <w:tcPr>
            <w:tcW w:w="1282" w:type="dxa"/>
            <w:gridSpan w:val="2"/>
            <w:tcBorders>
              <w:top w:val="single" w:sz="4" w:space="0" w:color="auto"/>
              <w:left w:val="single" w:sz="4" w:space="0" w:color="auto"/>
              <w:bottom w:val="single" w:sz="4" w:space="0" w:color="auto"/>
              <w:right w:val="single" w:sz="4" w:space="0" w:color="auto"/>
            </w:tcBorders>
            <w:hideMark/>
          </w:tcPr>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proofErr w:type="spellStart"/>
            <w:r w:rsidRPr="000808DF">
              <w:rPr>
                <w:rFonts w:ascii="Arial" w:eastAsia="Calibri" w:hAnsi="Arial" w:cs="Arial"/>
                <w:lang w:eastAsia="en-US"/>
              </w:rPr>
              <w:t>Qp</w:t>
            </w:r>
            <w:proofErr w:type="spellEnd"/>
            <w:r w:rsidRPr="000808DF">
              <w:rPr>
                <w:rFonts w:ascii="Arial" w:eastAsia="Calibri" w:hAnsi="Arial" w:cs="Arial"/>
                <w:lang w:eastAsia="en-US"/>
              </w:rPr>
              <w:t>-al</w:t>
            </w:r>
          </w:p>
        </w:tc>
        <w:tc>
          <w:tcPr>
            <w:tcW w:w="1698" w:type="dxa"/>
            <w:gridSpan w:val="2"/>
            <w:tcBorders>
              <w:top w:val="single" w:sz="4" w:space="0" w:color="auto"/>
              <w:left w:val="single" w:sz="4" w:space="0" w:color="auto"/>
              <w:bottom w:val="single" w:sz="4" w:space="0" w:color="auto"/>
              <w:right w:val="single" w:sz="4" w:space="0" w:color="auto"/>
            </w:tcBorders>
            <w:hideMark/>
          </w:tcPr>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r w:rsidRPr="000808DF">
              <w:rPr>
                <w:rFonts w:ascii="Arial" w:eastAsia="Calibri" w:hAnsi="Arial" w:cs="Arial"/>
                <w:lang w:eastAsia="en-US"/>
              </w:rPr>
              <w:t>Gravas, cantos</w:t>
            </w:r>
          </w:p>
        </w:tc>
      </w:tr>
      <w:tr w:rsidR="004B49B9" w:rsidRPr="004B49B9" w:rsidTr="00F72EE4">
        <w:trPr>
          <w:jc w:val="center"/>
        </w:trPr>
        <w:tc>
          <w:tcPr>
            <w:tcW w:w="1835" w:type="dxa"/>
            <w:vMerge w:val="restart"/>
            <w:tcBorders>
              <w:top w:val="single" w:sz="4" w:space="0" w:color="auto"/>
              <w:left w:val="single" w:sz="4" w:space="0" w:color="auto"/>
              <w:bottom w:val="single" w:sz="4" w:space="0" w:color="auto"/>
              <w:right w:val="single" w:sz="4" w:space="0" w:color="auto"/>
            </w:tcBorders>
          </w:tcPr>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p>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p>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r w:rsidRPr="000808DF">
              <w:rPr>
                <w:rFonts w:ascii="Arial" w:eastAsia="Calibri" w:hAnsi="Arial" w:cs="Arial"/>
                <w:lang w:eastAsia="en-US"/>
              </w:rPr>
              <w:t>CRETACEO</w:t>
            </w:r>
          </w:p>
        </w:tc>
        <w:tc>
          <w:tcPr>
            <w:tcW w:w="1045" w:type="dxa"/>
            <w:tcBorders>
              <w:top w:val="single" w:sz="4" w:space="0" w:color="auto"/>
              <w:left w:val="single" w:sz="4" w:space="0" w:color="auto"/>
              <w:bottom w:val="single" w:sz="4" w:space="0" w:color="auto"/>
              <w:right w:val="single" w:sz="4" w:space="0" w:color="auto"/>
            </w:tcBorders>
            <w:hideMark/>
          </w:tcPr>
          <w:p w:rsidR="004B49B9" w:rsidRPr="000808DF" w:rsidRDefault="004B49B9" w:rsidP="00F634F6">
            <w:pPr>
              <w:tabs>
                <w:tab w:val="left" w:pos="284"/>
                <w:tab w:val="left" w:pos="426"/>
              </w:tabs>
              <w:autoSpaceDE w:val="0"/>
              <w:autoSpaceDN w:val="0"/>
              <w:adjustRightInd w:val="0"/>
              <w:ind w:right="-117"/>
              <w:jc w:val="both"/>
              <w:rPr>
                <w:rFonts w:ascii="Arial" w:eastAsia="Calibri" w:hAnsi="Arial" w:cs="Arial"/>
                <w:lang w:eastAsia="en-US"/>
              </w:rPr>
            </w:pPr>
            <w:r w:rsidRPr="000808DF">
              <w:rPr>
                <w:rFonts w:ascii="Arial" w:eastAsia="Calibri" w:hAnsi="Arial" w:cs="Arial"/>
                <w:lang w:eastAsia="en-US"/>
              </w:rPr>
              <w:t>Superior</w:t>
            </w:r>
          </w:p>
        </w:tc>
        <w:tc>
          <w:tcPr>
            <w:tcW w:w="1083" w:type="dxa"/>
            <w:tcBorders>
              <w:top w:val="single" w:sz="4" w:space="0" w:color="auto"/>
              <w:left w:val="single" w:sz="4" w:space="0" w:color="auto"/>
              <w:bottom w:val="single" w:sz="4" w:space="0" w:color="auto"/>
              <w:right w:val="single" w:sz="4" w:space="0" w:color="auto"/>
            </w:tcBorders>
            <w:hideMark/>
          </w:tcPr>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r w:rsidRPr="000808DF">
              <w:rPr>
                <w:rFonts w:ascii="Arial" w:eastAsia="Calibri" w:hAnsi="Arial" w:cs="Arial"/>
                <w:lang w:eastAsia="en-US"/>
              </w:rPr>
              <w:t>Quilmaná</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B49B9" w:rsidRPr="000808DF" w:rsidRDefault="004B49B9" w:rsidP="00F634F6">
            <w:pPr>
              <w:tabs>
                <w:tab w:val="left" w:pos="284"/>
                <w:tab w:val="left" w:pos="426"/>
              </w:tabs>
              <w:autoSpaceDE w:val="0"/>
              <w:autoSpaceDN w:val="0"/>
              <w:adjustRightInd w:val="0"/>
              <w:ind w:right="-84"/>
              <w:jc w:val="both"/>
              <w:rPr>
                <w:rFonts w:ascii="Arial" w:eastAsia="Calibri" w:hAnsi="Arial" w:cs="Arial"/>
                <w:lang w:eastAsia="en-US"/>
              </w:rPr>
            </w:pPr>
            <w:r w:rsidRPr="000808DF">
              <w:rPr>
                <w:rFonts w:ascii="Arial" w:eastAsia="Calibri" w:hAnsi="Arial" w:cs="Arial"/>
                <w:lang w:eastAsia="en-US"/>
              </w:rPr>
              <w:t>Grupo Casma (Ki-c)</w:t>
            </w:r>
          </w:p>
        </w:tc>
        <w:tc>
          <w:tcPr>
            <w:tcW w:w="1282" w:type="dxa"/>
            <w:gridSpan w:val="2"/>
            <w:tcBorders>
              <w:top w:val="single" w:sz="4" w:space="0" w:color="auto"/>
              <w:left w:val="single" w:sz="4" w:space="0" w:color="auto"/>
              <w:bottom w:val="single" w:sz="4" w:space="0" w:color="auto"/>
              <w:right w:val="single" w:sz="4" w:space="0" w:color="auto"/>
            </w:tcBorders>
            <w:hideMark/>
          </w:tcPr>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proofErr w:type="spellStart"/>
            <w:r w:rsidRPr="000808DF">
              <w:rPr>
                <w:rFonts w:ascii="Arial" w:eastAsia="Calibri" w:hAnsi="Arial" w:cs="Arial"/>
                <w:lang w:eastAsia="en-US"/>
              </w:rPr>
              <w:t>Kms</w:t>
            </w:r>
            <w:proofErr w:type="spellEnd"/>
            <w:r w:rsidRPr="000808DF">
              <w:rPr>
                <w:rFonts w:ascii="Arial" w:eastAsia="Calibri" w:hAnsi="Arial" w:cs="Arial"/>
                <w:lang w:eastAsia="en-US"/>
              </w:rPr>
              <w:t>-q</w:t>
            </w:r>
          </w:p>
        </w:tc>
        <w:tc>
          <w:tcPr>
            <w:tcW w:w="1698" w:type="dxa"/>
            <w:gridSpan w:val="2"/>
            <w:tcBorders>
              <w:top w:val="single" w:sz="4" w:space="0" w:color="auto"/>
              <w:left w:val="single" w:sz="4" w:space="0" w:color="auto"/>
              <w:bottom w:val="single" w:sz="4" w:space="0" w:color="auto"/>
              <w:right w:val="single" w:sz="4" w:space="0" w:color="auto"/>
            </w:tcBorders>
            <w:hideMark/>
          </w:tcPr>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r w:rsidRPr="000808DF">
              <w:rPr>
                <w:rFonts w:ascii="Arial" w:eastAsia="Calibri" w:hAnsi="Arial" w:cs="Arial"/>
                <w:lang w:eastAsia="en-US"/>
              </w:rPr>
              <w:t>Volcánico</w:t>
            </w:r>
          </w:p>
        </w:tc>
      </w:tr>
      <w:tr w:rsidR="004B49B9" w:rsidRPr="004B49B9" w:rsidTr="00F72EE4">
        <w:trPr>
          <w:jc w:val="center"/>
        </w:trPr>
        <w:tc>
          <w:tcPr>
            <w:tcW w:w="1835" w:type="dxa"/>
            <w:vMerge/>
            <w:tcBorders>
              <w:top w:val="single" w:sz="4" w:space="0" w:color="auto"/>
              <w:left w:val="single" w:sz="4" w:space="0" w:color="auto"/>
              <w:bottom w:val="single" w:sz="4" w:space="0" w:color="auto"/>
              <w:right w:val="single" w:sz="4" w:space="0" w:color="auto"/>
            </w:tcBorders>
            <w:vAlign w:val="center"/>
            <w:hideMark/>
          </w:tcPr>
          <w:p w:rsidR="004B49B9" w:rsidRPr="000808DF" w:rsidRDefault="004B49B9" w:rsidP="00F634F6">
            <w:pPr>
              <w:rPr>
                <w:rFonts w:ascii="Arial" w:eastAsia="Calibri" w:hAnsi="Arial" w:cs="Arial"/>
                <w:lang w:eastAsia="en-US"/>
              </w:rPr>
            </w:pPr>
          </w:p>
        </w:tc>
        <w:tc>
          <w:tcPr>
            <w:tcW w:w="1045" w:type="dxa"/>
            <w:tcBorders>
              <w:top w:val="single" w:sz="4" w:space="0" w:color="auto"/>
              <w:left w:val="single" w:sz="4" w:space="0" w:color="auto"/>
              <w:bottom w:val="single" w:sz="4" w:space="0" w:color="auto"/>
              <w:right w:val="single" w:sz="4" w:space="0" w:color="auto"/>
            </w:tcBorders>
          </w:tcPr>
          <w:p w:rsidR="004B49B9" w:rsidRPr="000808DF" w:rsidRDefault="004B49B9" w:rsidP="00F634F6">
            <w:pPr>
              <w:tabs>
                <w:tab w:val="left" w:pos="284"/>
                <w:tab w:val="left" w:pos="426"/>
              </w:tabs>
              <w:autoSpaceDE w:val="0"/>
              <w:autoSpaceDN w:val="0"/>
              <w:adjustRightInd w:val="0"/>
              <w:ind w:right="-117"/>
              <w:jc w:val="both"/>
              <w:rPr>
                <w:rFonts w:ascii="Arial" w:eastAsia="Calibri" w:hAnsi="Arial" w:cs="Arial"/>
                <w:lang w:eastAsia="en-US"/>
              </w:rPr>
            </w:pPr>
          </w:p>
          <w:p w:rsidR="004B49B9" w:rsidRPr="000808DF" w:rsidRDefault="004B49B9" w:rsidP="00F634F6">
            <w:pPr>
              <w:tabs>
                <w:tab w:val="left" w:pos="284"/>
                <w:tab w:val="left" w:pos="426"/>
              </w:tabs>
              <w:autoSpaceDE w:val="0"/>
              <w:autoSpaceDN w:val="0"/>
              <w:adjustRightInd w:val="0"/>
              <w:ind w:right="-117"/>
              <w:jc w:val="both"/>
              <w:rPr>
                <w:rFonts w:ascii="Arial" w:eastAsia="Calibri" w:hAnsi="Arial" w:cs="Arial"/>
                <w:lang w:eastAsia="en-US"/>
              </w:rPr>
            </w:pPr>
            <w:r w:rsidRPr="000808DF">
              <w:rPr>
                <w:rFonts w:ascii="Arial" w:eastAsia="Calibri" w:hAnsi="Arial" w:cs="Arial"/>
                <w:lang w:eastAsia="en-US"/>
              </w:rPr>
              <w:t>Medio</w:t>
            </w:r>
          </w:p>
        </w:tc>
        <w:tc>
          <w:tcPr>
            <w:tcW w:w="1083" w:type="dxa"/>
            <w:tcBorders>
              <w:top w:val="single" w:sz="4" w:space="0" w:color="auto"/>
              <w:left w:val="single" w:sz="4" w:space="0" w:color="auto"/>
              <w:bottom w:val="single" w:sz="4" w:space="0" w:color="auto"/>
              <w:right w:val="single" w:sz="4" w:space="0" w:color="auto"/>
            </w:tcBorders>
          </w:tcPr>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p>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r w:rsidRPr="000808DF">
              <w:rPr>
                <w:rFonts w:ascii="Arial" w:eastAsia="Calibri" w:hAnsi="Arial" w:cs="Arial"/>
                <w:lang w:eastAsia="en-US"/>
              </w:rPr>
              <w:t>Huarangal</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B49B9" w:rsidRPr="000808DF" w:rsidRDefault="004B49B9" w:rsidP="00F634F6">
            <w:pPr>
              <w:rPr>
                <w:rFonts w:ascii="Arial" w:eastAsia="Calibri" w:hAnsi="Arial" w:cs="Arial"/>
                <w:lang w:eastAsia="en-US"/>
              </w:rPr>
            </w:pPr>
          </w:p>
        </w:tc>
        <w:tc>
          <w:tcPr>
            <w:tcW w:w="1282" w:type="dxa"/>
            <w:gridSpan w:val="2"/>
            <w:tcBorders>
              <w:top w:val="single" w:sz="4" w:space="0" w:color="auto"/>
              <w:left w:val="single" w:sz="4" w:space="0" w:color="auto"/>
              <w:bottom w:val="single" w:sz="4" w:space="0" w:color="auto"/>
              <w:right w:val="single" w:sz="4" w:space="0" w:color="auto"/>
            </w:tcBorders>
          </w:tcPr>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p>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r w:rsidRPr="000808DF">
              <w:rPr>
                <w:rFonts w:ascii="Arial" w:eastAsia="Calibri" w:hAnsi="Arial" w:cs="Arial"/>
                <w:lang w:eastAsia="en-US"/>
              </w:rPr>
              <w:t>Kim-h</w:t>
            </w:r>
          </w:p>
        </w:tc>
        <w:tc>
          <w:tcPr>
            <w:tcW w:w="1698" w:type="dxa"/>
            <w:gridSpan w:val="2"/>
            <w:tcBorders>
              <w:top w:val="single" w:sz="4" w:space="0" w:color="auto"/>
              <w:left w:val="single" w:sz="4" w:space="0" w:color="auto"/>
              <w:bottom w:val="single" w:sz="4" w:space="0" w:color="auto"/>
              <w:right w:val="single" w:sz="4" w:space="0" w:color="auto"/>
            </w:tcBorders>
          </w:tcPr>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p>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r w:rsidRPr="000808DF">
              <w:rPr>
                <w:rFonts w:ascii="Arial" w:eastAsia="Calibri" w:hAnsi="Arial" w:cs="Arial"/>
                <w:lang w:eastAsia="en-US"/>
              </w:rPr>
              <w:t>Areniscas, Lutitas</w:t>
            </w:r>
          </w:p>
        </w:tc>
      </w:tr>
      <w:tr w:rsidR="004B49B9" w:rsidRPr="004B49B9" w:rsidTr="00F72EE4">
        <w:trPr>
          <w:jc w:val="center"/>
        </w:trPr>
        <w:tc>
          <w:tcPr>
            <w:tcW w:w="1835" w:type="dxa"/>
            <w:vMerge/>
            <w:tcBorders>
              <w:top w:val="single" w:sz="4" w:space="0" w:color="auto"/>
              <w:left w:val="single" w:sz="4" w:space="0" w:color="auto"/>
              <w:bottom w:val="single" w:sz="4" w:space="0" w:color="auto"/>
              <w:right w:val="single" w:sz="4" w:space="0" w:color="auto"/>
            </w:tcBorders>
            <w:vAlign w:val="center"/>
            <w:hideMark/>
          </w:tcPr>
          <w:p w:rsidR="004B49B9" w:rsidRPr="000808DF" w:rsidRDefault="004B49B9" w:rsidP="00F634F6">
            <w:pPr>
              <w:rPr>
                <w:rFonts w:ascii="Arial" w:eastAsia="Calibri" w:hAnsi="Arial" w:cs="Arial"/>
                <w:lang w:eastAsia="en-US"/>
              </w:rPr>
            </w:pPr>
          </w:p>
        </w:tc>
        <w:tc>
          <w:tcPr>
            <w:tcW w:w="1045" w:type="dxa"/>
            <w:vMerge w:val="restart"/>
            <w:tcBorders>
              <w:top w:val="single" w:sz="4" w:space="0" w:color="auto"/>
              <w:left w:val="single" w:sz="4" w:space="0" w:color="auto"/>
              <w:bottom w:val="single" w:sz="4" w:space="0" w:color="auto"/>
              <w:right w:val="single" w:sz="4" w:space="0" w:color="auto"/>
            </w:tcBorders>
          </w:tcPr>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p>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r w:rsidRPr="000808DF">
              <w:rPr>
                <w:rFonts w:ascii="Arial" w:eastAsia="Calibri" w:hAnsi="Arial" w:cs="Arial"/>
                <w:lang w:eastAsia="en-US"/>
              </w:rPr>
              <w:t>Inferior</w:t>
            </w:r>
          </w:p>
        </w:tc>
        <w:tc>
          <w:tcPr>
            <w:tcW w:w="2359" w:type="dxa"/>
            <w:gridSpan w:val="2"/>
            <w:tcBorders>
              <w:top w:val="single" w:sz="4" w:space="0" w:color="auto"/>
              <w:left w:val="single" w:sz="4" w:space="0" w:color="auto"/>
              <w:bottom w:val="single" w:sz="4" w:space="0" w:color="auto"/>
              <w:right w:val="single" w:sz="4" w:space="0" w:color="auto"/>
            </w:tcBorders>
            <w:hideMark/>
          </w:tcPr>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r w:rsidRPr="000808DF">
              <w:rPr>
                <w:rFonts w:ascii="Arial" w:eastAsia="Calibri" w:hAnsi="Arial" w:cs="Arial"/>
                <w:lang w:eastAsia="en-US"/>
              </w:rPr>
              <w:t>Atocongo</w:t>
            </w:r>
          </w:p>
        </w:tc>
        <w:tc>
          <w:tcPr>
            <w:tcW w:w="1282" w:type="dxa"/>
            <w:gridSpan w:val="2"/>
            <w:tcBorders>
              <w:top w:val="single" w:sz="4" w:space="0" w:color="auto"/>
              <w:left w:val="single" w:sz="4" w:space="0" w:color="auto"/>
              <w:bottom w:val="single" w:sz="4" w:space="0" w:color="auto"/>
              <w:right w:val="single" w:sz="4" w:space="0" w:color="auto"/>
            </w:tcBorders>
            <w:hideMark/>
          </w:tcPr>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r w:rsidRPr="000808DF">
              <w:rPr>
                <w:rFonts w:ascii="Arial" w:eastAsia="Calibri" w:hAnsi="Arial" w:cs="Arial"/>
                <w:lang w:eastAsia="en-US"/>
              </w:rPr>
              <w:t>Ki-at</w:t>
            </w:r>
          </w:p>
        </w:tc>
        <w:tc>
          <w:tcPr>
            <w:tcW w:w="1698" w:type="dxa"/>
            <w:gridSpan w:val="2"/>
            <w:tcBorders>
              <w:top w:val="single" w:sz="4" w:space="0" w:color="auto"/>
              <w:left w:val="single" w:sz="4" w:space="0" w:color="auto"/>
              <w:bottom w:val="single" w:sz="4" w:space="0" w:color="auto"/>
              <w:right w:val="single" w:sz="4" w:space="0" w:color="auto"/>
            </w:tcBorders>
            <w:hideMark/>
          </w:tcPr>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r w:rsidRPr="000808DF">
              <w:rPr>
                <w:rFonts w:ascii="Arial" w:eastAsia="Calibri" w:hAnsi="Arial" w:cs="Arial"/>
                <w:lang w:eastAsia="en-US"/>
              </w:rPr>
              <w:t>Calizas, Lutitas</w:t>
            </w:r>
          </w:p>
        </w:tc>
      </w:tr>
      <w:tr w:rsidR="004B49B9" w:rsidRPr="004B49B9" w:rsidTr="00F72EE4">
        <w:trPr>
          <w:jc w:val="center"/>
        </w:trPr>
        <w:tc>
          <w:tcPr>
            <w:tcW w:w="1835" w:type="dxa"/>
            <w:vMerge/>
            <w:tcBorders>
              <w:top w:val="single" w:sz="4" w:space="0" w:color="auto"/>
              <w:left w:val="single" w:sz="4" w:space="0" w:color="auto"/>
              <w:bottom w:val="single" w:sz="4" w:space="0" w:color="auto"/>
              <w:right w:val="single" w:sz="4" w:space="0" w:color="auto"/>
            </w:tcBorders>
            <w:vAlign w:val="center"/>
            <w:hideMark/>
          </w:tcPr>
          <w:p w:rsidR="004B49B9" w:rsidRPr="000808DF" w:rsidRDefault="004B49B9" w:rsidP="00F634F6">
            <w:pPr>
              <w:rPr>
                <w:rFonts w:ascii="Arial" w:eastAsia="Calibri" w:hAnsi="Arial" w:cs="Arial"/>
                <w:lang w:eastAsia="en-US"/>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4B49B9" w:rsidRPr="000808DF" w:rsidRDefault="004B49B9" w:rsidP="00F634F6">
            <w:pPr>
              <w:rPr>
                <w:rFonts w:ascii="Arial" w:eastAsia="Calibri" w:hAnsi="Arial" w:cs="Arial"/>
                <w:lang w:eastAsia="en-US"/>
              </w:rPr>
            </w:pPr>
          </w:p>
        </w:tc>
        <w:tc>
          <w:tcPr>
            <w:tcW w:w="2359" w:type="dxa"/>
            <w:gridSpan w:val="2"/>
            <w:tcBorders>
              <w:top w:val="single" w:sz="4" w:space="0" w:color="auto"/>
              <w:left w:val="single" w:sz="4" w:space="0" w:color="auto"/>
              <w:bottom w:val="single" w:sz="4" w:space="0" w:color="auto"/>
              <w:right w:val="single" w:sz="4" w:space="0" w:color="auto"/>
            </w:tcBorders>
          </w:tcPr>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p>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r w:rsidRPr="000808DF">
              <w:rPr>
                <w:rFonts w:ascii="Arial" w:eastAsia="Calibri" w:hAnsi="Arial" w:cs="Arial"/>
                <w:lang w:eastAsia="en-US"/>
              </w:rPr>
              <w:t>Batolito Costanero</w:t>
            </w:r>
          </w:p>
        </w:tc>
        <w:tc>
          <w:tcPr>
            <w:tcW w:w="1282" w:type="dxa"/>
            <w:gridSpan w:val="2"/>
            <w:tcBorders>
              <w:top w:val="single" w:sz="4" w:space="0" w:color="auto"/>
              <w:left w:val="single" w:sz="4" w:space="0" w:color="auto"/>
              <w:bottom w:val="single" w:sz="4" w:space="0" w:color="auto"/>
              <w:right w:val="single" w:sz="4" w:space="0" w:color="auto"/>
            </w:tcBorders>
          </w:tcPr>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p>
          <w:p w:rsidR="004B49B9" w:rsidRPr="000808DF" w:rsidRDefault="004B49B9" w:rsidP="00F634F6">
            <w:pPr>
              <w:tabs>
                <w:tab w:val="left" w:pos="284"/>
                <w:tab w:val="left" w:pos="426"/>
              </w:tabs>
              <w:autoSpaceDE w:val="0"/>
              <w:autoSpaceDN w:val="0"/>
              <w:adjustRightInd w:val="0"/>
              <w:ind w:right="-99"/>
              <w:jc w:val="both"/>
              <w:rPr>
                <w:rFonts w:ascii="Arial" w:eastAsia="Calibri" w:hAnsi="Arial" w:cs="Arial"/>
                <w:lang w:eastAsia="en-US"/>
              </w:rPr>
            </w:pPr>
            <w:proofErr w:type="spellStart"/>
            <w:r w:rsidRPr="000808DF">
              <w:rPr>
                <w:rFonts w:ascii="Arial" w:eastAsia="Calibri" w:hAnsi="Arial" w:cs="Arial"/>
                <w:lang w:eastAsia="en-US"/>
              </w:rPr>
              <w:t>KTi-bc</w:t>
            </w:r>
            <w:proofErr w:type="spellEnd"/>
          </w:p>
        </w:tc>
        <w:tc>
          <w:tcPr>
            <w:tcW w:w="1698" w:type="dxa"/>
            <w:gridSpan w:val="2"/>
            <w:tcBorders>
              <w:top w:val="single" w:sz="4" w:space="0" w:color="auto"/>
              <w:left w:val="single" w:sz="4" w:space="0" w:color="auto"/>
              <w:bottom w:val="single" w:sz="4" w:space="0" w:color="auto"/>
              <w:right w:val="single" w:sz="4" w:space="0" w:color="auto"/>
            </w:tcBorders>
            <w:hideMark/>
          </w:tcPr>
          <w:p w:rsidR="004B49B9" w:rsidRPr="000808DF" w:rsidRDefault="004B49B9" w:rsidP="00F634F6">
            <w:pPr>
              <w:tabs>
                <w:tab w:val="left" w:pos="284"/>
                <w:tab w:val="left" w:pos="426"/>
              </w:tabs>
              <w:autoSpaceDE w:val="0"/>
              <w:autoSpaceDN w:val="0"/>
              <w:adjustRightInd w:val="0"/>
              <w:jc w:val="both"/>
              <w:rPr>
                <w:rFonts w:ascii="Arial" w:eastAsia="Calibri" w:hAnsi="Arial" w:cs="Arial"/>
                <w:lang w:eastAsia="en-US"/>
              </w:rPr>
            </w:pPr>
            <w:r w:rsidRPr="000808DF">
              <w:rPr>
                <w:rFonts w:ascii="Arial" w:eastAsia="Calibri" w:hAnsi="Arial" w:cs="Arial"/>
                <w:lang w:eastAsia="en-US"/>
              </w:rPr>
              <w:t xml:space="preserve">Granitos, </w:t>
            </w:r>
            <w:proofErr w:type="spellStart"/>
            <w:r w:rsidRPr="000808DF">
              <w:rPr>
                <w:rFonts w:ascii="Arial" w:eastAsia="Calibri" w:hAnsi="Arial" w:cs="Arial"/>
                <w:lang w:eastAsia="en-US"/>
              </w:rPr>
              <w:t>adamelitas</w:t>
            </w:r>
            <w:proofErr w:type="spellEnd"/>
          </w:p>
        </w:tc>
      </w:tr>
    </w:tbl>
    <w:p w:rsidR="004B49B9" w:rsidRPr="004B49B9" w:rsidRDefault="004B49B9" w:rsidP="00F634F6">
      <w:pPr>
        <w:pStyle w:val="Default"/>
        <w:tabs>
          <w:tab w:val="left" w:pos="284"/>
          <w:tab w:val="left" w:pos="426"/>
        </w:tabs>
        <w:spacing w:line="360" w:lineRule="auto"/>
        <w:jc w:val="both"/>
        <w:rPr>
          <w:rFonts w:ascii="Arial" w:hAnsi="Arial" w:cs="Arial"/>
          <w:color w:val="auto"/>
          <w:sz w:val="20"/>
          <w:szCs w:val="20"/>
        </w:rPr>
      </w:pPr>
    </w:p>
    <w:p w:rsidR="009C3636" w:rsidRDefault="009C3636">
      <w:pPr>
        <w:rPr>
          <w:rFonts w:ascii="Arial" w:eastAsia="Calibri" w:hAnsi="Arial" w:cs="Arial"/>
          <w:b/>
          <w:u w:val="single"/>
        </w:rPr>
      </w:pPr>
      <w:r>
        <w:rPr>
          <w:rFonts w:ascii="Arial" w:hAnsi="Arial" w:cs="Arial"/>
          <w:b/>
          <w:u w:val="single"/>
        </w:rPr>
        <w:br w:type="page"/>
      </w:r>
    </w:p>
    <w:p w:rsidR="004B49B9" w:rsidRPr="004B49B9" w:rsidRDefault="004B49B9" w:rsidP="00B46112">
      <w:pPr>
        <w:pStyle w:val="Default"/>
        <w:numPr>
          <w:ilvl w:val="0"/>
          <w:numId w:val="10"/>
        </w:numPr>
        <w:tabs>
          <w:tab w:val="left" w:pos="284"/>
          <w:tab w:val="left" w:pos="426"/>
        </w:tabs>
        <w:spacing w:line="360" w:lineRule="auto"/>
        <w:ind w:left="0" w:firstLine="0"/>
        <w:jc w:val="both"/>
        <w:rPr>
          <w:rFonts w:ascii="Arial" w:hAnsi="Arial" w:cs="Arial"/>
          <w:b/>
          <w:color w:val="auto"/>
          <w:sz w:val="20"/>
          <w:szCs w:val="20"/>
          <w:u w:val="single"/>
        </w:rPr>
      </w:pPr>
      <w:r w:rsidRPr="004B49B9">
        <w:rPr>
          <w:rFonts w:ascii="Arial" w:hAnsi="Arial" w:cs="Arial"/>
          <w:b/>
          <w:color w:val="auto"/>
          <w:sz w:val="20"/>
          <w:szCs w:val="20"/>
          <w:u w:val="single"/>
        </w:rPr>
        <w:t xml:space="preserve">DESCRIPCIÓN DE LOS IMPACTOS AMBIENTALES. </w:t>
      </w:r>
    </w:p>
    <w:p w:rsidR="004B49B9" w:rsidRDefault="004B49B9" w:rsidP="00F634F6">
      <w:pPr>
        <w:spacing w:line="360" w:lineRule="auto"/>
        <w:ind w:left="360"/>
        <w:jc w:val="both"/>
        <w:rPr>
          <w:rFonts w:ascii="Arial" w:hAnsi="Arial" w:cs="Arial"/>
          <w:lang w:val="es-CL"/>
        </w:rPr>
      </w:pPr>
      <w:r w:rsidRPr="004B49B9">
        <w:rPr>
          <w:rFonts w:ascii="Arial" w:hAnsi="Arial" w:cs="Arial"/>
          <w:lang w:val="es-CL"/>
        </w:rPr>
        <w:t>El Impacto Ambiental que producirá la actividad humana - en nuestro caso los procesos constructivos, que son consecuencias de la ejecución de obras – se califica a través de la mitigación de variantes que afectan el ambiente entre las cuales se toma en cuenta el impacto sobre: el suelo y la geología, la flora y la fauna, el paisaje cultural, la infraestructura y saneamiento, el uso del territorio, y la afección en la salud poblacional.</w:t>
      </w:r>
    </w:p>
    <w:p w:rsidR="0010752E" w:rsidRDefault="0010752E" w:rsidP="00F634F6">
      <w:pPr>
        <w:spacing w:line="360" w:lineRule="auto"/>
        <w:ind w:left="360"/>
        <w:jc w:val="both"/>
        <w:rPr>
          <w:rFonts w:ascii="Arial" w:hAnsi="Arial" w:cs="Arial"/>
          <w:lang w:val="es-CL"/>
        </w:rPr>
      </w:pPr>
    </w:p>
    <w:p w:rsidR="00942CBB" w:rsidRPr="004B49B9" w:rsidRDefault="00942CBB" w:rsidP="00F634F6">
      <w:pPr>
        <w:spacing w:line="360" w:lineRule="auto"/>
        <w:ind w:left="360"/>
        <w:jc w:val="both"/>
        <w:rPr>
          <w:rFonts w:ascii="Arial" w:hAnsi="Arial" w:cs="Arial"/>
          <w:lang w:val="es-CL"/>
        </w:rPr>
      </w:pPr>
    </w:p>
    <w:p w:rsidR="004B49B9" w:rsidRPr="004B49B9" w:rsidRDefault="004B49B9" w:rsidP="00F634F6">
      <w:pPr>
        <w:spacing w:line="360" w:lineRule="auto"/>
        <w:ind w:left="360"/>
        <w:jc w:val="both"/>
        <w:rPr>
          <w:rFonts w:ascii="Arial" w:hAnsi="Arial" w:cs="Arial"/>
          <w:lang w:val="es-CL"/>
        </w:rPr>
      </w:pPr>
      <w:r w:rsidRPr="004B49B9">
        <w:rPr>
          <w:rFonts w:ascii="Arial" w:hAnsi="Arial" w:cs="Arial"/>
          <w:lang w:val="es-CL"/>
        </w:rPr>
        <w:t>En el presente Proyecto</w:t>
      </w:r>
      <w:r w:rsidR="00624368">
        <w:rPr>
          <w:rFonts w:ascii="Arial" w:hAnsi="Arial" w:cs="Arial"/>
          <w:lang w:val="es-CL"/>
        </w:rPr>
        <w:t>:</w:t>
      </w:r>
      <w:r w:rsidR="00D86F75" w:rsidRPr="00D86F75">
        <w:rPr>
          <w:rFonts w:ascii="Arial" w:hAnsi="Arial" w:cs="Arial"/>
          <w:b/>
          <w:lang w:val="es-CL"/>
        </w:rPr>
        <w:t xml:space="preserve"> </w:t>
      </w:r>
      <w:r w:rsidR="00A76802" w:rsidRPr="001163C9">
        <w:rPr>
          <w:rFonts w:ascii="Arial" w:eastAsia="Batang" w:hAnsi="Arial" w:cs="Arial"/>
          <w:b/>
        </w:rPr>
        <w:t xml:space="preserve">“MEJORAMIENTO DE LAS CALLES  HUASCAR 1-2-3-4-5-6, ATAHUALPA 3-4-5-6, CAHUIDE 4-5-6-7, 8 DE OCTUBRE 1, CACERES 1, 7 DE JUNIO 1, VICTOR FAJARDO 11-12, MIGUEL GRAU 10-11-12, ALFONSO UGARTE 9-10-11-12, ZARUMILLA 3-4-5-6, WASHINGTON 2-3-4-5-6, BELISARIO SUAREZ 1-2 - PERLA BAJA, DISTRITO DE LA PERLA – CALLAO - </w:t>
      </w:r>
      <w:r w:rsidR="005E1511">
        <w:rPr>
          <w:rFonts w:ascii="Arial" w:eastAsia="Batang" w:hAnsi="Arial" w:cs="Arial"/>
          <w:b/>
        </w:rPr>
        <w:t>CALLAO, SEGUNDA ETAPA</w:t>
      </w:r>
      <w:r w:rsidR="00D86F75" w:rsidRPr="00D86F75">
        <w:rPr>
          <w:rFonts w:ascii="Arial" w:hAnsi="Arial" w:cs="Arial"/>
          <w:b/>
          <w:lang w:val="es-CL"/>
        </w:rPr>
        <w:t>.</w:t>
      </w:r>
      <w:r w:rsidRPr="004B49B9">
        <w:rPr>
          <w:rFonts w:ascii="Arial" w:hAnsi="Arial" w:cs="Arial"/>
          <w:lang w:val="es-CL"/>
        </w:rPr>
        <w:t>, los impactos evaluados son de carácter transitorio de corta duración (120 Días) ya que cumplen con un cronograma establecido en el Expediente Técnico; así mismo los efectos causados son de tipo local ya que los trabajos a realizarse tienen un lugar específico de actividad.</w:t>
      </w:r>
    </w:p>
    <w:p w:rsidR="004B49B9" w:rsidRPr="004B49B9" w:rsidRDefault="004B49B9" w:rsidP="00F634F6">
      <w:pPr>
        <w:spacing w:line="360" w:lineRule="auto"/>
        <w:ind w:left="360"/>
        <w:jc w:val="both"/>
        <w:rPr>
          <w:rFonts w:ascii="Arial" w:hAnsi="Arial" w:cs="Arial"/>
          <w:lang w:val="es-CL"/>
        </w:rPr>
      </w:pPr>
    </w:p>
    <w:p w:rsidR="004B49B9" w:rsidRDefault="004B49B9" w:rsidP="00F634F6">
      <w:pPr>
        <w:spacing w:line="360" w:lineRule="auto"/>
        <w:ind w:left="360"/>
        <w:jc w:val="both"/>
        <w:rPr>
          <w:rFonts w:ascii="Arial" w:hAnsi="Arial" w:cs="Arial"/>
          <w:lang w:val="es-CL"/>
        </w:rPr>
      </w:pPr>
      <w:r w:rsidRPr="004B49B9">
        <w:rPr>
          <w:rFonts w:ascii="Arial" w:hAnsi="Arial" w:cs="Arial"/>
          <w:lang w:val="es-CL"/>
        </w:rPr>
        <w:t>Se evaluaron los siguientes impactos positivos y negativos:</w:t>
      </w:r>
    </w:p>
    <w:p w:rsidR="00F634F6" w:rsidRPr="004B49B9" w:rsidRDefault="00F634F6" w:rsidP="00F634F6">
      <w:pPr>
        <w:spacing w:line="360" w:lineRule="auto"/>
        <w:ind w:left="360"/>
        <w:jc w:val="both"/>
        <w:rPr>
          <w:rFonts w:ascii="Arial" w:hAnsi="Arial" w:cs="Arial"/>
          <w:lang w:val="es-CL"/>
        </w:rPr>
      </w:pPr>
    </w:p>
    <w:p w:rsidR="004B49B9" w:rsidRPr="004B49B9" w:rsidRDefault="004B49B9" w:rsidP="00F634F6">
      <w:pPr>
        <w:spacing w:line="360" w:lineRule="auto"/>
        <w:ind w:left="709" w:hanging="283"/>
        <w:jc w:val="both"/>
        <w:rPr>
          <w:rFonts w:ascii="Arial" w:hAnsi="Arial" w:cs="Arial"/>
          <w:lang w:val="es-CL"/>
        </w:rPr>
      </w:pPr>
      <w:r w:rsidRPr="004B49B9">
        <w:rPr>
          <w:rFonts w:ascii="Arial" w:hAnsi="Arial" w:cs="Arial"/>
          <w:lang w:val="es-CL"/>
        </w:rPr>
        <w:t xml:space="preserve">► </w:t>
      </w:r>
      <w:r w:rsidRPr="004B49B9">
        <w:rPr>
          <w:rFonts w:ascii="Arial" w:hAnsi="Arial" w:cs="Arial"/>
          <w:b/>
          <w:lang w:val="es-CL"/>
        </w:rPr>
        <w:t>Impactos Positivos:</w:t>
      </w:r>
    </w:p>
    <w:p w:rsidR="004B49B9" w:rsidRPr="004B49B9" w:rsidRDefault="004B49B9" w:rsidP="00B46112">
      <w:pPr>
        <w:numPr>
          <w:ilvl w:val="0"/>
          <w:numId w:val="17"/>
        </w:numPr>
        <w:tabs>
          <w:tab w:val="left" w:pos="1276"/>
        </w:tabs>
        <w:spacing w:line="360" w:lineRule="auto"/>
        <w:ind w:left="993" w:firstLine="0"/>
        <w:jc w:val="both"/>
        <w:rPr>
          <w:rFonts w:ascii="Arial" w:hAnsi="Arial" w:cs="Arial"/>
          <w:lang w:val="es-CL"/>
        </w:rPr>
      </w:pPr>
      <w:r w:rsidRPr="004B49B9">
        <w:rPr>
          <w:rFonts w:ascii="Arial" w:hAnsi="Arial" w:cs="Arial"/>
          <w:lang w:val="es-CL"/>
        </w:rPr>
        <w:t>Las personas que habitan en el distrito de</w:t>
      </w:r>
      <w:r w:rsidR="00447F88">
        <w:rPr>
          <w:rFonts w:ascii="Arial" w:hAnsi="Arial" w:cs="Arial"/>
          <w:lang w:val="es-CL"/>
        </w:rPr>
        <w:t xml:space="preserve"> </w:t>
      </w:r>
      <w:r w:rsidR="00447F88">
        <w:rPr>
          <w:rFonts w:ascii="Arial" w:hAnsi="Arial" w:cs="Arial"/>
        </w:rPr>
        <w:t>La Perla</w:t>
      </w:r>
      <w:r w:rsidRPr="004B49B9">
        <w:rPr>
          <w:rFonts w:ascii="Arial" w:hAnsi="Arial" w:cs="Arial"/>
          <w:lang w:val="es-CL"/>
        </w:rPr>
        <w:t xml:space="preserve">, se </w:t>
      </w:r>
      <w:proofErr w:type="gramStart"/>
      <w:r w:rsidRPr="004B49B9">
        <w:rPr>
          <w:rFonts w:ascii="Arial" w:hAnsi="Arial" w:cs="Arial"/>
          <w:lang w:val="es-CL"/>
        </w:rPr>
        <w:t>verá</w:t>
      </w:r>
      <w:proofErr w:type="gramEnd"/>
      <w:r w:rsidRPr="004B49B9">
        <w:rPr>
          <w:rFonts w:ascii="Arial" w:hAnsi="Arial" w:cs="Arial"/>
          <w:lang w:val="es-CL"/>
        </w:rPr>
        <w:t xml:space="preserve"> beneficiada por la ejecución del presente proyecto ya que dicha obra se traduce en una mayor seguridad peatonal.</w:t>
      </w:r>
    </w:p>
    <w:p w:rsidR="004B49B9" w:rsidRPr="004B49B9" w:rsidRDefault="004B49B9" w:rsidP="00B46112">
      <w:pPr>
        <w:numPr>
          <w:ilvl w:val="0"/>
          <w:numId w:val="17"/>
        </w:numPr>
        <w:tabs>
          <w:tab w:val="left" w:pos="1276"/>
        </w:tabs>
        <w:spacing w:line="360" w:lineRule="auto"/>
        <w:ind w:left="993" w:firstLine="0"/>
        <w:jc w:val="both"/>
        <w:rPr>
          <w:rFonts w:ascii="Arial" w:hAnsi="Arial" w:cs="Arial"/>
          <w:lang w:val="es-CL"/>
        </w:rPr>
      </w:pPr>
      <w:r w:rsidRPr="004B49B9">
        <w:rPr>
          <w:rFonts w:ascii="Arial" w:hAnsi="Arial" w:cs="Arial"/>
          <w:lang w:val="es-CL"/>
        </w:rPr>
        <w:t>Cabe mencionar que este proyecto tiene como fin reducir la contaminación del lugar, evitando dejar zonas de aspecto poco urbanizado (rehabilitación de</w:t>
      </w:r>
      <w:r w:rsidR="00426EC8">
        <w:rPr>
          <w:rFonts w:ascii="Arial" w:hAnsi="Arial" w:cs="Arial"/>
          <w:lang w:val="es-CL"/>
        </w:rPr>
        <w:t xml:space="preserve"> la pista</w:t>
      </w:r>
      <w:r w:rsidRPr="004B49B9">
        <w:rPr>
          <w:rFonts w:ascii="Arial" w:hAnsi="Arial" w:cs="Arial"/>
          <w:lang w:val="es-CL"/>
        </w:rPr>
        <w:t xml:space="preserve">), que puedan incentivar a los transeúntes a arrojar y/o acumular elementos de desecho (basura) en dicho lugares, afectando así la salud de quienes habitan en la zona y generando la decadencia de </w:t>
      </w:r>
      <w:proofErr w:type="gramStart"/>
      <w:r w:rsidRPr="004B49B9">
        <w:rPr>
          <w:rFonts w:ascii="Arial" w:hAnsi="Arial" w:cs="Arial"/>
          <w:lang w:val="es-CL"/>
        </w:rPr>
        <w:t>la  conciencia</w:t>
      </w:r>
      <w:proofErr w:type="gramEnd"/>
      <w:r w:rsidRPr="004B49B9">
        <w:rPr>
          <w:rFonts w:ascii="Arial" w:hAnsi="Arial" w:cs="Arial"/>
          <w:lang w:val="es-CL"/>
        </w:rPr>
        <w:t xml:space="preserve"> social por cuidar el ambiente en el cual nos desarrollamos.</w:t>
      </w:r>
    </w:p>
    <w:p w:rsidR="004B49B9" w:rsidRPr="004B49B9" w:rsidRDefault="004B49B9" w:rsidP="00F634F6">
      <w:pPr>
        <w:tabs>
          <w:tab w:val="left" w:pos="1560"/>
        </w:tabs>
        <w:spacing w:line="360" w:lineRule="auto"/>
        <w:ind w:left="709" w:hanging="283"/>
        <w:jc w:val="both"/>
        <w:rPr>
          <w:rFonts w:ascii="Arial" w:hAnsi="Arial" w:cs="Arial"/>
          <w:lang w:val="es-CL"/>
        </w:rPr>
      </w:pPr>
    </w:p>
    <w:p w:rsidR="004B49B9" w:rsidRPr="004B49B9" w:rsidRDefault="004B49B9" w:rsidP="00F634F6">
      <w:pPr>
        <w:tabs>
          <w:tab w:val="left" w:pos="426"/>
        </w:tabs>
        <w:spacing w:line="360" w:lineRule="auto"/>
        <w:ind w:left="709" w:hanging="283"/>
        <w:jc w:val="both"/>
        <w:rPr>
          <w:rFonts w:ascii="Arial" w:hAnsi="Arial" w:cs="Arial"/>
          <w:lang w:val="es-CL"/>
        </w:rPr>
      </w:pPr>
      <w:r w:rsidRPr="004B49B9">
        <w:rPr>
          <w:rFonts w:ascii="Arial" w:hAnsi="Arial" w:cs="Arial"/>
          <w:lang w:val="es-CL"/>
        </w:rPr>
        <w:t xml:space="preserve">► </w:t>
      </w:r>
      <w:r w:rsidRPr="004B49B9">
        <w:rPr>
          <w:rFonts w:ascii="Arial" w:hAnsi="Arial" w:cs="Arial"/>
          <w:b/>
          <w:lang w:val="es-CL"/>
        </w:rPr>
        <w:t>Impactos Negativos:</w:t>
      </w:r>
    </w:p>
    <w:p w:rsidR="004B49B9" w:rsidRDefault="004B49B9" w:rsidP="00F634F6">
      <w:pPr>
        <w:tabs>
          <w:tab w:val="left" w:pos="426"/>
        </w:tabs>
        <w:spacing w:line="360" w:lineRule="auto"/>
        <w:ind w:left="709"/>
        <w:jc w:val="both"/>
        <w:rPr>
          <w:rFonts w:ascii="Arial" w:hAnsi="Arial" w:cs="Arial"/>
          <w:lang w:val="es-CL"/>
        </w:rPr>
      </w:pPr>
      <w:r w:rsidRPr="004B49B9">
        <w:rPr>
          <w:rFonts w:ascii="Arial" w:hAnsi="Arial" w:cs="Arial"/>
          <w:lang w:val="es-CL"/>
        </w:rPr>
        <w:t>Este tipo de impacto solo se presentara durante el proceso de ejecución de la obra</w:t>
      </w:r>
      <w:r w:rsidR="00624368">
        <w:rPr>
          <w:rFonts w:ascii="Arial" w:hAnsi="Arial" w:cs="Arial"/>
          <w:lang w:val="es-CL"/>
        </w:rPr>
        <w:t xml:space="preserve">: </w:t>
      </w:r>
      <w:r w:rsidR="00A76802" w:rsidRPr="001163C9">
        <w:rPr>
          <w:rFonts w:ascii="Arial" w:eastAsia="Batang" w:hAnsi="Arial" w:cs="Arial"/>
          <w:b/>
        </w:rPr>
        <w:t xml:space="preserve">“MEJORAMIENTO DE LAS CALLES  HUASCAR 1-2-3-4-5-6, ATAHUALPA 3-4-5-6, CAHUIDE 4-5-6-7, 8 DE OCTUBRE 1, CACERES 1, 7 DE JUNIO 1, VICTOR FAJARDO 11-12, MIGUEL GRAU 10-11-12, ALFONSO UGARTE 9-10-11-12, ZARUMILLA 3-4-5-6, WASHINGTON 2-3-4-5-6, BELISARIO SUAREZ 1-2 - PERLA BAJA, DISTRITO DE LA PERLA – CALLAO - </w:t>
      </w:r>
      <w:r w:rsidR="005E1511">
        <w:rPr>
          <w:rFonts w:ascii="Arial" w:eastAsia="Batang" w:hAnsi="Arial" w:cs="Arial"/>
          <w:b/>
        </w:rPr>
        <w:t>CALLAO, SEGUNDA ETAPA</w:t>
      </w:r>
      <w:r w:rsidR="00D86F75" w:rsidRPr="00D86F75">
        <w:rPr>
          <w:rFonts w:ascii="Arial" w:hAnsi="Arial" w:cs="Arial"/>
          <w:b/>
          <w:bCs/>
          <w:i/>
        </w:rPr>
        <w:t>.</w:t>
      </w:r>
      <w:r w:rsidR="00D86F75">
        <w:rPr>
          <w:rFonts w:ascii="Arial" w:hAnsi="Arial" w:cs="Arial"/>
          <w:b/>
          <w:bCs/>
          <w:i/>
        </w:rPr>
        <w:t xml:space="preserve"> </w:t>
      </w:r>
      <w:r w:rsidR="00B015AB">
        <w:rPr>
          <w:rFonts w:ascii="Arial" w:hAnsi="Arial" w:cs="Arial"/>
          <w:b/>
          <w:bCs/>
          <w:i/>
        </w:rPr>
        <w:t xml:space="preserve"> </w:t>
      </w:r>
      <w:r w:rsidRPr="004B49B9">
        <w:rPr>
          <w:rFonts w:ascii="Arial" w:hAnsi="Arial" w:cs="Arial"/>
          <w:lang w:val="es-CL"/>
        </w:rPr>
        <w:t>y que será generado por:</w:t>
      </w:r>
    </w:p>
    <w:p w:rsidR="00F634F6" w:rsidRPr="004B49B9" w:rsidRDefault="00F634F6" w:rsidP="00F634F6">
      <w:pPr>
        <w:tabs>
          <w:tab w:val="left" w:pos="426"/>
        </w:tabs>
        <w:spacing w:line="360" w:lineRule="auto"/>
        <w:ind w:left="709"/>
        <w:jc w:val="both"/>
        <w:rPr>
          <w:rFonts w:ascii="Arial" w:hAnsi="Arial" w:cs="Arial"/>
          <w:b/>
          <w:i/>
        </w:rPr>
      </w:pPr>
    </w:p>
    <w:p w:rsidR="004B49B9" w:rsidRPr="004B49B9" w:rsidRDefault="004B49B9" w:rsidP="00B46112">
      <w:pPr>
        <w:numPr>
          <w:ilvl w:val="0"/>
          <w:numId w:val="17"/>
        </w:numPr>
        <w:tabs>
          <w:tab w:val="left" w:pos="1276"/>
        </w:tabs>
        <w:spacing w:line="360" w:lineRule="auto"/>
        <w:ind w:left="993" w:firstLine="0"/>
        <w:jc w:val="both"/>
        <w:rPr>
          <w:rFonts w:ascii="Arial" w:hAnsi="Arial" w:cs="Arial"/>
          <w:lang w:val="es-CL"/>
        </w:rPr>
      </w:pPr>
      <w:r w:rsidRPr="004B49B9">
        <w:rPr>
          <w:rFonts w:ascii="Arial" w:hAnsi="Arial" w:cs="Arial"/>
          <w:lang w:val="es-CL"/>
        </w:rPr>
        <w:t>La presencia de polvo por los trabajos de movimiento de tierras, carga y descarga de material y eliminación de material excedente.</w:t>
      </w:r>
    </w:p>
    <w:p w:rsidR="004B49B9" w:rsidRPr="004B49B9" w:rsidRDefault="004B49B9" w:rsidP="00B46112">
      <w:pPr>
        <w:numPr>
          <w:ilvl w:val="0"/>
          <w:numId w:val="17"/>
        </w:numPr>
        <w:tabs>
          <w:tab w:val="left" w:pos="1276"/>
        </w:tabs>
        <w:spacing w:line="360" w:lineRule="auto"/>
        <w:ind w:left="993" w:firstLine="0"/>
        <w:jc w:val="both"/>
        <w:rPr>
          <w:rFonts w:ascii="Arial" w:hAnsi="Arial" w:cs="Arial"/>
          <w:lang w:val="es-CL"/>
        </w:rPr>
      </w:pPr>
      <w:r w:rsidRPr="004B49B9">
        <w:rPr>
          <w:rFonts w:ascii="Arial" w:hAnsi="Arial" w:cs="Arial"/>
          <w:lang w:val="es-CL"/>
        </w:rPr>
        <w:t>El aumento en el movimiento peatonal, debido a la rehabilitación de</w:t>
      </w:r>
      <w:r w:rsidR="00426EC8">
        <w:rPr>
          <w:rFonts w:ascii="Arial" w:hAnsi="Arial" w:cs="Arial"/>
          <w:lang w:val="es-CL"/>
        </w:rPr>
        <w:t xml:space="preserve"> la pista</w:t>
      </w:r>
      <w:r w:rsidRPr="004B49B9">
        <w:rPr>
          <w:rFonts w:ascii="Arial" w:hAnsi="Arial" w:cs="Arial"/>
          <w:lang w:val="es-CL"/>
        </w:rPr>
        <w:t xml:space="preserve"> que participaran en la nueva ejecución de la obra. </w:t>
      </w:r>
    </w:p>
    <w:p w:rsidR="004B49B9" w:rsidRPr="004B49B9" w:rsidRDefault="004B49B9" w:rsidP="00B46112">
      <w:pPr>
        <w:numPr>
          <w:ilvl w:val="0"/>
          <w:numId w:val="17"/>
        </w:numPr>
        <w:tabs>
          <w:tab w:val="left" w:pos="1276"/>
        </w:tabs>
        <w:spacing w:line="360" w:lineRule="auto"/>
        <w:ind w:left="993" w:firstLine="0"/>
        <w:jc w:val="both"/>
        <w:rPr>
          <w:rFonts w:ascii="Arial" w:hAnsi="Arial" w:cs="Arial"/>
          <w:lang w:val="es-CL"/>
        </w:rPr>
      </w:pPr>
      <w:r w:rsidRPr="004B49B9">
        <w:rPr>
          <w:rFonts w:ascii="Arial" w:hAnsi="Arial" w:cs="Arial"/>
          <w:lang w:val="es-CL"/>
        </w:rPr>
        <w:t>El creciente ruido generado por las diferentes actividades durante la ejecución de la obra.</w:t>
      </w:r>
    </w:p>
    <w:p w:rsidR="004B49B9" w:rsidRPr="004B49B9" w:rsidRDefault="004B49B9" w:rsidP="00B46112">
      <w:pPr>
        <w:numPr>
          <w:ilvl w:val="0"/>
          <w:numId w:val="17"/>
        </w:numPr>
        <w:tabs>
          <w:tab w:val="left" w:pos="1276"/>
        </w:tabs>
        <w:spacing w:line="360" w:lineRule="auto"/>
        <w:ind w:left="993" w:firstLine="0"/>
        <w:jc w:val="both"/>
        <w:rPr>
          <w:rFonts w:ascii="Arial" w:hAnsi="Arial" w:cs="Arial"/>
          <w:lang w:val="es-CL"/>
        </w:rPr>
      </w:pPr>
      <w:r w:rsidRPr="004B49B9">
        <w:rPr>
          <w:rFonts w:ascii="Arial" w:hAnsi="Arial" w:cs="Arial"/>
          <w:lang w:val="es-CL"/>
        </w:rPr>
        <w:t>La presencia de factores irreversible pues las veredas y losa, como actividad dentro de la obra, considera el empleo de cemento y agregados para crear una mezcla de concreto que origina el cambio del aspecto natural del terreno en su totalidad.</w:t>
      </w:r>
    </w:p>
    <w:p w:rsidR="004B49B9" w:rsidRPr="004B49B9" w:rsidRDefault="004B49B9" w:rsidP="00B46112">
      <w:pPr>
        <w:pStyle w:val="Prrafodelista"/>
        <w:numPr>
          <w:ilvl w:val="0"/>
          <w:numId w:val="24"/>
        </w:numPr>
        <w:tabs>
          <w:tab w:val="left" w:pos="284"/>
          <w:tab w:val="left" w:pos="426"/>
        </w:tabs>
        <w:spacing w:line="360" w:lineRule="auto"/>
        <w:ind w:left="284"/>
        <w:rPr>
          <w:rFonts w:ascii="Arial" w:hAnsi="Arial" w:cs="Arial"/>
          <w:b/>
          <w:bCs/>
          <w:u w:val="single"/>
        </w:rPr>
      </w:pPr>
      <w:r w:rsidRPr="004B49B9">
        <w:rPr>
          <w:rFonts w:ascii="Arial" w:hAnsi="Arial" w:cs="Arial"/>
          <w:b/>
          <w:bCs/>
          <w:u w:val="single"/>
        </w:rPr>
        <w:t xml:space="preserve">PLAN DE MANEJO AMBIENTAL. </w:t>
      </w:r>
    </w:p>
    <w:p w:rsidR="004B49B9" w:rsidRPr="004B49B9" w:rsidRDefault="004B49B9" w:rsidP="00F634F6">
      <w:pPr>
        <w:pStyle w:val="Default"/>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Un Plan de Manejo Ambiental tiene como objetivo la mejora o conservación de la calidad ambiental del área de influencia del proyecto, la economía de recursos, una política de conservación de recursos naturales para el área, mayor participación de las instituciones involucradas, además de garantizar la calidad ambiental en la zona después de la ejecución del proyecto.</w:t>
      </w:r>
    </w:p>
    <w:p w:rsidR="004B49B9" w:rsidRDefault="004B49B9" w:rsidP="00F634F6">
      <w:pPr>
        <w:pStyle w:val="Default"/>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 xml:space="preserve">El </w:t>
      </w:r>
      <w:r w:rsidRPr="007343A6">
        <w:rPr>
          <w:rFonts w:ascii="Arial" w:hAnsi="Arial" w:cs="Arial"/>
          <w:color w:val="auto"/>
          <w:sz w:val="20"/>
          <w:szCs w:val="20"/>
        </w:rPr>
        <w:t>Proyecto</w:t>
      </w:r>
      <w:r w:rsidR="00624368">
        <w:rPr>
          <w:rFonts w:ascii="Arial" w:hAnsi="Arial" w:cs="Arial"/>
          <w:color w:val="auto"/>
          <w:sz w:val="20"/>
          <w:szCs w:val="20"/>
        </w:rPr>
        <w:t xml:space="preserve"> </w:t>
      </w:r>
      <w:r w:rsidR="00A76802" w:rsidRPr="001163C9">
        <w:rPr>
          <w:rFonts w:ascii="Arial" w:eastAsia="Batang" w:hAnsi="Arial" w:cs="Arial"/>
          <w:b/>
          <w:sz w:val="20"/>
          <w:szCs w:val="20"/>
        </w:rPr>
        <w:t xml:space="preserve">“MEJORAMIENTO DE LAS CALLES  HUASCAR 1-2-3-4-5-6, ATAHUALPA 3-4-5-6, CAHUIDE 4-5-6-7, 8 DE OCTUBRE 1, CACERES 1, 7 DE JUNIO 1, VICTOR FAJARDO 11-12, MIGUEL GRAU 10-11-12, ALFONSO UGARTE 9-10-11-12, ZARUMILLA 3-4-5-6, WASHINGTON 2-3-4-5-6, BELISARIO SUAREZ 1-2 - PERLA BAJA, DISTRITO DE LA PERLA – CALLAO - </w:t>
      </w:r>
      <w:r w:rsidR="005E1511">
        <w:rPr>
          <w:rFonts w:ascii="Arial" w:eastAsia="Batang" w:hAnsi="Arial" w:cs="Arial"/>
          <w:b/>
          <w:sz w:val="20"/>
          <w:szCs w:val="20"/>
        </w:rPr>
        <w:t>CALLAO, SEGUNDA ETAPA</w:t>
      </w:r>
      <w:r w:rsidR="00D86F75" w:rsidRPr="00D86F75">
        <w:rPr>
          <w:rFonts w:ascii="Arial" w:hAnsi="Arial" w:cs="Arial"/>
          <w:b/>
          <w:sz w:val="20"/>
          <w:szCs w:val="20"/>
          <w:lang w:val="es-CL"/>
        </w:rPr>
        <w:t>.</w:t>
      </w:r>
      <w:r w:rsidR="007343A6" w:rsidRPr="007343A6">
        <w:rPr>
          <w:rFonts w:ascii="Arial" w:hAnsi="Arial" w:cs="Arial"/>
          <w:sz w:val="20"/>
          <w:szCs w:val="20"/>
          <w:lang w:val="es-CL"/>
        </w:rPr>
        <w:t>,</w:t>
      </w:r>
      <w:r w:rsidR="00B015AB">
        <w:rPr>
          <w:rFonts w:ascii="Arial" w:hAnsi="Arial" w:cs="Arial"/>
          <w:sz w:val="20"/>
          <w:szCs w:val="20"/>
          <w:lang w:val="es-CL"/>
        </w:rPr>
        <w:t xml:space="preserve"> </w:t>
      </w:r>
      <w:r w:rsidRPr="007343A6">
        <w:rPr>
          <w:rFonts w:ascii="Arial" w:hAnsi="Arial" w:cs="Arial"/>
          <w:color w:val="auto"/>
          <w:sz w:val="20"/>
          <w:szCs w:val="20"/>
        </w:rPr>
        <w:t>no generará</w:t>
      </w:r>
      <w:r w:rsidRPr="004B49B9">
        <w:rPr>
          <w:rFonts w:ascii="Arial" w:hAnsi="Arial" w:cs="Arial"/>
          <w:color w:val="auto"/>
          <w:sz w:val="20"/>
          <w:szCs w:val="20"/>
        </w:rPr>
        <w:t xml:space="preserve"> una alteración negativa que sea significativa de las condiciones ambientales existentes, más bien será beneficioso puesto que mejorará la calidad de vida de la población. Sin embargo es necesaria la elaboración y puesta en marcha de una Plan de Manejo Ambiental el cual será ejecutado por los ejecutores de la obra y la Municipalidad, en el cual se delimitará el área del estudio del proyecto. Este manejo se orientará en la conservación de la calidad de los sistemas productivos, la dinámica socio-económica de la población, el control y tratamiento de los residuos generados, a fin de garantizar la disponibilidad de un ambiente sano saludable.</w:t>
      </w:r>
    </w:p>
    <w:p w:rsidR="00F72EE4" w:rsidRPr="004B49B9" w:rsidRDefault="00F72EE4" w:rsidP="00F634F6">
      <w:pPr>
        <w:pStyle w:val="Default"/>
        <w:tabs>
          <w:tab w:val="left" w:pos="284"/>
          <w:tab w:val="left" w:pos="426"/>
        </w:tabs>
        <w:spacing w:line="360" w:lineRule="auto"/>
        <w:jc w:val="both"/>
        <w:rPr>
          <w:rFonts w:ascii="Arial" w:hAnsi="Arial" w:cs="Arial"/>
          <w:color w:val="auto"/>
          <w:sz w:val="20"/>
          <w:szCs w:val="20"/>
        </w:rPr>
      </w:pPr>
    </w:p>
    <w:p w:rsidR="004B49B9" w:rsidRPr="004B49B9" w:rsidRDefault="004B49B9" w:rsidP="00F634F6">
      <w:pPr>
        <w:pStyle w:val="Default"/>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A continuación se presentan las actividades  de manejo, las mismas que deben realizarse en forma multidisciplinaria y compartiendo responsabilidades:</w:t>
      </w:r>
    </w:p>
    <w:p w:rsidR="004B49B9" w:rsidRPr="004B49B9" w:rsidRDefault="004B49B9" w:rsidP="00F72EE4">
      <w:pPr>
        <w:pStyle w:val="Default"/>
        <w:tabs>
          <w:tab w:val="left" w:pos="284"/>
          <w:tab w:val="left" w:pos="426"/>
        </w:tabs>
        <w:spacing w:line="360" w:lineRule="auto"/>
        <w:ind w:left="284"/>
        <w:jc w:val="both"/>
        <w:rPr>
          <w:rFonts w:ascii="Arial" w:hAnsi="Arial" w:cs="Arial"/>
          <w:color w:val="auto"/>
          <w:sz w:val="20"/>
          <w:szCs w:val="20"/>
        </w:rPr>
      </w:pPr>
      <w:r w:rsidRPr="004B49B9">
        <w:rPr>
          <w:rFonts w:ascii="Arial" w:hAnsi="Arial" w:cs="Arial"/>
          <w:color w:val="auto"/>
          <w:sz w:val="20"/>
          <w:szCs w:val="20"/>
        </w:rPr>
        <w:t>•</w:t>
      </w:r>
      <w:r w:rsidRPr="004B49B9">
        <w:rPr>
          <w:rFonts w:ascii="Arial" w:hAnsi="Arial" w:cs="Arial"/>
          <w:color w:val="auto"/>
          <w:sz w:val="20"/>
          <w:szCs w:val="20"/>
        </w:rPr>
        <w:tab/>
        <w:t>Control de residuos sólidos (materia excedente de la obra) y fluidos generados en la obra.</w:t>
      </w:r>
    </w:p>
    <w:p w:rsidR="004B49B9" w:rsidRPr="004B49B9" w:rsidRDefault="004B49B9" w:rsidP="00F72EE4">
      <w:pPr>
        <w:pStyle w:val="Default"/>
        <w:tabs>
          <w:tab w:val="left" w:pos="284"/>
          <w:tab w:val="left" w:pos="426"/>
        </w:tabs>
        <w:spacing w:line="360" w:lineRule="auto"/>
        <w:ind w:left="284"/>
        <w:jc w:val="both"/>
        <w:rPr>
          <w:rFonts w:ascii="Arial" w:hAnsi="Arial" w:cs="Arial"/>
          <w:color w:val="auto"/>
          <w:sz w:val="20"/>
          <w:szCs w:val="20"/>
        </w:rPr>
      </w:pPr>
      <w:r w:rsidRPr="004B49B9">
        <w:rPr>
          <w:rFonts w:ascii="Arial" w:hAnsi="Arial" w:cs="Arial"/>
          <w:color w:val="auto"/>
          <w:sz w:val="20"/>
          <w:szCs w:val="20"/>
        </w:rPr>
        <w:t>Control de la disposición final de los residuos sólido y líquidos generados en la obra</w:t>
      </w:r>
    </w:p>
    <w:p w:rsidR="004B49B9" w:rsidRPr="004B49B9" w:rsidRDefault="004B49B9" w:rsidP="00F72EE4">
      <w:pPr>
        <w:pStyle w:val="Default"/>
        <w:tabs>
          <w:tab w:val="left" w:pos="284"/>
          <w:tab w:val="left" w:pos="426"/>
        </w:tabs>
        <w:spacing w:line="360" w:lineRule="auto"/>
        <w:ind w:left="284"/>
        <w:jc w:val="both"/>
        <w:rPr>
          <w:rFonts w:ascii="Arial" w:hAnsi="Arial" w:cs="Arial"/>
          <w:color w:val="auto"/>
          <w:sz w:val="20"/>
          <w:szCs w:val="20"/>
        </w:rPr>
      </w:pPr>
      <w:r w:rsidRPr="004B49B9">
        <w:rPr>
          <w:rFonts w:ascii="Arial" w:hAnsi="Arial" w:cs="Arial"/>
          <w:color w:val="auto"/>
          <w:sz w:val="20"/>
          <w:szCs w:val="20"/>
        </w:rPr>
        <w:t>•</w:t>
      </w:r>
      <w:r w:rsidRPr="004B49B9">
        <w:rPr>
          <w:rFonts w:ascii="Arial" w:hAnsi="Arial" w:cs="Arial"/>
          <w:color w:val="auto"/>
          <w:sz w:val="20"/>
          <w:szCs w:val="20"/>
        </w:rPr>
        <w:tab/>
        <w:t>Mejoramiento de la calidad de vida de la población.</w:t>
      </w:r>
    </w:p>
    <w:p w:rsidR="004B49B9" w:rsidRPr="004B49B9" w:rsidRDefault="004B49B9" w:rsidP="00F72EE4">
      <w:pPr>
        <w:pStyle w:val="Default"/>
        <w:tabs>
          <w:tab w:val="left" w:pos="284"/>
          <w:tab w:val="left" w:pos="426"/>
        </w:tabs>
        <w:spacing w:line="360" w:lineRule="auto"/>
        <w:ind w:left="284"/>
        <w:jc w:val="both"/>
        <w:rPr>
          <w:rFonts w:ascii="Arial" w:hAnsi="Arial" w:cs="Arial"/>
          <w:color w:val="auto"/>
          <w:sz w:val="20"/>
          <w:szCs w:val="20"/>
        </w:rPr>
      </w:pPr>
      <w:r w:rsidRPr="004B49B9">
        <w:rPr>
          <w:rFonts w:ascii="Arial" w:hAnsi="Arial" w:cs="Arial"/>
          <w:color w:val="auto"/>
          <w:sz w:val="20"/>
          <w:szCs w:val="20"/>
        </w:rPr>
        <w:t>•</w:t>
      </w:r>
      <w:r w:rsidRPr="004B49B9">
        <w:rPr>
          <w:rFonts w:ascii="Arial" w:hAnsi="Arial" w:cs="Arial"/>
          <w:color w:val="auto"/>
          <w:sz w:val="20"/>
          <w:szCs w:val="20"/>
        </w:rPr>
        <w:tab/>
        <w:t xml:space="preserve">Fortalecimiento institucional </w:t>
      </w:r>
    </w:p>
    <w:p w:rsidR="004B49B9" w:rsidRDefault="004B49B9" w:rsidP="00F72EE4">
      <w:pPr>
        <w:pStyle w:val="Default"/>
        <w:tabs>
          <w:tab w:val="left" w:pos="284"/>
          <w:tab w:val="left" w:pos="426"/>
        </w:tabs>
        <w:spacing w:line="360" w:lineRule="auto"/>
        <w:ind w:left="284"/>
        <w:jc w:val="both"/>
        <w:rPr>
          <w:rFonts w:ascii="Arial" w:hAnsi="Arial" w:cs="Arial"/>
          <w:color w:val="auto"/>
          <w:sz w:val="20"/>
          <w:szCs w:val="20"/>
        </w:rPr>
      </w:pPr>
      <w:r w:rsidRPr="004B49B9">
        <w:rPr>
          <w:rFonts w:ascii="Arial" w:hAnsi="Arial" w:cs="Arial"/>
          <w:color w:val="auto"/>
          <w:sz w:val="20"/>
          <w:szCs w:val="20"/>
        </w:rPr>
        <w:t>•</w:t>
      </w:r>
      <w:r w:rsidRPr="004B49B9">
        <w:rPr>
          <w:rFonts w:ascii="Arial" w:hAnsi="Arial" w:cs="Arial"/>
          <w:color w:val="auto"/>
          <w:sz w:val="20"/>
          <w:szCs w:val="20"/>
        </w:rPr>
        <w:tab/>
        <w:t>La estructura programática para el manejo ambiental, debe estar en función de la secuencia de las actividades a desarrollar en las etapas de construcción, operación y mantenimiento, así como lo establecido en la normatividad vigente.</w:t>
      </w:r>
    </w:p>
    <w:p w:rsidR="00F634F6" w:rsidRPr="004B49B9" w:rsidRDefault="00F634F6" w:rsidP="00F634F6">
      <w:pPr>
        <w:pStyle w:val="Default"/>
        <w:tabs>
          <w:tab w:val="left" w:pos="284"/>
          <w:tab w:val="left" w:pos="426"/>
        </w:tabs>
        <w:spacing w:line="360" w:lineRule="auto"/>
        <w:jc w:val="both"/>
        <w:rPr>
          <w:rFonts w:ascii="Arial" w:hAnsi="Arial" w:cs="Arial"/>
          <w:color w:val="auto"/>
          <w:sz w:val="20"/>
          <w:szCs w:val="20"/>
        </w:rPr>
      </w:pPr>
    </w:p>
    <w:p w:rsidR="004B49B9" w:rsidRPr="004B49B9" w:rsidRDefault="004B49B9" w:rsidP="00B46112">
      <w:pPr>
        <w:pStyle w:val="Default"/>
        <w:numPr>
          <w:ilvl w:val="1"/>
          <w:numId w:val="10"/>
        </w:numPr>
        <w:tabs>
          <w:tab w:val="left" w:pos="284"/>
          <w:tab w:val="left" w:pos="426"/>
        </w:tabs>
        <w:spacing w:line="360" w:lineRule="auto"/>
        <w:ind w:left="0" w:firstLine="0"/>
        <w:jc w:val="both"/>
        <w:rPr>
          <w:rFonts w:ascii="Arial" w:hAnsi="Arial" w:cs="Arial"/>
          <w:b/>
          <w:color w:val="auto"/>
          <w:sz w:val="20"/>
          <w:szCs w:val="20"/>
          <w:u w:val="single"/>
        </w:rPr>
      </w:pPr>
      <w:r w:rsidRPr="004B49B9">
        <w:rPr>
          <w:rFonts w:ascii="Arial" w:hAnsi="Arial" w:cs="Arial"/>
          <w:b/>
          <w:color w:val="auto"/>
          <w:sz w:val="20"/>
          <w:szCs w:val="20"/>
        </w:rPr>
        <w:t xml:space="preserve">MEDIDAS PROTECTORAS. </w:t>
      </w:r>
    </w:p>
    <w:p w:rsidR="004B49B9" w:rsidRPr="004B49B9" w:rsidRDefault="004B49B9" w:rsidP="00B46112">
      <w:pPr>
        <w:pStyle w:val="Default"/>
        <w:numPr>
          <w:ilvl w:val="2"/>
          <w:numId w:val="10"/>
        </w:numPr>
        <w:tabs>
          <w:tab w:val="left" w:pos="284"/>
          <w:tab w:val="left" w:pos="426"/>
        </w:tabs>
        <w:spacing w:line="360" w:lineRule="auto"/>
        <w:ind w:left="0" w:firstLine="0"/>
        <w:jc w:val="both"/>
        <w:rPr>
          <w:rFonts w:ascii="Arial" w:hAnsi="Arial" w:cs="Arial"/>
          <w:b/>
          <w:color w:val="auto"/>
          <w:sz w:val="20"/>
          <w:szCs w:val="20"/>
          <w:u w:val="single"/>
        </w:rPr>
      </w:pPr>
      <w:r w:rsidRPr="004B49B9">
        <w:rPr>
          <w:rFonts w:ascii="Arial" w:hAnsi="Arial" w:cs="Arial"/>
          <w:b/>
          <w:color w:val="auto"/>
          <w:sz w:val="20"/>
          <w:szCs w:val="20"/>
        </w:rPr>
        <w:t xml:space="preserve">Medidas protectoras de carácter general </w:t>
      </w:r>
    </w:p>
    <w:p w:rsidR="004B49B9" w:rsidRPr="004B49B9" w:rsidRDefault="004B49B9" w:rsidP="00F634F6">
      <w:pPr>
        <w:pStyle w:val="Default"/>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Durante La Etapa De Diseño:</w:t>
      </w:r>
    </w:p>
    <w:p w:rsidR="004B49B9" w:rsidRDefault="004B49B9" w:rsidP="00F634F6">
      <w:pPr>
        <w:pStyle w:val="Default"/>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El diseño definitivo debe contemplar los siguientes criterios que se sugieren sean considerados en el Expediente Técnico de obra:</w:t>
      </w:r>
    </w:p>
    <w:p w:rsidR="00F634F6" w:rsidRDefault="00F634F6" w:rsidP="00F634F6">
      <w:pPr>
        <w:pStyle w:val="Default"/>
        <w:tabs>
          <w:tab w:val="left" w:pos="284"/>
          <w:tab w:val="left" w:pos="426"/>
        </w:tabs>
        <w:spacing w:line="360" w:lineRule="auto"/>
        <w:jc w:val="both"/>
        <w:rPr>
          <w:rFonts w:ascii="Arial" w:hAnsi="Arial" w:cs="Arial"/>
          <w:color w:val="auto"/>
          <w:sz w:val="20"/>
          <w:szCs w:val="20"/>
        </w:rPr>
      </w:pPr>
    </w:p>
    <w:p w:rsidR="00624368" w:rsidRPr="004B49B9" w:rsidRDefault="00624368" w:rsidP="00F634F6">
      <w:pPr>
        <w:pStyle w:val="Default"/>
        <w:tabs>
          <w:tab w:val="left" w:pos="284"/>
          <w:tab w:val="left" w:pos="426"/>
        </w:tabs>
        <w:spacing w:line="360" w:lineRule="auto"/>
        <w:jc w:val="both"/>
        <w:rPr>
          <w:rFonts w:ascii="Arial" w:hAnsi="Arial" w:cs="Arial"/>
          <w:color w:val="auto"/>
          <w:sz w:val="20"/>
          <w:szCs w:val="20"/>
        </w:rPr>
      </w:pPr>
    </w:p>
    <w:p w:rsidR="004B49B9" w:rsidRPr="004B49B9" w:rsidRDefault="004B49B9" w:rsidP="00F634F6">
      <w:pPr>
        <w:pStyle w:val="Default"/>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w:t>
      </w:r>
      <w:r w:rsidRPr="004B49B9">
        <w:rPr>
          <w:rFonts w:ascii="Arial" w:hAnsi="Arial" w:cs="Arial"/>
          <w:b/>
          <w:color w:val="auto"/>
          <w:sz w:val="20"/>
          <w:szCs w:val="20"/>
        </w:rPr>
        <w:tab/>
        <w:t>Maquinaria, equipamiento y materiales</w:t>
      </w:r>
    </w:p>
    <w:p w:rsidR="004B49B9" w:rsidRDefault="004B49B9" w:rsidP="00F634F6">
      <w:pPr>
        <w:pStyle w:val="Default"/>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Se localizaran y establecerán áreas para el parqueo de maquinaria, equipos y almacenaje de materiales para evitar constantes interrupciones durante el proceso constructivo. Se coordinará con las autoridades municipales con la finalidad de obtener las licencias y permisos respectivos.</w:t>
      </w:r>
    </w:p>
    <w:p w:rsidR="00F634F6" w:rsidRPr="004B49B9" w:rsidRDefault="00F634F6" w:rsidP="00F634F6">
      <w:pPr>
        <w:pStyle w:val="Default"/>
        <w:tabs>
          <w:tab w:val="left" w:pos="284"/>
          <w:tab w:val="left" w:pos="426"/>
        </w:tabs>
        <w:spacing w:line="360" w:lineRule="auto"/>
        <w:jc w:val="both"/>
        <w:rPr>
          <w:rFonts w:ascii="Arial" w:hAnsi="Arial" w:cs="Arial"/>
          <w:color w:val="auto"/>
          <w:sz w:val="20"/>
          <w:szCs w:val="20"/>
        </w:rPr>
      </w:pPr>
    </w:p>
    <w:p w:rsidR="004B49B9" w:rsidRPr="004B49B9" w:rsidRDefault="004B49B9" w:rsidP="00F634F6">
      <w:pPr>
        <w:pStyle w:val="Default"/>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w:t>
      </w:r>
      <w:r w:rsidRPr="004B49B9">
        <w:rPr>
          <w:rFonts w:ascii="Arial" w:hAnsi="Arial" w:cs="Arial"/>
          <w:b/>
          <w:color w:val="auto"/>
          <w:sz w:val="20"/>
          <w:szCs w:val="20"/>
        </w:rPr>
        <w:tab/>
        <w:t>Niveles de ruido</w:t>
      </w:r>
    </w:p>
    <w:p w:rsidR="004B49B9" w:rsidRDefault="004B49B9" w:rsidP="00F634F6">
      <w:pPr>
        <w:pStyle w:val="Default"/>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Se usaran equipos capaces de utilizarse para los trabajos y se establecerán horario apropiados para su operación. El nivel de ruido no debe exceder los límites máximos permisibles establecidos en la normatividad vigente.</w:t>
      </w:r>
    </w:p>
    <w:p w:rsidR="00F634F6" w:rsidRPr="004B49B9" w:rsidRDefault="00F634F6" w:rsidP="00F634F6">
      <w:pPr>
        <w:pStyle w:val="Default"/>
        <w:tabs>
          <w:tab w:val="left" w:pos="284"/>
          <w:tab w:val="left" w:pos="426"/>
        </w:tabs>
        <w:spacing w:line="360" w:lineRule="auto"/>
        <w:jc w:val="both"/>
        <w:rPr>
          <w:rFonts w:ascii="Arial" w:hAnsi="Arial" w:cs="Arial"/>
          <w:color w:val="auto"/>
          <w:sz w:val="20"/>
          <w:szCs w:val="20"/>
        </w:rPr>
      </w:pPr>
    </w:p>
    <w:p w:rsidR="004B49B9" w:rsidRPr="004B49B9" w:rsidRDefault="004B49B9" w:rsidP="00F634F6">
      <w:pPr>
        <w:pStyle w:val="Default"/>
        <w:tabs>
          <w:tab w:val="left" w:pos="284"/>
          <w:tab w:val="left" w:pos="426"/>
        </w:tabs>
        <w:spacing w:line="360" w:lineRule="auto"/>
        <w:jc w:val="both"/>
        <w:rPr>
          <w:rFonts w:ascii="Arial" w:hAnsi="Arial" w:cs="Arial"/>
          <w:b/>
          <w:color w:val="auto"/>
          <w:sz w:val="20"/>
          <w:szCs w:val="20"/>
        </w:rPr>
      </w:pPr>
      <w:r w:rsidRPr="004B49B9">
        <w:rPr>
          <w:rFonts w:ascii="Arial" w:hAnsi="Arial" w:cs="Arial"/>
          <w:b/>
          <w:color w:val="auto"/>
          <w:sz w:val="20"/>
          <w:szCs w:val="20"/>
        </w:rPr>
        <w:t>•</w:t>
      </w:r>
      <w:r w:rsidRPr="004B49B9">
        <w:rPr>
          <w:rFonts w:ascii="Arial" w:hAnsi="Arial" w:cs="Arial"/>
          <w:b/>
          <w:color w:val="auto"/>
          <w:sz w:val="20"/>
          <w:szCs w:val="20"/>
        </w:rPr>
        <w:tab/>
        <w:t>Niveles de polvo</w:t>
      </w:r>
    </w:p>
    <w:p w:rsidR="004B49B9" w:rsidRDefault="004B49B9" w:rsidP="00F634F6">
      <w:pPr>
        <w:pStyle w:val="Default"/>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Se dará un tratamiento a los materiales sueltos con la finalidad de limitar y de ser posible impedir que estos afecten a la zona circundante a las obras. Se recomienda el humedecimiento del material.</w:t>
      </w:r>
    </w:p>
    <w:p w:rsidR="00F634F6" w:rsidRPr="004B49B9" w:rsidRDefault="00F634F6" w:rsidP="00F634F6">
      <w:pPr>
        <w:pStyle w:val="Default"/>
        <w:tabs>
          <w:tab w:val="left" w:pos="284"/>
          <w:tab w:val="left" w:pos="426"/>
        </w:tabs>
        <w:spacing w:line="360" w:lineRule="auto"/>
        <w:jc w:val="both"/>
        <w:rPr>
          <w:rFonts w:ascii="Arial" w:hAnsi="Arial" w:cs="Arial"/>
          <w:color w:val="auto"/>
          <w:sz w:val="20"/>
          <w:szCs w:val="20"/>
        </w:rPr>
      </w:pPr>
    </w:p>
    <w:p w:rsidR="004B49B9" w:rsidRPr="004B49B9" w:rsidRDefault="004B49B9" w:rsidP="00F634F6">
      <w:pPr>
        <w:pStyle w:val="Default"/>
        <w:tabs>
          <w:tab w:val="left" w:pos="284"/>
          <w:tab w:val="left" w:pos="426"/>
        </w:tabs>
        <w:spacing w:line="360" w:lineRule="auto"/>
        <w:jc w:val="both"/>
        <w:rPr>
          <w:rFonts w:ascii="Arial" w:hAnsi="Arial" w:cs="Arial"/>
          <w:b/>
          <w:color w:val="auto"/>
          <w:sz w:val="20"/>
          <w:szCs w:val="20"/>
        </w:rPr>
      </w:pPr>
      <w:r w:rsidRPr="004B49B9">
        <w:rPr>
          <w:rFonts w:ascii="Arial" w:hAnsi="Arial" w:cs="Arial"/>
          <w:b/>
          <w:color w:val="auto"/>
          <w:sz w:val="20"/>
          <w:szCs w:val="20"/>
        </w:rPr>
        <w:t>•</w:t>
      </w:r>
      <w:r w:rsidRPr="004B49B9">
        <w:rPr>
          <w:rFonts w:ascii="Arial" w:hAnsi="Arial" w:cs="Arial"/>
          <w:b/>
          <w:color w:val="auto"/>
          <w:sz w:val="20"/>
          <w:szCs w:val="20"/>
        </w:rPr>
        <w:tab/>
        <w:t>Depósito de Desmonte</w:t>
      </w:r>
    </w:p>
    <w:p w:rsidR="004B49B9" w:rsidRDefault="004B49B9" w:rsidP="00F634F6">
      <w:pPr>
        <w:pStyle w:val="Default"/>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Se identificarán las áreas para el depósito del desmonte generado en la obra y se coordinará la disponibilidad de estas áreas con las autoridades pertinentes, se exigirá el uso de estas áreas al responsable de la obra.</w:t>
      </w:r>
    </w:p>
    <w:p w:rsidR="00F634F6" w:rsidRPr="004B49B9" w:rsidRDefault="00F634F6" w:rsidP="00F634F6">
      <w:pPr>
        <w:pStyle w:val="Default"/>
        <w:tabs>
          <w:tab w:val="left" w:pos="284"/>
          <w:tab w:val="left" w:pos="426"/>
        </w:tabs>
        <w:spacing w:line="360" w:lineRule="auto"/>
        <w:jc w:val="both"/>
        <w:rPr>
          <w:rFonts w:ascii="Arial" w:hAnsi="Arial" w:cs="Arial"/>
          <w:color w:val="auto"/>
          <w:sz w:val="20"/>
          <w:szCs w:val="20"/>
        </w:rPr>
      </w:pPr>
    </w:p>
    <w:p w:rsidR="004B49B9" w:rsidRPr="004B49B9" w:rsidRDefault="004B49B9" w:rsidP="00F634F6">
      <w:pPr>
        <w:pStyle w:val="Default"/>
        <w:tabs>
          <w:tab w:val="left" w:pos="284"/>
          <w:tab w:val="left" w:pos="426"/>
        </w:tabs>
        <w:spacing w:line="360" w:lineRule="auto"/>
        <w:jc w:val="both"/>
        <w:rPr>
          <w:rFonts w:ascii="Arial" w:hAnsi="Arial" w:cs="Arial"/>
          <w:b/>
          <w:color w:val="auto"/>
          <w:sz w:val="20"/>
          <w:szCs w:val="20"/>
        </w:rPr>
      </w:pPr>
      <w:r w:rsidRPr="004B49B9">
        <w:rPr>
          <w:rFonts w:ascii="Arial" w:hAnsi="Arial" w:cs="Arial"/>
          <w:b/>
          <w:color w:val="auto"/>
          <w:sz w:val="20"/>
          <w:szCs w:val="20"/>
        </w:rPr>
        <w:t>•</w:t>
      </w:r>
      <w:r w:rsidRPr="004B49B9">
        <w:rPr>
          <w:rFonts w:ascii="Arial" w:hAnsi="Arial" w:cs="Arial"/>
          <w:b/>
          <w:color w:val="auto"/>
          <w:sz w:val="20"/>
          <w:szCs w:val="20"/>
        </w:rPr>
        <w:tab/>
        <w:t>Accesos</w:t>
      </w:r>
    </w:p>
    <w:p w:rsidR="004B49B9" w:rsidRDefault="004B49B9" w:rsidP="00F634F6">
      <w:pPr>
        <w:pStyle w:val="Default"/>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Evitar las interferencias a los accesos a domicilios y establecimientos públicos buscando la alternativa que altere lo menos posible los hábitos y costumbres de los pobladores.</w:t>
      </w:r>
    </w:p>
    <w:p w:rsidR="00F634F6" w:rsidRDefault="00F634F6" w:rsidP="00F634F6">
      <w:pPr>
        <w:pStyle w:val="Default"/>
        <w:tabs>
          <w:tab w:val="left" w:pos="284"/>
          <w:tab w:val="left" w:pos="426"/>
        </w:tabs>
        <w:spacing w:line="360" w:lineRule="auto"/>
        <w:jc w:val="both"/>
        <w:rPr>
          <w:rFonts w:ascii="Arial" w:hAnsi="Arial" w:cs="Arial"/>
          <w:color w:val="auto"/>
          <w:sz w:val="20"/>
          <w:szCs w:val="20"/>
        </w:rPr>
      </w:pPr>
    </w:p>
    <w:p w:rsidR="004B49B9" w:rsidRPr="004B49B9" w:rsidRDefault="004B49B9" w:rsidP="00F634F6">
      <w:pPr>
        <w:pStyle w:val="Default"/>
        <w:tabs>
          <w:tab w:val="left" w:pos="284"/>
          <w:tab w:val="left" w:pos="426"/>
        </w:tabs>
        <w:spacing w:line="360" w:lineRule="auto"/>
        <w:jc w:val="both"/>
        <w:rPr>
          <w:rFonts w:ascii="Arial" w:hAnsi="Arial" w:cs="Arial"/>
          <w:b/>
          <w:color w:val="auto"/>
          <w:sz w:val="20"/>
          <w:szCs w:val="20"/>
        </w:rPr>
      </w:pPr>
      <w:r w:rsidRPr="004B49B9">
        <w:rPr>
          <w:rFonts w:ascii="Arial" w:hAnsi="Arial" w:cs="Arial"/>
          <w:b/>
          <w:color w:val="auto"/>
          <w:sz w:val="20"/>
          <w:szCs w:val="20"/>
        </w:rPr>
        <w:t>•</w:t>
      </w:r>
      <w:r w:rsidRPr="004B49B9">
        <w:rPr>
          <w:rFonts w:ascii="Arial" w:hAnsi="Arial" w:cs="Arial"/>
          <w:b/>
          <w:color w:val="auto"/>
          <w:sz w:val="20"/>
          <w:szCs w:val="20"/>
        </w:rPr>
        <w:tab/>
        <w:t>Salud Ocupacional</w:t>
      </w:r>
    </w:p>
    <w:p w:rsidR="004B49B9" w:rsidRDefault="004B49B9" w:rsidP="00F634F6">
      <w:pPr>
        <w:pStyle w:val="Default"/>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Se preverá y exigirá la utilización de equipo de protección personal que ofrezca seguridad al trabajador en las diferentes etapas del proyecto.</w:t>
      </w:r>
    </w:p>
    <w:p w:rsidR="00F634F6" w:rsidRPr="004B49B9" w:rsidRDefault="00F634F6" w:rsidP="00F634F6">
      <w:pPr>
        <w:pStyle w:val="Default"/>
        <w:tabs>
          <w:tab w:val="left" w:pos="284"/>
          <w:tab w:val="left" w:pos="426"/>
        </w:tabs>
        <w:spacing w:line="360" w:lineRule="auto"/>
        <w:jc w:val="both"/>
        <w:rPr>
          <w:rFonts w:ascii="Arial" w:hAnsi="Arial" w:cs="Arial"/>
          <w:color w:val="auto"/>
          <w:sz w:val="20"/>
          <w:szCs w:val="20"/>
        </w:rPr>
      </w:pPr>
    </w:p>
    <w:p w:rsidR="004B49B9" w:rsidRPr="004B49B9" w:rsidRDefault="004B49B9" w:rsidP="00F634F6">
      <w:pPr>
        <w:pStyle w:val="Default"/>
        <w:tabs>
          <w:tab w:val="left" w:pos="284"/>
          <w:tab w:val="left" w:pos="426"/>
        </w:tabs>
        <w:spacing w:line="360" w:lineRule="auto"/>
        <w:jc w:val="both"/>
        <w:rPr>
          <w:rFonts w:ascii="Arial" w:hAnsi="Arial" w:cs="Arial"/>
          <w:b/>
          <w:color w:val="auto"/>
          <w:sz w:val="20"/>
          <w:szCs w:val="20"/>
        </w:rPr>
      </w:pPr>
      <w:r w:rsidRPr="004B49B9">
        <w:rPr>
          <w:rFonts w:ascii="Arial" w:hAnsi="Arial" w:cs="Arial"/>
          <w:b/>
          <w:color w:val="auto"/>
          <w:sz w:val="20"/>
          <w:szCs w:val="20"/>
        </w:rPr>
        <w:t>•</w:t>
      </w:r>
      <w:r w:rsidRPr="004B49B9">
        <w:rPr>
          <w:rFonts w:ascii="Arial" w:hAnsi="Arial" w:cs="Arial"/>
          <w:b/>
          <w:color w:val="auto"/>
          <w:sz w:val="20"/>
          <w:szCs w:val="20"/>
        </w:rPr>
        <w:tab/>
        <w:t>Estética</w:t>
      </w:r>
    </w:p>
    <w:p w:rsidR="004B49B9" w:rsidRDefault="004B49B9" w:rsidP="00F634F6">
      <w:pPr>
        <w:pStyle w:val="Default"/>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Se considerará un diseño que armonice e incluso mejore la estética del área circundante.</w:t>
      </w:r>
    </w:p>
    <w:p w:rsidR="00F634F6" w:rsidRPr="004B49B9" w:rsidRDefault="00F634F6" w:rsidP="00F634F6">
      <w:pPr>
        <w:pStyle w:val="Default"/>
        <w:tabs>
          <w:tab w:val="left" w:pos="284"/>
          <w:tab w:val="left" w:pos="426"/>
        </w:tabs>
        <w:spacing w:line="360" w:lineRule="auto"/>
        <w:jc w:val="both"/>
        <w:rPr>
          <w:rFonts w:ascii="Arial" w:hAnsi="Arial" w:cs="Arial"/>
          <w:color w:val="auto"/>
          <w:sz w:val="20"/>
          <w:szCs w:val="20"/>
        </w:rPr>
      </w:pPr>
    </w:p>
    <w:p w:rsidR="004B49B9" w:rsidRPr="004B49B9" w:rsidRDefault="004B49B9" w:rsidP="00B46112">
      <w:pPr>
        <w:pStyle w:val="Default"/>
        <w:numPr>
          <w:ilvl w:val="2"/>
          <w:numId w:val="10"/>
        </w:numPr>
        <w:tabs>
          <w:tab w:val="left" w:pos="284"/>
          <w:tab w:val="left" w:pos="426"/>
        </w:tabs>
        <w:spacing w:line="360" w:lineRule="auto"/>
        <w:ind w:left="0" w:firstLine="0"/>
        <w:jc w:val="both"/>
        <w:rPr>
          <w:rFonts w:ascii="Arial" w:hAnsi="Arial" w:cs="Arial"/>
          <w:b/>
          <w:color w:val="auto"/>
          <w:sz w:val="20"/>
          <w:szCs w:val="20"/>
          <w:u w:val="single"/>
        </w:rPr>
      </w:pPr>
      <w:r w:rsidRPr="004B49B9">
        <w:rPr>
          <w:rFonts w:ascii="Arial" w:hAnsi="Arial" w:cs="Arial"/>
          <w:b/>
          <w:color w:val="auto"/>
          <w:sz w:val="20"/>
          <w:szCs w:val="20"/>
        </w:rPr>
        <w:t xml:space="preserve">Medidas protectoras del impacto sobre la calidad del medio físico </w:t>
      </w:r>
    </w:p>
    <w:p w:rsidR="004B49B9" w:rsidRPr="004B49B9" w:rsidRDefault="004B49B9" w:rsidP="00F634F6">
      <w:pPr>
        <w:pStyle w:val="Default"/>
        <w:tabs>
          <w:tab w:val="left" w:pos="284"/>
          <w:tab w:val="left" w:pos="426"/>
        </w:tabs>
        <w:spacing w:line="360" w:lineRule="auto"/>
        <w:jc w:val="both"/>
        <w:rPr>
          <w:rFonts w:ascii="Arial" w:hAnsi="Arial" w:cs="Arial"/>
          <w:b/>
          <w:color w:val="auto"/>
          <w:sz w:val="20"/>
          <w:szCs w:val="20"/>
        </w:rPr>
      </w:pPr>
      <w:r w:rsidRPr="004B49B9">
        <w:rPr>
          <w:rFonts w:ascii="Arial" w:hAnsi="Arial" w:cs="Arial"/>
          <w:b/>
          <w:color w:val="auto"/>
          <w:sz w:val="20"/>
          <w:szCs w:val="20"/>
        </w:rPr>
        <w:t>Durante La Etapa De Construcción</w:t>
      </w:r>
    </w:p>
    <w:p w:rsidR="004B49B9" w:rsidRDefault="004B49B9" w:rsidP="00F634F6">
      <w:pPr>
        <w:pStyle w:val="Default"/>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Las medidas de mitigación, sometidas al estricto cumplimiento de las normas ambientales ya citadas, se refieren específicamente a los siguientes problemas:</w:t>
      </w:r>
    </w:p>
    <w:p w:rsidR="00624368" w:rsidRDefault="00624368" w:rsidP="00F634F6">
      <w:pPr>
        <w:pStyle w:val="Default"/>
        <w:tabs>
          <w:tab w:val="left" w:pos="284"/>
          <w:tab w:val="left" w:pos="426"/>
        </w:tabs>
        <w:spacing w:line="360" w:lineRule="auto"/>
        <w:jc w:val="both"/>
        <w:rPr>
          <w:rFonts w:ascii="Arial" w:hAnsi="Arial" w:cs="Arial"/>
          <w:color w:val="auto"/>
          <w:sz w:val="20"/>
          <w:szCs w:val="20"/>
        </w:rPr>
      </w:pPr>
    </w:p>
    <w:p w:rsidR="004B49B9" w:rsidRPr="004B49B9" w:rsidRDefault="004B49B9" w:rsidP="00B46112">
      <w:pPr>
        <w:pStyle w:val="Default"/>
        <w:numPr>
          <w:ilvl w:val="0"/>
          <w:numId w:val="25"/>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Campamento y la generación de desechos involucrados</w:t>
      </w:r>
    </w:p>
    <w:p w:rsidR="004B49B9" w:rsidRPr="004B49B9" w:rsidRDefault="004B49B9" w:rsidP="00B46112">
      <w:pPr>
        <w:pStyle w:val="Default"/>
        <w:numPr>
          <w:ilvl w:val="0"/>
          <w:numId w:val="25"/>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No se deberá instalar en un espacio público, sólo en casos estrictamente necesarios y con las respectivas autorizaciones de las autoridades competentes se podrá realizar en espacios públicos de hacerlo se deberá fotografiar el lugar al inicio y al final de la obra.</w:t>
      </w:r>
    </w:p>
    <w:p w:rsidR="004B49B9" w:rsidRPr="004B49B9" w:rsidRDefault="004B49B9" w:rsidP="00B46112">
      <w:pPr>
        <w:pStyle w:val="Default"/>
        <w:numPr>
          <w:ilvl w:val="0"/>
          <w:numId w:val="25"/>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Se deberá colocar recipientes para el almacenamiento de los residuos sólidos generados durante la duración de la obra.</w:t>
      </w:r>
    </w:p>
    <w:p w:rsidR="004B49B9" w:rsidRPr="004B49B9" w:rsidRDefault="004B49B9" w:rsidP="00B46112">
      <w:pPr>
        <w:pStyle w:val="Default"/>
        <w:numPr>
          <w:ilvl w:val="0"/>
          <w:numId w:val="25"/>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No realizar la quema de hojas ni residuos sólidos.</w:t>
      </w:r>
    </w:p>
    <w:p w:rsidR="004B49B9" w:rsidRPr="004B49B9" w:rsidRDefault="004B49B9" w:rsidP="00B46112">
      <w:pPr>
        <w:pStyle w:val="Default"/>
        <w:numPr>
          <w:ilvl w:val="0"/>
          <w:numId w:val="25"/>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Deberá de estar dotado de material de primeros auxilios y extintores.</w:t>
      </w:r>
    </w:p>
    <w:p w:rsidR="004B49B9" w:rsidRPr="004B49B9" w:rsidRDefault="004B49B9" w:rsidP="00B46112">
      <w:pPr>
        <w:pStyle w:val="Default"/>
        <w:numPr>
          <w:ilvl w:val="0"/>
          <w:numId w:val="25"/>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Deberá contar con sistemas de saneamiento básico, adecuada disposición de excretas (alquiler de un lugar que tenga baños para el personal obrero) y residuos sólidos (municipales)</w:t>
      </w:r>
    </w:p>
    <w:p w:rsidR="004B49B9" w:rsidRDefault="004B49B9" w:rsidP="00B46112">
      <w:pPr>
        <w:pStyle w:val="Default"/>
        <w:numPr>
          <w:ilvl w:val="0"/>
          <w:numId w:val="25"/>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Se deberán brindar charlas referentes a las normas de higiene y seguridad industrial, previas al inicio de la obra.</w:t>
      </w:r>
    </w:p>
    <w:p w:rsidR="00F634F6" w:rsidRPr="004B49B9" w:rsidRDefault="00F634F6" w:rsidP="00F634F6">
      <w:pPr>
        <w:pStyle w:val="Default"/>
        <w:tabs>
          <w:tab w:val="left" w:pos="284"/>
          <w:tab w:val="left" w:pos="426"/>
        </w:tabs>
        <w:spacing w:line="360" w:lineRule="auto"/>
        <w:jc w:val="both"/>
        <w:rPr>
          <w:rFonts w:ascii="Arial" w:hAnsi="Arial" w:cs="Arial"/>
          <w:color w:val="auto"/>
          <w:sz w:val="20"/>
          <w:szCs w:val="20"/>
        </w:rPr>
      </w:pPr>
    </w:p>
    <w:p w:rsidR="004B49B9" w:rsidRPr="004B49B9" w:rsidRDefault="004B49B9" w:rsidP="00F634F6">
      <w:pPr>
        <w:pStyle w:val="Default"/>
        <w:tabs>
          <w:tab w:val="left" w:pos="284"/>
          <w:tab w:val="left" w:pos="426"/>
        </w:tabs>
        <w:spacing w:line="360" w:lineRule="auto"/>
        <w:jc w:val="both"/>
        <w:rPr>
          <w:rFonts w:ascii="Arial" w:hAnsi="Arial" w:cs="Arial"/>
          <w:b/>
          <w:color w:val="auto"/>
          <w:sz w:val="20"/>
          <w:szCs w:val="20"/>
        </w:rPr>
      </w:pPr>
      <w:r w:rsidRPr="004B49B9">
        <w:rPr>
          <w:rFonts w:ascii="Arial" w:hAnsi="Arial" w:cs="Arial"/>
          <w:b/>
          <w:color w:val="auto"/>
          <w:sz w:val="20"/>
          <w:szCs w:val="20"/>
        </w:rPr>
        <w:t>Maquinaria, equipamiento y materiales</w:t>
      </w:r>
    </w:p>
    <w:p w:rsidR="004B49B9" w:rsidRPr="004B49B9" w:rsidRDefault="004B49B9" w:rsidP="00B46112">
      <w:pPr>
        <w:pStyle w:val="Default"/>
        <w:numPr>
          <w:ilvl w:val="0"/>
          <w:numId w:val="25"/>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 xml:space="preserve">Se deberá coordinar con las autoridades competentes los lugares adecuados para el parqueo de la maquinaria (retroexcavadoras, volquetes, moto niveladora, etc.), equipos y depósitos de materiales. </w:t>
      </w:r>
    </w:p>
    <w:p w:rsidR="004B49B9" w:rsidRPr="004B49B9" w:rsidRDefault="004B49B9" w:rsidP="00B46112">
      <w:pPr>
        <w:pStyle w:val="Default"/>
        <w:numPr>
          <w:ilvl w:val="0"/>
          <w:numId w:val="26"/>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 xml:space="preserve">Los terrenos a utilizar se deberán dejar en las mismas condiciones con que se recibieron, de esta manera se busca evitar toda posibilidad de contaminación con aceites, grasas, petróleo, etc. </w:t>
      </w:r>
    </w:p>
    <w:p w:rsidR="004B49B9" w:rsidRPr="004B49B9" w:rsidRDefault="004B49B9" w:rsidP="00B46112">
      <w:pPr>
        <w:pStyle w:val="Default"/>
        <w:numPr>
          <w:ilvl w:val="0"/>
          <w:numId w:val="26"/>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Se utilizarán recipientes metálicos o de plástico para el depósito de los aceites, grasas y lubricantes usados para su posterior disposición final. Se prohibirá todo vertimiento de los mismos al suelo o a los cuerpos de agua.</w:t>
      </w:r>
    </w:p>
    <w:p w:rsidR="004B49B9" w:rsidRPr="004B49B9" w:rsidRDefault="004B49B9" w:rsidP="00B46112">
      <w:pPr>
        <w:pStyle w:val="Default"/>
        <w:numPr>
          <w:ilvl w:val="0"/>
          <w:numId w:val="26"/>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Mantener en las mejores condiciones mecánicas las maquinarias y equipos con la finalidad de reducir al mínimo la emisión de ruido.</w:t>
      </w:r>
    </w:p>
    <w:p w:rsidR="004B49B9" w:rsidRPr="004B49B9" w:rsidRDefault="004B49B9" w:rsidP="00B46112">
      <w:pPr>
        <w:pStyle w:val="Default"/>
        <w:numPr>
          <w:ilvl w:val="0"/>
          <w:numId w:val="26"/>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El almacenaje de materiales a utilizarse en la obra deberá ser debidamente controlado y su ubicación cercana al parqueo de los equipos, permitirá evitar o limitar la degradación prematura de éstos u ocasionar trastornos en su suministro hacia la obra.</w:t>
      </w:r>
    </w:p>
    <w:p w:rsidR="004B49B9" w:rsidRPr="004B49B9" w:rsidRDefault="004B49B9" w:rsidP="00B46112">
      <w:pPr>
        <w:pStyle w:val="Default"/>
        <w:numPr>
          <w:ilvl w:val="0"/>
          <w:numId w:val="26"/>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Durante el abandono del área de parqueo, los desechos sólidos serán dispuestos convenientemente en los lugares de disposición final,</w:t>
      </w:r>
      <w:r w:rsidRPr="004B49B9">
        <w:rPr>
          <w:rFonts w:ascii="Arial" w:hAnsi="Arial" w:cs="Arial"/>
          <w:b/>
          <w:color w:val="auto"/>
          <w:sz w:val="20"/>
          <w:szCs w:val="20"/>
          <w:u w:val="single"/>
        </w:rPr>
        <w:t xml:space="preserve"> </w:t>
      </w:r>
      <w:r w:rsidRPr="004B49B9">
        <w:rPr>
          <w:rFonts w:ascii="Arial" w:hAnsi="Arial" w:cs="Arial"/>
          <w:color w:val="auto"/>
          <w:sz w:val="20"/>
          <w:szCs w:val="20"/>
        </w:rPr>
        <w:t>procediéndose luego a la recuperación morfológica del área intervenida en coordinación con las autoridades locales.</w:t>
      </w:r>
    </w:p>
    <w:p w:rsidR="004B49B9" w:rsidRPr="004B49B9" w:rsidRDefault="004B49B9" w:rsidP="00B46112">
      <w:pPr>
        <w:pStyle w:val="Default"/>
        <w:numPr>
          <w:ilvl w:val="0"/>
          <w:numId w:val="26"/>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Se establecerá el lugar más apropiado para las zonas de parqueo, almacenaje de materiales y acopio de desechos, así como también se delimitaran los caminos de ingreso y salida de estos elementos.</w:t>
      </w:r>
    </w:p>
    <w:p w:rsidR="004B49B9" w:rsidRDefault="004B49B9" w:rsidP="00B46112">
      <w:pPr>
        <w:pStyle w:val="Default"/>
        <w:numPr>
          <w:ilvl w:val="0"/>
          <w:numId w:val="26"/>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El transporte de materiales, agregados y desmonte se deberá realizar utilizando una cubierta que evite la emisión de material particulado al ambiente, así mismo las vías de transporte se deberán humedecer.</w:t>
      </w:r>
    </w:p>
    <w:p w:rsidR="003A0CEB" w:rsidRPr="004B49B9" w:rsidRDefault="003A0CEB" w:rsidP="003A0CEB">
      <w:pPr>
        <w:pStyle w:val="Default"/>
        <w:tabs>
          <w:tab w:val="left" w:pos="284"/>
          <w:tab w:val="left" w:pos="426"/>
        </w:tabs>
        <w:spacing w:line="360" w:lineRule="auto"/>
        <w:ind w:left="720"/>
        <w:jc w:val="both"/>
        <w:rPr>
          <w:rFonts w:ascii="Arial" w:hAnsi="Arial" w:cs="Arial"/>
          <w:color w:val="auto"/>
          <w:sz w:val="20"/>
          <w:szCs w:val="20"/>
        </w:rPr>
      </w:pPr>
    </w:p>
    <w:p w:rsidR="004B49B9" w:rsidRPr="004B49B9" w:rsidRDefault="004B49B9" w:rsidP="00942CBB">
      <w:pPr>
        <w:pStyle w:val="Default"/>
        <w:tabs>
          <w:tab w:val="left" w:pos="284"/>
          <w:tab w:val="left" w:pos="426"/>
        </w:tabs>
        <w:spacing w:line="360" w:lineRule="auto"/>
        <w:ind w:left="720"/>
        <w:jc w:val="both"/>
        <w:rPr>
          <w:rFonts w:ascii="Arial" w:hAnsi="Arial" w:cs="Arial"/>
          <w:b/>
          <w:color w:val="auto"/>
          <w:sz w:val="20"/>
          <w:szCs w:val="20"/>
        </w:rPr>
      </w:pPr>
      <w:r w:rsidRPr="004B49B9">
        <w:rPr>
          <w:rFonts w:ascii="Arial" w:hAnsi="Arial" w:cs="Arial"/>
          <w:b/>
          <w:color w:val="auto"/>
          <w:sz w:val="20"/>
          <w:szCs w:val="20"/>
        </w:rPr>
        <w:t>Control de Ruidos</w:t>
      </w:r>
    </w:p>
    <w:p w:rsidR="004B49B9" w:rsidRPr="004B49B9" w:rsidRDefault="004B49B9" w:rsidP="00B46112">
      <w:pPr>
        <w:pStyle w:val="Default"/>
        <w:numPr>
          <w:ilvl w:val="0"/>
          <w:numId w:val="26"/>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 xml:space="preserve">Este aspecto se rige por el Reglamento de Estándares Nacionales de Calidad Ambiental Para Ruido. D.S. </w:t>
      </w:r>
      <w:proofErr w:type="spellStart"/>
      <w:r w:rsidRPr="004B49B9">
        <w:rPr>
          <w:rFonts w:ascii="Arial" w:hAnsi="Arial" w:cs="Arial"/>
          <w:color w:val="auto"/>
          <w:sz w:val="20"/>
          <w:szCs w:val="20"/>
        </w:rPr>
        <w:t>N°</w:t>
      </w:r>
      <w:proofErr w:type="spellEnd"/>
      <w:r w:rsidRPr="004B49B9">
        <w:rPr>
          <w:rFonts w:ascii="Arial" w:hAnsi="Arial" w:cs="Arial"/>
          <w:color w:val="auto"/>
          <w:sz w:val="20"/>
          <w:szCs w:val="20"/>
        </w:rPr>
        <w:t xml:space="preserve"> 085-2003-PCM.</w:t>
      </w:r>
    </w:p>
    <w:p w:rsidR="004B49B9" w:rsidRPr="004B49B9" w:rsidRDefault="004B49B9" w:rsidP="00B46112">
      <w:pPr>
        <w:pStyle w:val="Default"/>
        <w:numPr>
          <w:ilvl w:val="0"/>
          <w:numId w:val="26"/>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En tal sentido, antes del inicio de obra se deberá verificar el correcto funcionamiento de la maquinaria, estado del sistema de escape de gases, carburador, etc., de manera que los mismos no produzcan ruidos molestos que excedan los niveles permitidos por la normatividad vigente.</w:t>
      </w:r>
    </w:p>
    <w:p w:rsidR="004B49B9" w:rsidRPr="004B49B9" w:rsidRDefault="004B49B9" w:rsidP="00B46112">
      <w:pPr>
        <w:pStyle w:val="Default"/>
        <w:numPr>
          <w:ilvl w:val="0"/>
          <w:numId w:val="26"/>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Para el control de ruidos nocivos y molestos, se deberá tomar las medidas que impidan o atenúen su generación, tomando las medidas adecuadas. Dichas medidas será, apropiadas para los niveles normales de sonido ambiental en el área durante las horas de trabajo.</w:t>
      </w:r>
    </w:p>
    <w:p w:rsidR="004B49B9" w:rsidRDefault="004B49B9" w:rsidP="00B46112">
      <w:pPr>
        <w:pStyle w:val="Default"/>
        <w:numPr>
          <w:ilvl w:val="0"/>
          <w:numId w:val="26"/>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En los casos en que las actividades de la obra, generen ruidos nocivos o molestos que puedan afectar la salud y/o tranquilidad de los vecinos, se tomarán medidas especiales, como la construcción de paredes o barreras protectoras, eficaces para reducir el ruido en la obra, y llevará a cabo operaciones para evitar el ruido innecesario que podría interferir con las actividades que se realizan en la zona circundante.</w:t>
      </w:r>
    </w:p>
    <w:p w:rsidR="00F634F6" w:rsidRPr="004B49B9" w:rsidRDefault="00F634F6" w:rsidP="00F634F6">
      <w:pPr>
        <w:pStyle w:val="Default"/>
        <w:tabs>
          <w:tab w:val="left" w:pos="284"/>
          <w:tab w:val="left" w:pos="426"/>
        </w:tabs>
        <w:spacing w:line="360" w:lineRule="auto"/>
        <w:ind w:left="284"/>
        <w:jc w:val="both"/>
        <w:rPr>
          <w:rFonts w:ascii="Arial" w:hAnsi="Arial" w:cs="Arial"/>
          <w:color w:val="auto"/>
          <w:sz w:val="20"/>
          <w:szCs w:val="20"/>
        </w:rPr>
      </w:pPr>
    </w:p>
    <w:p w:rsidR="004B49B9" w:rsidRPr="004B49B9" w:rsidRDefault="004B49B9" w:rsidP="00F634F6">
      <w:pPr>
        <w:pStyle w:val="Default"/>
        <w:tabs>
          <w:tab w:val="left" w:pos="284"/>
          <w:tab w:val="left" w:pos="426"/>
        </w:tabs>
        <w:spacing w:line="360" w:lineRule="auto"/>
        <w:jc w:val="both"/>
        <w:rPr>
          <w:rFonts w:ascii="Arial" w:hAnsi="Arial" w:cs="Arial"/>
          <w:b/>
          <w:color w:val="auto"/>
          <w:sz w:val="20"/>
          <w:szCs w:val="20"/>
        </w:rPr>
      </w:pPr>
      <w:r w:rsidRPr="004B49B9">
        <w:rPr>
          <w:rFonts w:ascii="Arial" w:hAnsi="Arial" w:cs="Arial"/>
          <w:b/>
          <w:color w:val="auto"/>
          <w:sz w:val="20"/>
          <w:szCs w:val="20"/>
        </w:rPr>
        <w:t>Control de Polvos:</w:t>
      </w:r>
    </w:p>
    <w:p w:rsidR="004B49B9" w:rsidRPr="004B49B9" w:rsidRDefault="004B49B9" w:rsidP="00F634F6">
      <w:pPr>
        <w:pStyle w:val="Default"/>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 xml:space="preserve">Teniendo como referencia el D.S. </w:t>
      </w:r>
      <w:proofErr w:type="spellStart"/>
      <w:r w:rsidRPr="004B49B9">
        <w:rPr>
          <w:rFonts w:ascii="Arial" w:hAnsi="Arial" w:cs="Arial"/>
          <w:color w:val="auto"/>
          <w:sz w:val="20"/>
          <w:szCs w:val="20"/>
        </w:rPr>
        <w:t>N°</w:t>
      </w:r>
      <w:proofErr w:type="spellEnd"/>
      <w:r w:rsidRPr="004B49B9">
        <w:rPr>
          <w:rFonts w:ascii="Arial" w:hAnsi="Arial" w:cs="Arial"/>
          <w:color w:val="auto"/>
          <w:sz w:val="20"/>
          <w:szCs w:val="20"/>
        </w:rPr>
        <w:t xml:space="preserve"> 74-2001-PCM, con relación a la generación de polvo durante el proceso constructivo de la obra y las molestias y enfermedades que este puede causar en las personas, se han establecido las siguientes medidas de mitigación:</w:t>
      </w:r>
    </w:p>
    <w:p w:rsidR="004B49B9" w:rsidRPr="004B49B9" w:rsidRDefault="004B49B9" w:rsidP="00B46112">
      <w:pPr>
        <w:pStyle w:val="Default"/>
        <w:numPr>
          <w:ilvl w:val="0"/>
          <w:numId w:val="26"/>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Evitar el acumulo de desmonte por períodos prolongados; en lo posible el desmonte y material excedente preveniente de la obra se recogerá dentro de un tiempo razonable (48 a 72 Horas).</w:t>
      </w:r>
    </w:p>
    <w:p w:rsidR="004B49B9" w:rsidRPr="004B49B9" w:rsidRDefault="004B49B9" w:rsidP="00B46112">
      <w:pPr>
        <w:pStyle w:val="Default"/>
        <w:numPr>
          <w:ilvl w:val="0"/>
          <w:numId w:val="26"/>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Establecer un cronograma de ejecución de excavaciones, acopio de desmonte o material de relleno y acarreo de escombros.</w:t>
      </w:r>
    </w:p>
    <w:p w:rsidR="004B49B9" w:rsidRPr="004B49B9" w:rsidRDefault="004B49B9" w:rsidP="00B46112">
      <w:pPr>
        <w:pStyle w:val="Default"/>
        <w:numPr>
          <w:ilvl w:val="0"/>
          <w:numId w:val="26"/>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Mantener al máximo humedecidas las superficies de tierra expuestas a la acción del viento o a la inclemencia climática.</w:t>
      </w:r>
    </w:p>
    <w:p w:rsidR="004B49B9" w:rsidRPr="004B49B9" w:rsidRDefault="004B49B9" w:rsidP="00B46112">
      <w:pPr>
        <w:pStyle w:val="Default"/>
        <w:numPr>
          <w:ilvl w:val="0"/>
          <w:numId w:val="26"/>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Mantener protegidos los escombros que sean acarreados a los depósitos o lugares de disposición final respectivos.</w:t>
      </w:r>
    </w:p>
    <w:p w:rsidR="004B49B9" w:rsidRPr="004B49B9" w:rsidRDefault="004B49B9" w:rsidP="00B46112">
      <w:pPr>
        <w:pStyle w:val="Default"/>
        <w:numPr>
          <w:ilvl w:val="0"/>
          <w:numId w:val="26"/>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Proveer al personal obrero de los elementos de seguridad necesarios para evitar el contacto con los contaminantes y polvos en suspensión.</w:t>
      </w:r>
    </w:p>
    <w:p w:rsidR="004B49B9" w:rsidRPr="004B49B9" w:rsidRDefault="004B49B9" w:rsidP="00B46112">
      <w:pPr>
        <w:pStyle w:val="Default"/>
        <w:numPr>
          <w:ilvl w:val="0"/>
          <w:numId w:val="26"/>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Prever las perturbaciones por el tráfico determinados por las excavaciones.</w:t>
      </w:r>
    </w:p>
    <w:p w:rsidR="004B49B9" w:rsidRPr="004B49B9" w:rsidRDefault="004B49B9" w:rsidP="00B46112">
      <w:pPr>
        <w:pStyle w:val="Default"/>
        <w:numPr>
          <w:ilvl w:val="0"/>
          <w:numId w:val="27"/>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Las edificaciones o instalaciones de operación que se puedan afectar adversamente por el polvo se protegerán adecuadamente. La maquinaria existente o nueva, los motores, los tableros de instrumentos o equipo similar se protegerán apropiadamente. Se incluirá ventilación apropiada con los protectores de polvo.</w:t>
      </w:r>
    </w:p>
    <w:p w:rsidR="004B49B9" w:rsidRPr="004B49B9" w:rsidRDefault="004B49B9" w:rsidP="00B46112">
      <w:pPr>
        <w:pStyle w:val="Default"/>
        <w:numPr>
          <w:ilvl w:val="0"/>
          <w:numId w:val="27"/>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Se deberá tomar en cuenta y coordinar la carga y descarga de materiales que originen polvareda, estableciendo de mutuo acuerdo los horarios más adecuados o los que pueda fijar la autoridad local. Se almacenará la tierra en lugares estables, protegiéndola de la erosión eólica e hídrica.</w:t>
      </w:r>
    </w:p>
    <w:p w:rsidR="004B49B9" w:rsidRPr="004B49B9" w:rsidRDefault="004B49B9" w:rsidP="00B46112">
      <w:pPr>
        <w:pStyle w:val="Default"/>
        <w:numPr>
          <w:ilvl w:val="0"/>
          <w:numId w:val="27"/>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Manejo y depósito de desmonte</w:t>
      </w:r>
    </w:p>
    <w:p w:rsidR="004B49B9" w:rsidRPr="004B49B9" w:rsidRDefault="004B49B9" w:rsidP="00B46112">
      <w:pPr>
        <w:pStyle w:val="Default"/>
        <w:numPr>
          <w:ilvl w:val="0"/>
          <w:numId w:val="27"/>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Se deberá restaurar los depósitos de escombros, mediante la estabilización conveniente del material excedente de la obra para evitar su dispersión. Si el volumen del material es considerable, se deberá compactar formando terrazas.</w:t>
      </w:r>
    </w:p>
    <w:p w:rsidR="004B49B9" w:rsidRPr="004B49B9" w:rsidRDefault="004B49B9" w:rsidP="00B46112">
      <w:pPr>
        <w:pStyle w:val="Default"/>
        <w:numPr>
          <w:ilvl w:val="0"/>
          <w:numId w:val="27"/>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El tratamiento y la búsqueda de un depósito adecuado para los escombros son dos medidas que permitirán atenuar los efectos contaminantes del material resultante de la realización de los trabajos de excavación, manipulación y traslado, desbroce de la vegetación, materiales de limpieza de estructuras existentes, residuos sólidos o desmonte acumulado en el derecho de vía o cualquier otro material que deba ser removido porque afectará el ambiente u otras actividades que se desarrollen durante la ejecución de las obras.</w:t>
      </w:r>
    </w:p>
    <w:p w:rsidR="004B49B9" w:rsidRDefault="004B49B9" w:rsidP="00B46112">
      <w:pPr>
        <w:pStyle w:val="Default"/>
        <w:numPr>
          <w:ilvl w:val="0"/>
          <w:numId w:val="27"/>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Los vehículos destinados al transporte de desmonte no deben ser llenados por encima de su capacidad, así mismo se verificará su buen estado, de tal manera que no se presente derrame, perdida de agregados ni escurrimiento de material húmedo durante el transporte. En el caso de pérdidas el material debe ser recogido inmediatamente.</w:t>
      </w:r>
    </w:p>
    <w:p w:rsidR="00F634F6" w:rsidRPr="004B49B9" w:rsidRDefault="00F634F6" w:rsidP="00F634F6">
      <w:pPr>
        <w:pStyle w:val="Default"/>
        <w:tabs>
          <w:tab w:val="left" w:pos="284"/>
          <w:tab w:val="left" w:pos="426"/>
        </w:tabs>
        <w:spacing w:line="360" w:lineRule="auto"/>
        <w:ind w:left="284"/>
        <w:jc w:val="both"/>
        <w:rPr>
          <w:rFonts w:ascii="Arial" w:hAnsi="Arial" w:cs="Arial"/>
          <w:color w:val="auto"/>
          <w:sz w:val="20"/>
          <w:szCs w:val="20"/>
        </w:rPr>
      </w:pPr>
    </w:p>
    <w:p w:rsidR="004B49B9" w:rsidRPr="004B49B9" w:rsidRDefault="004B49B9" w:rsidP="00F634F6">
      <w:pPr>
        <w:pStyle w:val="Default"/>
        <w:tabs>
          <w:tab w:val="left" w:pos="284"/>
          <w:tab w:val="left" w:pos="426"/>
        </w:tabs>
        <w:spacing w:line="360" w:lineRule="auto"/>
        <w:jc w:val="both"/>
        <w:rPr>
          <w:rFonts w:ascii="Arial" w:hAnsi="Arial" w:cs="Arial"/>
          <w:b/>
          <w:color w:val="auto"/>
          <w:sz w:val="20"/>
          <w:szCs w:val="20"/>
        </w:rPr>
      </w:pPr>
      <w:r w:rsidRPr="004B49B9">
        <w:rPr>
          <w:rFonts w:ascii="Arial" w:hAnsi="Arial" w:cs="Arial"/>
          <w:b/>
          <w:color w:val="auto"/>
          <w:sz w:val="20"/>
          <w:szCs w:val="20"/>
        </w:rPr>
        <w:t>Vías de acceso</w:t>
      </w:r>
    </w:p>
    <w:p w:rsidR="004B49B9" w:rsidRDefault="004B49B9" w:rsidP="00B46112">
      <w:pPr>
        <w:pStyle w:val="Default"/>
        <w:numPr>
          <w:ilvl w:val="0"/>
          <w:numId w:val="27"/>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 xml:space="preserve">La interrupción a los accesos que es una alteración del ambiente, tanto social como físico - biótico o abiótico, podrá ser mitigado tomando una serie de medidas; en el nivel social, económico y cultural, hay que involucrar y hacer participar a la población en el proceso del ciclo de la obra, que tiene impactos negativos, principalmente durante la etapa de construcción, pero que son compensados largamente, a la finalización de los trabajos, con aspectos altamente positivos principalmente en la disposición adecuada de excretas y el mejoramiento de la calidad de vida; en el nivel participativo, la Ley General del Ambiente </w:t>
      </w:r>
      <w:proofErr w:type="spellStart"/>
      <w:r w:rsidRPr="004B49B9">
        <w:rPr>
          <w:rFonts w:ascii="Arial" w:hAnsi="Arial" w:cs="Arial"/>
          <w:color w:val="auto"/>
          <w:sz w:val="20"/>
          <w:szCs w:val="20"/>
        </w:rPr>
        <w:t>N°</w:t>
      </w:r>
      <w:proofErr w:type="spellEnd"/>
      <w:r w:rsidRPr="004B49B9">
        <w:rPr>
          <w:rFonts w:ascii="Arial" w:hAnsi="Arial" w:cs="Arial"/>
          <w:color w:val="auto"/>
          <w:sz w:val="20"/>
          <w:szCs w:val="20"/>
        </w:rPr>
        <w:t xml:space="preserve"> 28611, se plantea el derecho de participar y ser informado sobre el ambiente, sus componentes y sus implicancias en la salud.</w:t>
      </w:r>
    </w:p>
    <w:p w:rsidR="00F634F6" w:rsidRPr="004B49B9" w:rsidRDefault="00F634F6" w:rsidP="00F634F6">
      <w:pPr>
        <w:pStyle w:val="Default"/>
        <w:tabs>
          <w:tab w:val="left" w:pos="284"/>
          <w:tab w:val="left" w:pos="426"/>
        </w:tabs>
        <w:spacing w:line="360" w:lineRule="auto"/>
        <w:jc w:val="both"/>
        <w:rPr>
          <w:rFonts w:ascii="Arial" w:hAnsi="Arial" w:cs="Arial"/>
          <w:color w:val="auto"/>
          <w:sz w:val="20"/>
          <w:szCs w:val="20"/>
        </w:rPr>
      </w:pPr>
    </w:p>
    <w:p w:rsidR="004B49B9" w:rsidRPr="004B49B9" w:rsidRDefault="004B49B9" w:rsidP="00B46112">
      <w:pPr>
        <w:pStyle w:val="Default"/>
        <w:numPr>
          <w:ilvl w:val="2"/>
          <w:numId w:val="10"/>
        </w:numPr>
        <w:tabs>
          <w:tab w:val="left" w:pos="284"/>
          <w:tab w:val="left" w:pos="426"/>
        </w:tabs>
        <w:spacing w:line="360" w:lineRule="auto"/>
        <w:ind w:left="0" w:firstLine="0"/>
        <w:jc w:val="both"/>
        <w:rPr>
          <w:rFonts w:ascii="Arial" w:hAnsi="Arial" w:cs="Arial"/>
          <w:b/>
          <w:color w:val="auto"/>
          <w:sz w:val="20"/>
          <w:szCs w:val="20"/>
          <w:u w:val="single"/>
        </w:rPr>
      </w:pPr>
      <w:r w:rsidRPr="004B49B9">
        <w:rPr>
          <w:rFonts w:ascii="Arial" w:hAnsi="Arial" w:cs="Arial"/>
          <w:b/>
          <w:color w:val="auto"/>
          <w:sz w:val="20"/>
          <w:szCs w:val="20"/>
        </w:rPr>
        <w:t xml:space="preserve">Medidas protectoras del impacto sobre el medio biótico </w:t>
      </w:r>
    </w:p>
    <w:p w:rsidR="004B49B9" w:rsidRPr="004B49B9" w:rsidRDefault="004B49B9" w:rsidP="00F634F6">
      <w:pPr>
        <w:pStyle w:val="Default"/>
        <w:tabs>
          <w:tab w:val="left" w:pos="284"/>
          <w:tab w:val="left" w:pos="426"/>
        </w:tabs>
        <w:spacing w:line="360" w:lineRule="auto"/>
        <w:jc w:val="both"/>
        <w:rPr>
          <w:rFonts w:ascii="Arial" w:hAnsi="Arial" w:cs="Arial"/>
          <w:b/>
          <w:color w:val="auto"/>
          <w:sz w:val="20"/>
          <w:szCs w:val="20"/>
        </w:rPr>
      </w:pPr>
      <w:r w:rsidRPr="004B49B9">
        <w:rPr>
          <w:rFonts w:ascii="Arial" w:hAnsi="Arial" w:cs="Arial"/>
          <w:b/>
          <w:color w:val="auto"/>
          <w:sz w:val="20"/>
          <w:szCs w:val="20"/>
        </w:rPr>
        <w:t>Control de la contaminación y de la protección de la salud</w:t>
      </w:r>
    </w:p>
    <w:p w:rsidR="004B49B9" w:rsidRPr="004B49B9" w:rsidRDefault="004B49B9" w:rsidP="00B46112">
      <w:pPr>
        <w:pStyle w:val="Default"/>
        <w:numPr>
          <w:ilvl w:val="0"/>
          <w:numId w:val="27"/>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Se deberá coordinar con las autoridades locales todos los problemas relativos a la interrupción parcial del tráfico, vías alternas, señalización, etc., las cuales deberán mitigarse al máximo a fin de minimizar los niveles de contaminación ambiental que tienen implicancia en la salud pública.</w:t>
      </w:r>
    </w:p>
    <w:p w:rsidR="004B49B9" w:rsidRPr="004B49B9" w:rsidRDefault="004B49B9" w:rsidP="00B46112">
      <w:pPr>
        <w:pStyle w:val="Default"/>
        <w:numPr>
          <w:ilvl w:val="0"/>
          <w:numId w:val="27"/>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Durante el proceso constructivo de la obra se cumplirá estrictamente con las disposiciones de seguridad, atención y servicios del personal. De acuerdo con el riesgo de la labor que realizan los trabajadores, proporcionándoseles implementos de protección personal tales como: cascos, guantes, lentes, máscaras, mandiles, botas, etc. En todos los casos, mínimo se contará con casco de protección.</w:t>
      </w:r>
    </w:p>
    <w:p w:rsidR="004B49B9" w:rsidRPr="004B49B9" w:rsidRDefault="004B49B9" w:rsidP="00B46112">
      <w:pPr>
        <w:pStyle w:val="Default"/>
        <w:numPr>
          <w:ilvl w:val="0"/>
          <w:numId w:val="27"/>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 xml:space="preserve">A efecto de impedir o disminuir los accidentes de trabajo es necesario que las excavaciones se realicen de acuerdo con las especificaciones técnicas de obra. Teniendo en cuenta la naturaleza del terreno, en algunos casos será necesario el </w:t>
      </w:r>
      <w:proofErr w:type="spellStart"/>
      <w:r w:rsidRPr="004B49B9">
        <w:rPr>
          <w:rFonts w:ascii="Arial" w:hAnsi="Arial" w:cs="Arial"/>
          <w:color w:val="auto"/>
          <w:sz w:val="20"/>
          <w:szCs w:val="20"/>
        </w:rPr>
        <w:t>tablescado</w:t>
      </w:r>
      <w:proofErr w:type="spellEnd"/>
      <w:r w:rsidRPr="004B49B9">
        <w:rPr>
          <w:rFonts w:ascii="Arial" w:hAnsi="Arial" w:cs="Arial"/>
          <w:color w:val="auto"/>
          <w:sz w:val="20"/>
          <w:szCs w:val="20"/>
        </w:rPr>
        <w:t xml:space="preserve">, entubamiento y/o </w:t>
      </w:r>
      <w:proofErr w:type="spellStart"/>
      <w:r w:rsidRPr="004B49B9">
        <w:rPr>
          <w:rFonts w:ascii="Arial" w:hAnsi="Arial" w:cs="Arial"/>
          <w:color w:val="auto"/>
          <w:sz w:val="20"/>
          <w:szCs w:val="20"/>
        </w:rPr>
        <w:t>pareteo</w:t>
      </w:r>
      <w:proofErr w:type="spellEnd"/>
      <w:r w:rsidRPr="004B49B9">
        <w:rPr>
          <w:rFonts w:ascii="Arial" w:hAnsi="Arial" w:cs="Arial"/>
          <w:color w:val="auto"/>
          <w:sz w:val="20"/>
          <w:szCs w:val="20"/>
        </w:rPr>
        <w:t xml:space="preserve"> de las paredes a fin de que estas no cedan.</w:t>
      </w:r>
    </w:p>
    <w:p w:rsidR="004B49B9" w:rsidRPr="004B49B9" w:rsidRDefault="004B49B9" w:rsidP="00B46112">
      <w:pPr>
        <w:pStyle w:val="Default"/>
        <w:numPr>
          <w:ilvl w:val="0"/>
          <w:numId w:val="27"/>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Los trabajos se efectuaran de tal manera que no interrumpan el tránsito vehicular y peatonal, minimizando las molestias a los pobladores.</w:t>
      </w:r>
    </w:p>
    <w:p w:rsidR="004B49B9" w:rsidRPr="004B49B9" w:rsidRDefault="004B49B9" w:rsidP="00B46112">
      <w:pPr>
        <w:pStyle w:val="Default"/>
        <w:numPr>
          <w:ilvl w:val="0"/>
          <w:numId w:val="27"/>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El material sobrante excavado, si es apropiado para el relleno de las estructuras, podrá se amontonado y usado como material selecto del relleno. Se acomodará adecuadamente el material evitando que se disperse o extienda en la vía pública, que debe seguir siendo usada para tránsito vehicular y peatonal.</w:t>
      </w:r>
    </w:p>
    <w:p w:rsidR="004B49B9" w:rsidRPr="004B49B9" w:rsidRDefault="004B49B9" w:rsidP="00B46112">
      <w:pPr>
        <w:pStyle w:val="Default"/>
        <w:numPr>
          <w:ilvl w:val="0"/>
          <w:numId w:val="27"/>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Se establecerá una campaña educativa a los obreros a cargo de la obra, sobre principios elementales de higiene y salud ocupacional. Para que este precepto sea eficaz, se debe prever en las zonas de trabajo la ejecución de las obras sanitaria para que el personal que labora pueda satisfacer sus necesidades fisiológicas, sin generar riesgos de contaminación y deterioro del paisaje.</w:t>
      </w:r>
    </w:p>
    <w:p w:rsidR="004B49B9" w:rsidRPr="004B49B9" w:rsidRDefault="004B49B9" w:rsidP="00B46112">
      <w:pPr>
        <w:pStyle w:val="Default"/>
        <w:numPr>
          <w:ilvl w:val="0"/>
          <w:numId w:val="27"/>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Se contará con equipo de primeros auxilios, así como personal encargado de atender a los que sufran accidentes y/o enfermedades.</w:t>
      </w:r>
    </w:p>
    <w:p w:rsidR="004B49B9" w:rsidRPr="004B49B9" w:rsidRDefault="004B49B9" w:rsidP="00B46112">
      <w:pPr>
        <w:pStyle w:val="Default"/>
        <w:numPr>
          <w:ilvl w:val="0"/>
          <w:numId w:val="27"/>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Ningún residuo líquido o sólido proveniente de la obra se verterá en los cursos de agua.</w:t>
      </w:r>
    </w:p>
    <w:p w:rsidR="004B49B9" w:rsidRPr="004B49B9" w:rsidRDefault="004B49B9" w:rsidP="00B46112">
      <w:pPr>
        <w:pStyle w:val="Default"/>
        <w:numPr>
          <w:ilvl w:val="0"/>
          <w:numId w:val="27"/>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Durante La Etapa De Operación Y Mantenimiento</w:t>
      </w:r>
    </w:p>
    <w:p w:rsidR="004B49B9" w:rsidRPr="004B49B9" w:rsidRDefault="004B49B9" w:rsidP="00B46112">
      <w:pPr>
        <w:pStyle w:val="Default"/>
        <w:numPr>
          <w:ilvl w:val="0"/>
          <w:numId w:val="27"/>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En este caso los componentes ambientales que podrían verse alterados y sus correspondientes medidas de mitigación, son las siguientes:</w:t>
      </w:r>
    </w:p>
    <w:p w:rsidR="004B49B9" w:rsidRDefault="004B49B9" w:rsidP="00B46112">
      <w:pPr>
        <w:pStyle w:val="Default"/>
        <w:numPr>
          <w:ilvl w:val="0"/>
          <w:numId w:val="27"/>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 xml:space="preserve">Se recomienda observar </w:t>
      </w:r>
      <w:r w:rsidR="00923F20" w:rsidRPr="004B49B9">
        <w:rPr>
          <w:rFonts w:ascii="Arial" w:hAnsi="Arial" w:cs="Arial"/>
          <w:color w:val="auto"/>
          <w:sz w:val="20"/>
          <w:szCs w:val="20"/>
        </w:rPr>
        <w:t>todos los puntos anteriores</w:t>
      </w:r>
      <w:r w:rsidRPr="004B49B9">
        <w:rPr>
          <w:rFonts w:ascii="Arial" w:hAnsi="Arial" w:cs="Arial"/>
          <w:color w:val="auto"/>
          <w:sz w:val="20"/>
          <w:szCs w:val="20"/>
        </w:rPr>
        <w:t xml:space="preserve"> pare efectos del mantenimiento rutinario y correctivo.</w:t>
      </w:r>
    </w:p>
    <w:p w:rsidR="00B015AB" w:rsidRPr="004B49B9" w:rsidRDefault="00B015AB" w:rsidP="00F634F6">
      <w:pPr>
        <w:pStyle w:val="Default"/>
        <w:tabs>
          <w:tab w:val="left" w:pos="284"/>
          <w:tab w:val="left" w:pos="426"/>
        </w:tabs>
        <w:spacing w:line="360" w:lineRule="auto"/>
        <w:jc w:val="both"/>
        <w:rPr>
          <w:rFonts w:ascii="Arial" w:hAnsi="Arial" w:cs="Arial"/>
          <w:color w:val="auto"/>
          <w:sz w:val="20"/>
          <w:szCs w:val="20"/>
        </w:rPr>
      </w:pPr>
    </w:p>
    <w:p w:rsidR="004B49B9" w:rsidRPr="004B49B9" w:rsidRDefault="004B49B9" w:rsidP="00B46112">
      <w:pPr>
        <w:pStyle w:val="Default"/>
        <w:numPr>
          <w:ilvl w:val="2"/>
          <w:numId w:val="10"/>
        </w:numPr>
        <w:tabs>
          <w:tab w:val="left" w:pos="284"/>
          <w:tab w:val="left" w:pos="426"/>
        </w:tabs>
        <w:spacing w:line="360" w:lineRule="auto"/>
        <w:ind w:left="0" w:firstLine="0"/>
        <w:jc w:val="both"/>
        <w:rPr>
          <w:rFonts w:ascii="Arial" w:hAnsi="Arial" w:cs="Arial"/>
          <w:b/>
          <w:color w:val="auto"/>
          <w:sz w:val="20"/>
          <w:szCs w:val="20"/>
          <w:u w:val="single"/>
        </w:rPr>
      </w:pPr>
      <w:r w:rsidRPr="004B49B9">
        <w:rPr>
          <w:rFonts w:ascii="Arial" w:hAnsi="Arial" w:cs="Arial"/>
          <w:b/>
          <w:color w:val="auto"/>
          <w:sz w:val="20"/>
          <w:szCs w:val="20"/>
        </w:rPr>
        <w:t xml:space="preserve">Medidas protectoras del impacto sobre el medio socioeconómico </w:t>
      </w:r>
    </w:p>
    <w:p w:rsidR="004B49B9" w:rsidRPr="004B49B9" w:rsidRDefault="004B49B9" w:rsidP="00F634F6">
      <w:pPr>
        <w:pStyle w:val="Default"/>
        <w:tabs>
          <w:tab w:val="left" w:pos="284"/>
          <w:tab w:val="left" w:pos="426"/>
        </w:tabs>
        <w:spacing w:line="360" w:lineRule="auto"/>
        <w:jc w:val="both"/>
        <w:rPr>
          <w:rFonts w:ascii="Arial" w:hAnsi="Arial" w:cs="Arial"/>
          <w:b/>
          <w:color w:val="auto"/>
          <w:sz w:val="20"/>
          <w:szCs w:val="20"/>
        </w:rPr>
      </w:pPr>
      <w:r w:rsidRPr="004B49B9">
        <w:rPr>
          <w:rFonts w:ascii="Arial" w:hAnsi="Arial" w:cs="Arial"/>
          <w:b/>
          <w:color w:val="auto"/>
          <w:sz w:val="20"/>
          <w:szCs w:val="20"/>
        </w:rPr>
        <w:t>En zonas pobladas</w:t>
      </w:r>
    </w:p>
    <w:p w:rsidR="004B49B9" w:rsidRPr="004B49B9" w:rsidRDefault="004B49B9" w:rsidP="00F634F6">
      <w:pPr>
        <w:pStyle w:val="Default"/>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Los impactos que se generarán son casi los mismos que se indican en la etapa de construcción: generación y arrastre de polvo debido al movimiento de tierras, generación de ruidos, accidentes laborales, daños sobre los servicios básicos complementarios por lo que se recomienda lo siguiente:</w:t>
      </w:r>
    </w:p>
    <w:p w:rsidR="004B49B9" w:rsidRPr="004B49B9" w:rsidRDefault="004B49B9" w:rsidP="00B46112">
      <w:pPr>
        <w:pStyle w:val="Default"/>
        <w:numPr>
          <w:ilvl w:val="0"/>
          <w:numId w:val="27"/>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El humedecimiento de la tierra, los vehículos que transporten material deben cubrirlo con una lona.</w:t>
      </w:r>
    </w:p>
    <w:p w:rsidR="004B49B9" w:rsidRPr="004B49B9" w:rsidRDefault="004B49B9" w:rsidP="00B46112">
      <w:pPr>
        <w:pStyle w:val="Default"/>
        <w:numPr>
          <w:ilvl w:val="0"/>
          <w:numId w:val="27"/>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 xml:space="preserve">Realizar solamente </w:t>
      </w:r>
      <w:r w:rsidR="00923F20">
        <w:rPr>
          <w:rFonts w:ascii="Arial" w:hAnsi="Arial" w:cs="Arial"/>
          <w:color w:val="auto"/>
          <w:sz w:val="20"/>
          <w:szCs w:val="20"/>
        </w:rPr>
        <w:t>lo</w:t>
      </w:r>
      <w:r w:rsidR="00923F20" w:rsidRPr="004B49B9">
        <w:rPr>
          <w:rFonts w:ascii="Arial" w:hAnsi="Arial" w:cs="Arial"/>
          <w:color w:val="auto"/>
          <w:sz w:val="20"/>
          <w:szCs w:val="20"/>
        </w:rPr>
        <w:t>s cortes</w:t>
      </w:r>
      <w:r w:rsidRPr="004B49B9">
        <w:rPr>
          <w:rFonts w:ascii="Arial" w:hAnsi="Arial" w:cs="Arial"/>
          <w:color w:val="auto"/>
          <w:sz w:val="20"/>
          <w:szCs w:val="20"/>
        </w:rPr>
        <w:t xml:space="preserve"> de suelo que sean necesarias para realizar alguna reparación y siempre se debe llegar al mismo nivel de terreno que se tenía antes.</w:t>
      </w:r>
    </w:p>
    <w:p w:rsidR="004B49B9" w:rsidRDefault="004B49B9" w:rsidP="00B46112">
      <w:pPr>
        <w:pStyle w:val="Default"/>
        <w:numPr>
          <w:ilvl w:val="0"/>
          <w:numId w:val="27"/>
        </w:numPr>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Exigir el cumplimiento estricto de los procedimientos de seguridad de las obras, así como el uso obligatorio del equipo de protección personal.</w:t>
      </w:r>
    </w:p>
    <w:p w:rsidR="00F634F6" w:rsidRPr="004B49B9" w:rsidRDefault="00F634F6" w:rsidP="00F634F6">
      <w:pPr>
        <w:pStyle w:val="Default"/>
        <w:tabs>
          <w:tab w:val="left" w:pos="284"/>
          <w:tab w:val="left" w:pos="426"/>
        </w:tabs>
        <w:spacing w:line="360" w:lineRule="auto"/>
        <w:ind w:left="284"/>
        <w:jc w:val="both"/>
        <w:rPr>
          <w:rFonts w:ascii="Arial" w:hAnsi="Arial" w:cs="Arial"/>
          <w:color w:val="auto"/>
          <w:sz w:val="20"/>
          <w:szCs w:val="20"/>
        </w:rPr>
      </w:pPr>
    </w:p>
    <w:p w:rsidR="004B49B9" w:rsidRPr="004B49B9" w:rsidRDefault="004B49B9" w:rsidP="00F634F6">
      <w:pPr>
        <w:pStyle w:val="Default"/>
        <w:tabs>
          <w:tab w:val="left" w:pos="284"/>
          <w:tab w:val="left" w:pos="426"/>
        </w:tabs>
        <w:spacing w:line="360" w:lineRule="auto"/>
        <w:jc w:val="both"/>
        <w:rPr>
          <w:rFonts w:ascii="Arial" w:hAnsi="Arial" w:cs="Arial"/>
          <w:b/>
          <w:color w:val="auto"/>
          <w:sz w:val="20"/>
          <w:szCs w:val="20"/>
        </w:rPr>
      </w:pPr>
      <w:r w:rsidRPr="004B49B9">
        <w:rPr>
          <w:rFonts w:ascii="Arial" w:hAnsi="Arial" w:cs="Arial"/>
          <w:b/>
          <w:color w:val="auto"/>
          <w:sz w:val="20"/>
          <w:szCs w:val="20"/>
        </w:rPr>
        <w:t>Durante La Etapa Del Abandono</w:t>
      </w:r>
    </w:p>
    <w:p w:rsidR="004B49B9" w:rsidRPr="004B49B9" w:rsidRDefault="004B49B9" w:rsidP="00F634F6">
      <w:pPr>
        <w:pStyle w:val="Default"/>
        <w:tabs>
          <w:tab w:val="left" w:pos="284"/>
          <w:tab w:val="left" w:pos="426"/>
        </w:tabs>
        <w:spacing w:line="360" w:lineRule="auto"/>
        <w:ind w:left="284"/>
        <w:jc w:val="both"/>
        <w:rPr>
          <w:rFonts w:ascii="Arial" w:hAnsi="Arial" w:cs="Arial"/>
          <w:b/>
          <w:color w:val="auto"/>
          <w:sz w:val="20"/>
          <w:szCs w:val="20"/>
        </w:rPr>
      </w:pPr>
      <w:r w:rsidRPr="004B49B9">
        <w:rPr>
          <w:rFonts w:ascii="Arial" w:hAnsi="Arial" w:cs="Arial"/>
          <w:b/>
          <w:color w:val="auto"/>
          <w:sz w:val="20"/>
          <w:szCs w:val="20"/>
        </w:rPr>
        <w:t>Socio económico</w:t>
      </w:r>
    </w:p>
    <w:p w:rsidR="004B49B9" w:rsidRPr="004B49B9" w:rsidRDefault="004B49B9" w:rsidP="00F634F6">
      <w:pPr>
        <w:pStyle w:val="Default"/>
        <w:tabs>
          <w:tab w:val="left" w:pos="284"/>
          <w:tab w:val="left" w:pos="426"/>
        </w:tabs>
        <w:spacing w:line="360" w:lineRule="auto"/>
        <w:ind w:left="284"/>
        <w:jc w:val="both"/>
        <w:rPr>
          <w:rFonts w:ascii="Arial" w:hAnsi="Arial" w:cs="Arial"/>
          <w:color w:val="auto"/>
          <w:sz w:val="20"/>
          <w:szCs w:val="20"/>
        </w:rPr>
      </w:pPr>
      <w:r w:rsidRPr="004B49B9">
        <w:rPr>
          <w:rFonts w:ascii="Arial" w:hAnsi="Arial" w:cs="Arial"/>
          <w:color w:val="auto"/>
          <w:sz w:val="20"/>
          <w:szCs w:val="20"/>
        </w:rPr>
        <w:t>Ante el abandono de la infraestructura o de sus componentes, por algún motivo, se debe dar aviso, y de ser posible, cederlas a las autoridades competentes o comunidad para que den un mejor uso de dicha infraestructura.</w:t>
      </w:r>
    </w:p>
    <w:p w:rsidR="004B49B9" w:rsidRPr="004B49B9" w:rsidRDefault="004B49B9" w:rsidP="00F634F6">
      <w:pPr>
        <w:pStyle w:val="Default"/>
        <w:tabs>
          <w:tab w:val="left" w:pos="284"/>
          <w:tab w:val="left" w:pos="426"/>
        </w:tabs>
        <w:spacing w:line="360" w:lineRule="auto"/>
        <w:ind w:left="284"/>
        <w:jc w:val="both"/>
        <w:rPr>
          <w:rFonts w:ascii="Arial" w:hAnsi="Arial" w:cs="Arial"/>
          <w:color w:val="auto"/>
          <w:sz w:val="20"/>
          <w:szCs w:val="20"/>
        </w:rPr>
      </w:pPr>
      <w:r w:rsidRPr="004B49B9">
        <w:rPr>
          <w:rFonts w:ascii="Arial" w:hAnsi="Arial" w:cs="Arial"/>
          <w:color w:val="auto"/>
          <w:sz w:val="20"/>
          <w:szCs w:val="20"/>
        </w:rPr>
        <w:t>Suelos</w:t>
      </w:r>
    </w:p>
    <w:p w:rsidR="004B49B9" w:rsidRDefault="004B49B9" w:rsidP="00F634F6">
      <w:pPr>
        <w:pStyle w:val="Default"/>
        <w:tabs>
          <w:tab w:val="left" w:pos="284"/>
          <w:tab w:val="left" w:pos="426"/>
        </w:tabs>
        <w:spacing w:line="360" w:lineRule="auto"/>
        <w:ind w:left="284"/>
        <w:jc w:val="both"/>
        <w:rPr>
          <w:rFonts w:ascii="Arial" w:hAnsi="Arial" w:cs="Arial"/>
          <w:color w:val="auto"/>
          <w:sz w:val="20"/>
          <w:szCs w:val="20"/>
        </w:rPr>
      </w:pPr>
      <w:r w:rsidRPr="004B49B9">
        <w:rPr>
          <w:rFonts w:ascii="Arial" w:hAnsi="Arial" w:cs="Arial"/>
          <w:color w:val="auto"/>
          <w:sz w:val="20"/>
          <w:szCs w:val="20"/>
        </w:rPr>
        <w:t>Para evitar la alteración de las condiciones naturales al final de la obra o de alguno de sus componentes, se deberá reponer las condiciones iniciales de las áreas involucradas, mediante el retiro y/o demolición de edificaciones temporales.</w:t>
      </w:r>
    </w:p>
    <w:p w:rsidR="00F634F6" w:rsidRDefault="00F634F6" w:rsidP="00F634F6">
      <w:pPr>
        <w:pStyle w:val="Default"/>
        <w:tabs>
          <w:tab w:val="left" w:pos="284"/>
          <w:tab w:val="left" w:pos="426"/>
        </w:tabs>
        <w:spacing w:line="360" w:lineRule="auto"/>
        <w:ind w:left="284"/>
        <w:jc w:val="both"/>
        <w:rPr>
          <w:rFonts w:ascii="Arial" w:hAnsi="Arial" w:cs="Arial"/>
          <w:color w:val="auto"/>
          <w:sz w:val="20"/>
          <w:szCs w:val="20"/>
        </w:rPr>
      </w:pPr>
    </w:p>
    <w:p w:rsidR="004B49B9" w:rsidRPr="004B49B9" w:rsidRDefault="004B49B9" w:rsidP="00F634F6">
      <w:pPr>
        <w:pStyle w:val="Default"/>
        <w:tabs>
          <w:tab w:val="left" w:pos="284"/>
          <w:tab w:val="left" w:pos="426"/>
        </w:tabs>
        <w:spacing w:line="360" w:lineRule="auto"/>
        <w:ind w:left="284"/>
        <w:jc w:val="both"/>
        <w:rPr>
          <w:rFonts w:ascii="Arial" w:hAnsi="Arial" w:cs="Arial"/>
          <w:b/>
          <w:color w:val="auto"/>
          <w:sz w:val="20"/>
          <w:szCs w:val="20"/>
        </w:rPr>
      </w:pPr>
      <w:r w:rsidRPr="004B49B9">
        <w:rPr>
          <w:rFonts w:ascii="Arial" w:hAnsi="Arial" w:cs="Arial"/>
          <w:b/>
          <w:color w:val="auto"/>
          <w:sz w:val="20"/>
          <w:szCs w:val="20"/>
        </w:rPr>
        <w:t>Paisaje</w:t>
      </w:r>
    </w:p>
    <w:p w:rsidR="004B49B9" w:rsidRDefault="004B49B9" w:rsidP="00F634F6">
      <w:pPr>
        <w:pStyle w:val="Default"/>
        <w:tabs>
          <w:tab w:val="left" w:pos="284"/>
          <w:tab w:val="left" w:pos="426"/>
        </w:tabs>
        <w:spacing w:line="360" w:lineRule="auto"/>
        <w:ind w:left="284"/>
        <w:jc w:val="both"/>
        <w:rPr>
          <w:rFonts w:ascii="Arial" w:hAnsi="Arial" w:cs="Arial"/>
          <w:color w:val="auto"/>
          <w:sz w:val="20"/>
          <w:szCs w:val="20"/>
        </w:rPr>
      </w:pPr>
      <w:r w:rsidRPr="004B49B9">
        <w:rPr>
          <w:rFonts w:ascii="Arial" w:hAnsi="Arial" w:cs="Arial"/>
          <w:color w:val="auto"/>
          <w:sz w:val="20"/>
          <w:szCs w:val="20"/>
        </w:rPr>
        <w:t>Los campamentos deberán ser desmantelados al final de la obra, a excepción que puedan ser donados para beneficio de los pobladores. Los residuos útiles serán reciclados, en caso contrario deberán ser adecuadamente dispuestos.</w:t>
      </w:r>
    </w:p>
    <w:p w:rsidR="00F634F6" w:rsidRPr="004B49B9" w:rsidRDefault="00F634F6" w:rsidP="00F634F6">
      <w:pPr>
        <w:pStyle w:val="Default"/>
        <w:tabs>
          <w:tab w:val="left" w:pos="284"/>
          <w:tab w:val="left" w:pos="426"/>
        </w:tabs>
        <w:spacing w:line="360" w:lineRule="auto"/>
        <w:jc w:val="both"/>
        <w:rPr>
          <w:rFonts w:ascii="Arial" w:hAnsi="Arial" w:cs="Arial"/>
          <w:color w:val="auto"/>
          <w:sz w:val="20"/>
          <w:szCs w:val="20"/>
        </w:rPr>
      </w:pPr>
    </w:p>
    <w:p w:rsidR="004B49B9" w:rsidRPr="004B49B9" w:rsidRDefault="007343A6" w:rsidP="00B46112">
      <w:pPr>
        <w:pStyle w:val="Default"/>
        <w:numPr>
          <w:ilvl w:val="1"/>
          <w:numId w:val="10"/>
        </w:numPr>
        <w:tabs>
          <w:tab w:val="left" w:pos="284"/>
          <w:tab w:val="left" w:pos="426"/>
        </w:tabs>
        <w:spacing w:line="360" w:lineRule="auto"/>
        <w:ind w:left="0" w:firstLine="0"/>
        <w:jc w:val="both"/>
        <w:rPr>
          <w:rFonts w:ascii="Arial" w:hAnsi="Arial" w:cs="Arial"/>
          <w:b/>
          <w:color w:val="auto"/>
          <w:sz w:val="20"/>
          <w:szCs w:val="20"/>
        </w:rPr>
      </w:pPr>
      <w:r>
        <w:rPr>
          <w:rFonts w:ascii="Arial" w:hAnsi="Arial" w:cs="Arial"/>
          <w:b/>
          <w:color w:val="auto"/>
          <w:sz w:val="20"/>
          <w:szCs w:val="20"/>
        </w:rPr>
        <w:t xml:space="preserve"> </w:t>
      </w:r>
      <w:r w:rsidR="004B49B9" w:rsidRPr="004B49B9">
        <w:rPr>
          <w:rFonts w:ascii="Arial" w:hAnsi="Arial" w:cs="Arial"/>
          <w:b/>
          <w:color w:val="auto"/>
          <w:sz w:val="20"/>
          <w:szCs w:val="20"/>
        </w:rPr>
        <w:t>MEDIDAS CORRECTORAS</w:t>
      </w:r>
    </w:p>
    <w:p w:rsidR="004B49B9" w:rsidRPr="004B49B9" w:rsidRDefault="004B49B9" w:rsidP="00F634F6">
      <w:pPr>
        <w:pStyle w:val="Default"/>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 xml:space="preserve">Debido a las características del proyecto y de la situación ambiental del área de estudio, el trabajo de monitoreo debe comprender toda el área </w:t>
      </w:r>
    </w:p>
    <w:p w:rsidR="004B49B9" w:rsidRPr="004B49B9" w:rsidRDefault="004B49B9" w:rsidP="00F634F6">
      <w:pPr>
        <w:pStyle w:val="Default"/>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Los objetivos del desarrollo del Programa de Monitoreo que se proponen son:</w:t>
      </w:r>
    </w:p>
    <w:p w:rsidR="004B49B9" w:rsidRPr="004B49B9" w:rsidRDefault="004B49B9" w:rsidP="00F634F6">
      <w:pPr>
        <w:pStyle w:val="Default"/>
        <w:tabs>
          <w:tab w:val="left" w:pos="284"/>
          <w:tab w:val="left" w:pos="426"/>
        </w:tabs>
        <w:spacing w:line="360" w:lineRule="auto"/>
        <w:ind w:left="284"/>
        <w:jc w:val="both"/>
        <w:rPr>
          <w:rFonts w:ascii="Arial" w:hAnsi="Arial" w:cs="Arial"/>
          <w:color w:val="auto"/>
          <w:sz w:val="20"/>
          <w:szCs w:val="20"/>
        </w:rPr>
      </w:pPr>
      <w:r w:rsidRPr="004B49B9">
        <w:rPr>
          <w:rFonts w:ascii="Arial" w:hAnsi="Arial" w:cs="Arial"/>
          <w:color w:val="auto"/>
          <w:sz w:val="20"/>
          <w:szCs w:val="20"/>
        </w:rPr>
        <w:t>•</w:t>
      </w:r>
      <w:r w:rsidRPr="004B49B9">
        <w:rPr>
          <w:rFonts w:ascii="Arial" w:hAnsi="Arial" w:cs="Arial"/>
          <w:color w:val="auto"/>
          <w:sz w:val="20"/>
          <w:szCs w:val="20"/>
        </w:rPr>
        <w:tab/>
        <w:t>Evaluar los resultados del Plan de Manejo Ambiental del área en estudio.</w:t>
      </w:r>
    </w:p>
    <w:p w:rsidR="004B49B9" w:rsidRPr="004B49B9" w:rsidRDefault="004B49B9" w:rsidP="00F634F6">
      <w:pPr>
        <w:pStyle w:val="Default"/>
        <w:tabs>
          <w:tab w:val="left" w:pos="284"/>
          <w:tab w:val="left" w:pos="426"/>
        </w:tabs>
        <w:spacing w:line="360" w:lineRule="auto"/>
        <w:ind w:left="284"/>
        <w:jc w:val="both"/>
        <w:rPr>
          <w:rFonts w:ascii="Arial" w:hAnsi="Arial" w:cs="Arial"/>
          <w:color w:val="auto"/>
          <w:sz w:val="20"/>
          <w:szCs w:val="20"/>
        </w:rPr>
      </w:pPr>
      <w:r w:rsidRPr="004B49B9">
        <w:rPr>
          <w:rFonts w:ascii="Arial" w:hAnsi="Arial" w:cs="Arial"/>
          <w:color w:val="auto"/>
          <w:sz w:val="20"/>
          <w:szCs w:val="20"/>
        </w:rPr>
        <w:t>•</w:t>
      </w:r>
      <w:r w:rsidRPr="004B49B9">
        <w:rPr>
          <w:rFonts w:ascii="Arial" w:hAnsi="Arial" w:cs="Arial"/>
          <w:color w:val="auto"/>
          <w:sz w:val="20"/>
          <w:szCs w:val="20"/>
        </w:rPr>
        <w:tab/>
        <w:t>Obtener información sistematizada y actualizada para la retroalimentación a las medidas técnicas que se aplican en función de los cambios introducidos por el proyecto.</w:t>
      </w:r>
    </w:p>
    <w:p w:rsidR="004B49B9" w:rsidRPr="004B49B9" w:rsidRDefault="004B49B9" w:rsidP="00F634F6">
      <w:pPr>
        <w:pStyle w:val="Default"/>
        <w:tabs>
          <w:tab w:val="left" w:pos="284"/>
          <w:tab w:val="left" w:pos="426"/>
        </w:tabs>
        <w:spacing w:line="360" w:lineRule="auto"/>
        <w:ind w:left="284"/>
        <w:jc w:val="both"/>
        <w:rPr>
          <w:rFonts w:ascii="Arial" w:hAnsi="Arial" w:cs="Arial"/>
          <w:color w:val="auto"/>
          <w:sz w:val="20"/>
          <w:szCs w:val="20"/>
        </w:rPr>
      </w:pPr>
      <w:r w:rsidRPr="004B49B9">
        <w:rPr>
          <w:rFonts w:ascii="Arial" w:hAnsi="Arial" w:cs="Arial"/>
          <w:color w:val="auto"/>
          <w:sz w:val="20"/>
          <w:szCs w:val="20"/>
        </w:rPr>
        <w:t>•</w:t>
      </w:r>
      <w:r w:rsidRPr="004B49B9">
        <w:rPr>
          <w:rFonts w:ascii="Arial" w:hAnsi="Arial" w:cs="Arial"/>
          <w:color w:val="auto"/>
          <w:sz w:val="20"/>
          <w:szCs w:val="20"/>
        </w:rPr>
        <w:tab/>
        <w:t>Cumplir con la normatividad ambiental vigente.</w:t>
      </w:r>
    </w:p>
    <w:p w:rsidR="004B49B9" w:rsidRDefault="004B49B9" w:rsidP="00F634F6">
      <w:pPr>
        <w:pStyle w:val="Default"/>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Las metas del Programa de Monitoreo, en cada una de las etapas, son las siguientes:</w:t>
      </w:r>
    </w:p>
    <w:p w:rsidR="00F634F6" w:rsidRDefault="00F634F6" w:rsidP="00F634F6">
      <w:pPr>
        <w:pStyle w:val="Default"/>
        <w:tabs>
          <w:tab w:val="left" w:pos="284"/>
          <w:tab w:val="left" w:pos="426"/>
        </w:tabs>
        <w:spacing w:line="360" w:lineRule="auto"/>
        <w:jc w:val="both"/>
        <w:rPr>
          <w:rFonts w:ascii="Arial" w:hAnsi="Arial" w:cs="Arial"/>
          <w:color w:val="auto"/>
          <w:sz w:val="20"/>
          <w:szCs w:val="20"/>
        </w:rPr>
      </w:pPr>
    </w:p>
    <w:p w:rsidR="004B49B9" w:rsidRPr="004B49B9" w:rsidRDefault="004B49B9" w:rsidP="00F634F6">
      <w:pPr>
        <w:pStyle w:val="Default"/>
        <w:tabs>
          <w:tab w:val="left" w:pos="284"/>
          <w:tab w:val="left" w:pos="426"/>
        </w:tabs>
        <w:spacing w:line="360" w:lineRule="auto"/>
        <w:jc w:val="both"/>
        <w:rPr>
          <w:rFonts w:ascii="Arial" w:hAnsi="Arial" w:cs="Arial"/>
          <w:b/>
          <w:color w:val="auto"/>
          <w:sz w:val="20"/>
          <w:szCs w:val="20"/>
        </w:rPr>
      </w:pPr>
      <w:r w:rsidRPr="004B49B9">
        <w:rPr>
          <w:rFonts w:ascii="Arial" w:hAnsi="Arial" w:cs="Arial"/>
          <w:b/>
          <w:color w:val="auto"/>
          <w:sz w:val="20"/>
          <w:szCs w:val="20"/>
        </w:rPr>
        <w:t>Durante la Etapa de Diseño</w:t>
      </w:r>
    </w:p>
    <w:p w:rsidR="004B49B9" w:rsidRPr="004B49B9" w:rsidRDefault="004B49B9" w:rsidP="00F634F6">
      <w:pPr>
        <w:pStyle w:val="Default"/>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El estudio de la línea de base del Estudio de Impacto Ambiental, constituye el nivel inicial a partir del cual se inicia el monitoreo y se deben lograr las correcciones de las tendencias por la aplicación de las medidas.</w:t>
      </w:r>
    </w:p>
    <w:p w:rsidR="004B49B9" w:rsidRDefault="004B49B9" w:rsidP="00F634F6">
      <w:pPr>
        <w:pStyle w:val="Default"/>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En base a ello se ha determinado los elementos a monitorear y los puntos de muestreo, así como los equipos y procedimientos a emplearse.</w:t>
      </w:r>
    </w:p>
    <w:p w:rsidR="00F634F6" w:rsidRDefault="00F634F6" w:rsidP="00F634F6">
      <w:pPr>
        <w:pStyle w:val="Default"/>
        <w:tabs>
          <w:tab w:val="left" w:pos="284"/>
          <w:tab w:val="left" w:pos="426"/>
        </w:tabs>
        <w:spacing w:line="360" w:lineRule="auto"/>
        <w:jc w:val="both"/>
        <w:rPr>
          <w:rFonts w:ascii="Arial" w:hAnsi="Arial" w:cs="Arial"/>
          <w:color w:val="auto"/>
          <w:sz w:val="20"/>
          <w:szCs w:val="20"/>
        </w:rPr>
      </w:pPr>
    </w:p>
    <w:p w:rsidR="004B49B9" w:rsidRPr="004B49B9" w:rsidRDefault="004B49B9" w:rsidP="00F634F6">
      <w:pPr>
        <w:pStyle w:val="Default"/>
        <w:tabs>
          <w:tab w:val="left" w:pos="284"/>
          <w:tab w:val="left" w:pos="426"/>
        </w:tabs>
        <w:spacing w:line="360" w:lineRule="auto"/>
        <w:jc w:val="both"/>
        <w:rPr>
          <w:rFonts w:ascii="Arial" w:hAnsi="Arial" w:cs="Arial"/>
          <w:b/>
          <w:color w:val="auto"/>
          <w:sz w:val="20"/>
          <w:szCs w:val="20"/>
        </w:rPr>
      </w:pPr>
      <w:r w:rsidRPr="004B49B9">
        <w:rPr>
          <w:rFonts w:ascii="Arial" w:hAnsi="Arial" w:cs="Arial"/>
          <w:b/>
          <w:color w:val="auto"/>
          <w:sz w:val="20"/>
          <w:szCs w:val="20"/>
        </w:rPr>
        <w:t>Durante la Etapa de Construcción</w:t>
      </w:r>
    </w:p>
    <w:p w:rsidR="004B49B9" w:rsidRPr="004B49B9" w:rsidRDefault="004B49B9" w:rsidP="00F634F6">
      <w:pPr>
        <w:pStyle w:val="Default"/>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Se propone verificar la calidad del pavimento para pistas y la del concreto para veredas.</w:t>
      </w:r>
    </w:p>
    <w:p w:rsidR="004B49B9" w:rsidRPr="004B49B9" w:rsidRDefault="004B49B9" w:rsidP="00F634F6">
      <w:pPr>
        <w:pStyle w:val="Default"/>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Durante la Etapa de Operación y Mantenimiento</w:t>
      </w:r>
    </w:p>
    <w:p w:rsidR="004B49B9" w:rsidRPr="004B49B9" w:rsidRDefault="004B49B9" w:rsidP="00F634F6">
      <w:pPr>
        <w:pStyle w:val="Default"/>
        <w:tabs>
          <w:tab w:val="left" w:pos="284"/>
          <w:tab w:val="left" w:pos="426"/>
        </w:tabs>
        <w:spacing w:line="360" w:lineRule="auto"/>
        <w:jc w:val="both"/>
        <w:rPr>
          <w:rFonts w:ascii="Arial" w:hAnsi="Arial" w:cs="Arial"/>
          <w:color w:val="auto"/>
          <w:sz w:val="20"/>
          <w:szCs w:val="20"/>
        </w:rPr>
      </w:pPr>
      <w:r w:rsidRPr="004B49B9">
        <w:rPr>
          <w:rFonts w:ascii="Arial" w:hAnsi="Arial" w:cs="Arial"/>
          <w:color w:val="auto"/>
          <w:sz w:val="20"/>
          <w:szCs w:val="20"/>
        </w:rPr>
        <w:t>Se propone verificar la existencia de posibles rajaduras en lugares críticos para darles mantenimiento cuando esto lo requiera.</w:t>
      </w:r>
    </w:p>
    <w:p w:rsidR="004B49B9" w:rsidRDefault="004B49B9" w:rsidP="00F634F6">
      <w:pPr>
        <w:pStyle w:val="Default"/>
        <w:spacing w:line="360" w:lineRule="auto"/>
        <w:jc w:val="both"/>
        <w:rPr>
          <w:rFonts w:ascii="Arial" w:hAnsi="Arial" w:cs="Arial"/>
          <w:b/>
          <w:color w:val="auto"/>
          <w:sz w:val="20"/>
          <w:szCs w:val="20"/>
        </w:rPr>
      </w:pPr>
    </w:p>
    <w:p w:rsidR="00624368" w:rsidRPr="004B49B9" w:rsidRDefault="00624368" w:rsidP="00F634F6">
      <w:pPr>
        <w:pStyle w:val="Default"/>
        <w:spacing w:line="360" w:lineRule="auto"/>
        <w:jc w:val="both"/>
        <w:rPr>
          <w:rFonts w:ascii="Arial" w:hAnsi="Arial" w:cs="Arial"/>
          <w:b/>
          <w:color w:val="auto"/>
          <w:sz w:val="20"/>
          <w:szCs w:val="20"/>
        </w:rPr>
      </w:pPr>
    </w:p>
    <w:p w:rsidR="004B49B9" w:rsidRPr="004B49B9" w:rsidRDefault="004B49B9" w:rsidP="00F634F6">
      <w:pPr>
        <w:pStyle w:val="Default"/>
        <w:spacing w:line="360" w:lineRule="auto"/>
        <w:jc w:val="both"/>
        <w:rPr>
          <w:rFonts w:ascii="Arial" w:hAnsi="Arial" w:cs="Arial"/>
          <w:b/>
          <w:color w:val="auto"/>
          <w:sz w:val="20"/>
          <w:szCs w:val="20"/>
        </w:rPr>
      </w:pPr>
      <w:r w:rsidRPr="004B49B9">
        <w:rPr>
          <w:rFonts w:ascii="Arial" w:hAnsi="Arial" w:cs="Arial"/>
          <w:b/>
          <w:color w:val="auto"/>
          <w:sz w:val="20"/>
          <w:szCs w:val="20"/>
        </w:rPr>
        <w:t>PROGRAMA DE INVERSIONES</w:t>
      </w:r>
    </w:p>
    <w:p w:rsidR="004B49B9" w:rsidRPr="004B49B9" w:rsidRDefault="004B49B9" w:rsidP="00F634F6">
      <w:pPr>
        <w:pStyle w:val="Default"/>
        <w:spacing w:line="360" w:lineRule="auto"/>
        <w:jc w:val="both"/>
        <w:rPr>
          <w:rFonts w:ascii="Arial" w:hAnsi="Arial" w:cs="Arial"/>
          <w:color w:val="auto"/>
          <w:sz w:val="20"/>
          <w:szCs w:val="20"/>
        </w:rPr>
      </w:pPr>
      <w:r w:rsidRPr="004B49B9">
        <w:rPr>
          <w:rFonts w:ascii="Arial" w:hAnsi="Arial" w:cs="Arial"/>
          <w:color w:val="auto"/>
          <w:sz w:val="20"/>
          <w:szCs w:val="20"/>
        </w:rPr>
        <w:t xml:space="preserve">Consecuentes de la importancia que tiene la preservación del medio ambiente y la salud de las personas, se ha establecido que para posibilitar el manejo ambiental de las pistas y veredas por pavimentar en el </w:t>
      </w:r>
      <w:r w:rsidR="00340F2F">
        <w:rPr>
          <w:rFonts w:ascii="Arial" w:hAnsi="Arial" w:cs="Arial"/>
          <w:color w:val="auto"/>
          <w:sz w:val="20"/>
          <w:szCs w:val="20"/>
        </w:rPr>
        <w:t>AA.HH. Las Flores de Villa.</w:t>
      </w:r>
      <w:r w:rsidRPr="004B49B9">
        <w:rPr>
          <w:rFonts w:ascii="Arial" w:hAnsi="Arial" w:cs="Arial"/>
          <w:color w:val="auto"/>
          <w:sz w:val="20"/>
          <w:szCs w:val="20"/>
        </w:rPr>
        <w:t xml:space="preserve"> La Municipalidad, requiere realizar las inversiones que se detallan en el siguiente cuadro:</w:t>
      </w:r>
    </w:p>
    <w:p w:rsidR="00426EC8" w:rsidRDefault="00426EC8" w:rsidP="00F634F6">
      <w:pPr>
        <w:pStyle w:val="Default"/>
        <w:spacing w:line="360" w:lineRule="auto"/>
        <w:jc w:val="both"/>
        <w:rPr>
          <w:rFonts w:ascii="Arial" w:hAnsi="Arial" w:cs="Arial"/>
          <w:color w:val="auto"/>
          <w:sz w:val="20"/>
          <w:szCs w:val="20"/>
        </w:rPr>
      </w:pPr>
    </w:p>
    <w:p w:rsidR="004B49B9" w:rsidRPr="004B49B9" w:rsidRDefault="004B49B9" w:rsidP="00B46112">
      <w:pPr>
        <w:pStyle w:val="Default"/>
        <w:numPr>
          <w:ilvl w:val="1"/>
          <w:numId w:val="10"/>
        </w:numPr>
        <w:spacing w:line="360" w:lineRule="auto"/>
        <w:ind w:left="0" w:firstLine="0"/>
        <w:jc w:val="both"/>
        <w:rPr>
          <w:rFonts w:ascii="Arial" w:hAnsi="Arial" w:cs="Arial"/>
          <w:b/>
          <w:color w:val="auto"/>
          <w:sz w:val="20"/>
          <w:szCs w:val="20"/>
        </w:rPr>
      </w:pPr>
      <w:r w:rsidRPr="004B49B9">
        <w:rPr>
          <w:rFonts w:ascii="Arial" w:hAnsi="Arial" w:cs="Arial"/>
          <w:b/>
          <w:color w:val="auto"/>
          <w:sz w:val="20"/>
          <w:szCs w:val="20"/>
        </w:rPr>
        <w:t xml:space="preserve">PRESUPUESTO DEL PLAN </w:t>
      </w:r>
    </w:p>
    <w:p w:rsidR="004B49B9" w:rsidRDefault="004B49B9" w:rsidP="00F634F6">
      <w:pPr>
        <w:pStyle w:val="Default"/>
        <w:spacing w:line="360" w:lineRule="auto"/>
        <w:jc w:val="both"/>
        <w:rPr>
          <w:rFonts w:ascii="Arial" w:hAnsi="Arial" w:cs="Arial"/>
          <w:color w:val="auto"/>
          <w:sz w:val="20"/>
          <w:szCs w:val="20"/>
        </w:rPr>
      </w:pPr>
      <w:r w:rsidRPr="004B49B9">
        <w:rPr>
          <w:rFonts w:ascii="Arial" w:hAnsi="Arial" w:cs="Arial"/>
          <w:color w:val="auto"/>
          <w:sz w:val="20"/>
          <w:szCs w:val="20"/>
        </w:rPr>
        <w:t>INVERSIONES CONSIDERADAS PARA EL MANEJO AMBIENTAL DEL PROYECTO</w:t>
      </w:r>
    </w:p>
    <w:tbl>
      <w:tblPr>
        <w:tblW w:w="9482" w:type="dxa"/>
        <w:tblCellMar>
          <w:left w:w="70" w:type="dxa"/>
          <w:right w:w="70" w:type="dxa"/>
        </w:tblCellMar>
        <w:tblLook w:val="04A0" w:firstRow="1" w:lastRow="0" w:firstColumn="1" w:lastColumn="0" w:noHBand="0" w:noVBand="1"/>
      </w:tblPr>
      <w:tblGrid>
        <w:gridCol w:w="4133"/>
        <w:gridCol w:w="1337"/>
        <w:gridCol w:w="1337"/>
        <w:gridCol w:w="1338"/>
        <w:gridCol w:w="1337"/>
      </w:tblGrid>
      <w:tr w:rsidR="004B49B9" w:rsidRPr="004B49B9" w:rsidTr="00942CBB">
        <w:trPr>
          <w:trHeight w:val="177"/>
        </w:trPr>
        <w:tc>
          <w:tcPr>
            <w:tcW w:w="9482" w:type="dxa"/>
            <w:gridSpan w:val="5"/>
            <w:tcBorders>
              <w:top w:val="single" w:sz="4" w:space="0" w:color="auto"/>
              <w:left w:val="single" w:sz="4" w:space="0" w:color="auto"/>
              <w:bottom w:val="single" w:sz="4" w:space="0" w:color="auto"/>
              <w:right w:val="single" w:sz="4" w:space="0" w:color="000000"/>
            </w:tcBorders>
            <w:shd w:val="clear" w:color="auto" w:fill="FABF8F" w:themeFill="accent6" w:themeFillTint="99"/>
            <w:noWrap/>
            <w:vAlign w:val="bottom"/>
            <w:hideMark/>
          </w:tcPr>
          <w:p w:rsidR="004B49B9" w:rsidRPr="004B49B9" w:rsidRDefault="004B49B9" w:rsidP="00942CBB">
            <w:pPr>
              <w:spacing w:before="240"/>
              <w:jc w:val="center"/>
              <w:rPr>
                <w:rFonts w:ascii="Arial" w:hAnsi="Arial" w:cs="Arial"/>
                <w:b/>
                <w:bCs/>
                <w:lang w:eastAsia="es-PE"/>
              </w:rPr>
            </w:pPr>
            <w:r w:rsidRPr="00942CBB">
              <w:rPr>
                <w:rFonts w:ascii="Arial" w:hAnsi="Arial" w:cs="Arial"/>
                <w:b/>
                <w:bCs/>
                <w:sz w:val="22"/>
                <w:lang w:eastAsia="es-PE"/>
              </w:rPr>
              <w:t>DESAGREGADOS DE COSTOS DE MEDIDAS DE MITIGACIÓN DE IMPACTOS AMBIENTALES PAVIMENTACION RÍGIDA</w:t>
            </w:r>
          </w:p>
        </w:tc>
      </w:tr>
      <w:tr w:rsidR="004B49B9" w:rsidRPr="004B49B9" w:rsidTr="00B61B97">
        <w:trPr>
          <w:trHeight w:val="365"/>
        </w:trPr>
        <w:tc>
          <w:tcPr>
            <w:tcW w:w="4133" w:type="dxa"/>
            <w:tcBorders>
              <w:top w:val="single" w:sz="4" w:space="0" w:color="auto"/>
              <w:left w:val="single" w:sz="4" w:space="0" w:color="auto"/>
              <w:bottom w:val="single" w:sz="4" w:space="0" w:color="auto"/>
              <w:right w:val="nil"/>
            </w:tcBorders>
            <w:shd w:val="clear" w:color="auto" w:fill="FFFFFF"/>
            <w:vAlign w:val="center"/>
            <w:hideMark/>
          </w:tcPr>
          <w:p w:rsidR="004B49B9" w:rsidRPr="004B49B9" w:rsidRDefault="004B49B9" w:rsidP="00B61B97">
            <w:pPr>
              <w:spacing w:before="240"/>
              <w:jc w:val="center"/>
              <w:rPr>
                <w:rFonts w:ascii="Arial" w:hAnsi="Arial" w:cs="Arial"/>
                <w:b/>
                <w:bCs/>
                <w:lang w:eastAsia="es-PE"/>
              </w:rPr>
            </w:pPr>
            <w:r w:rsidRPr="004B49B9">
              <w:rPr>
                <w:rFonts w:ascii="Arial" w:hAnsi="Arial" w:cs="Arial"/>
                <w:b/>
                <w:bCs/>
                <w:lang w:eastAsia="es-PE"/>
              </w:rPr>
              <w:t>MEDIDAS DE MITIGACIÓN DE IMPACTOS AMBIENTALES COMPONENTE PAVIMENTACION DE CALZADA</w:t>
            </w:r>
          </w:p>
        </w:tc>
        <w:tc>
          <w:tcPr>
            <w:tcW w:w="13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9B9" w:rsidRPr="004B49B9" w:rsidRDefault="004B49B9" w:rsidP="00B61B97">
            <w:pPr>
              <w:spacing w:before="240"/>
              <w:jc w:val="center"/>
              <w:rPr>
                <w:rFonts w:ascii="Arial" w:hAnsi="Arial" w:cs="Arial"/>
                <w:b/>
                <w:bCs/>
                <w:lang w:eastAsia="es-PE"/>
              </w:rPr>
            </w:pPr>
            <w:r w:rsidRPr="004B49B9">
              <w:rPr>
                <w:rFonts w:ascii="Arial" w:hAnsi="Arial" w:cs="Arial"/>
                <w:b/>
                <w:bCs/>
                <w:lang w:eastAsia="es-PE"/>
              </w:rPr>
              <w:t>Unid.</w:t>
            </w:r>
          </w:p>
        </w:tc>
        <w:tc>
          <w:tcPr>
            <w:tcW w:w="1337" w:type="dxa"/>
            <w:tcBorders>
              <w:top w:val="single" w:sz="4" w:space="0" w:color="auto"/>
              <w:left w:val="nil"/>
              <w:bottom w:val="single" w:sz="4" w:space="0" w:color="auto"/>
              <w:right w:val="single" w:sz="4" w:space="0" w:color="auto"/>
            </w:tcBorders>
            <w:shd w:val="clear" w:color="auto" w:fill="FFFFFF"/>
            <w:vAlign w:val="center"/>
            <w:hideMark/>
          </w:tcPr>
          <w:p w:rsidR="004B49B9" w:rsidRPr="004B49B9" w:rsidRDefault="004B49B9" w:rsidP="00B61B97">
            <w:pPr>
              <w:spacing w:before="240"/>
              <w:jc w:val="center"/>
              <w:rPr>
                <w:rFonts w:ascii="Arial" w:hAnsi="Arial" w:cs="Arial"/>
                <w:b/>
                <w:bCs/>
                <w:lang w:eastAsia="es-PE"/>
              </w:rPr>
            </w:pPr>
            <w:r w:rsidRPr="004B49B9">
              <w:rPr>
                <w:rFonts w:ascii="Arial" w:hAnsi="Arial" w:cs="Arial"/>
                <w:b/>
                <w:bCs/>
                <w:lang w:eastAsia="es-PE"/>
              </w:rPr>
              <w:t>Metrado</w:t>
            </w:r>
          </w:p>
        </w:tc>
        <w:tc>
          <w:tcPr>
            <w:tcW w:w="1338" w:type="dxa"/>
            <w:tcBorders>
              <w:top w:val="single" w:sz="4" w:space="0" w:color="auto"/>
              <w:left w:val="nil"/>
              <w:bottom w:val="single" w:sz="4" w:space="0" w:color="auto"/>
              <w:right w:val="single" w:sz="4" w:space="0" w:color="auto"/>
            </w:tcBorders>
            <w:shd w:val="clear" w:color="auto" w:fill="FFFFFF"/>
            <w:vAlign w:val="center"/>
            <w:hideMark/>
          </w:tcPr>
          <w:p w:rsidR="004B49B9" w:rsidRPr="004B49B9" w:rsidRDefault="004B49B9" w:rsidP="00B61B97">
            <w:pPr>
              <w:spacing w:before="240"/>
              <w:jc w:val="center"/>
              <w:rPr>
                <w:rFonts w:ascii="Arial" w:hAnsi="Arial" w:cs="Arial"/>
                <w:b/>
                <w:bCs/>
                <w:lang w:eastAsia="es-PE"/>
              </w:rPr>
            </w:pPr>
            <w:r w:rsidRPr="004B49B9">
              <w:rPr>
                <w:rFonts w:ascii="Arial" w:hAnsi="Arial" w:cs="Arial"/>
                <w:b/>
                <w:bCs/>
                <w:lang w:eastAsia="es-PE"/>
              </w:rPr>
              <w:t>Precio (S/.)</w:t>
            </w:r>
          </w:p>
        </w:tc>
        <w:tc>
          <w:tcPr>
            <w:tcW w:w="1337" w:type="dxa"/>
            <w:tcBorders>
              <w:top w:val="single" w:sz="4" w:space="0" w:color="auto"/>
              <w:left w:val="nil"/>
              <w:bottom w:val="single" w:sz="4" w:space="0" w:color="auto"/>
              <w:right w:val="single" w:sz="4" w:space="0" w:color="auto"/>
            </w:tcBorders>
            <w:shd w:val="clear" w:color="auto" w:fill="FFFFFF"/>
            <w:vAlign w:val="center"/>
            <w:hideMark/>
          </w:tcPr>
          <w:p w:rsidR="004B49B9" w:rsidRPr="004B49B9" w:rsidRDefault="004B49B9" w:rsidP="00B61B97">
            <w:pPr>
              <w:spacing w:before="240"/>
              <w:jc w:val="center"/>
              <w:rPr>
                <w:rFonts w:ascii="Arial" w:hAnsi="Arial" w:cs="Arial"/>
                <w:b/>
                <w:bCs/>
                <w:lang w:eastAsia="es-PE"/>
              </w:rPr>
            </w:pPr>
            <w:r w:rsidRPr="004B49B9">
              <w:rPr>
                <w:rFonts w:ascii="Arial" w:hAnsi="Arial" w:cs="Arial"/>
                <w:b/>
                <w:bCs/>
                <w:lang w:eastAsia="es-PE"/>
              </w:rPr>
              <w:t>Parcial (S/.)</w:t>
            </w:r>
          </w:p>
        </w:tc>
      </w:tr>
      <w:tr w:rsidR="004B49B9" w:rsidRPr="004B49B9" w:rsidTr="00B61B97">
        <w:trPr>
          <w:trHeight w:val="188"/>
        </w:trPr>
        <w:tc>
          <w:tcPr>
            <w:tcW w:w="4133" w:type="dxa"/>
            <w:tcBorders>
              <w:top w:val="nil"/>
              <w:left w:val="single" w:sz="4" w:space="0" w:color="auto"/>
              <w:bottom w:val="single" w:sz="4" w:space="0" w:color="auto"/>
              <w:right w:val="single" w:sz="4" w:space="0" w:color="auto"/>
            </w:tcBorders>
            <w:shd w:val="clear" w:color="auto" w:fill="FFFFFF"/>
            <w:noWrap/>
            <w:vAlign w:val="center"/>
            <w:hideMark/>
          </w:tcPr>
          <w:p w:rsidR="004B49B9" w:rsidRPr="004B49B9" w:rsidRDefault="00426EC8" w:rsidP="00B61B97">
            <w:pPr>
              <w:spacing w:before="240"/>
              <w:jc w:val="center"/>
              <w:rPr>
                <w:rFonts w:ascii="Arial" w:hAnsi="Arial" w:cs="Arial"/>
                <w:lang w:eastAsia="es-PE"/>
              </w:rPr>
            </w:pPr>
            <w:r w:rsidRPr="00426EC8">
              <w:rPr>
                <w:rFonts w:ascii="Arial" w:hAnsi="Arial" w:cs="Arial"/>
                <w:lang w:eastAsia="es-PE"/>
              </w:rPr>
              <w:t>MITIGACION DE IMPACTO AMBIENTAL</w:t>
            </w:r>
          </w:p>
        </w:tc>
        <w:tc>
          <w:tcPr>
            <w:tcW w:w="1337" w:type="dxa"/>
            <w:tcBorders>
              <w:top w:val="nil"/>
              <w:left w:val="nil"/>
              <w:bottom w:val="single" w:sz="4" w:space="0" w:color="auto"/>
              <w:right w:val="single" w:sz="4" w:space="0" w:color="auto"/>
            </w:tcBorders>
            <w:shd w:val="clear" w:color="auto" w:fill="FFFFFF"/>
            <w:noWrap/>
            <w:vAlign w:val="center"/>
            <w:hideMark/>
          </w:tcPr>
          <w:p w:rsidR="004B49B9" w:rsidRPr="004B49B9" w:rsidRDefault="00426EC8" w:rsidP="00B61B97">
            <w:pPr>
              <w:spacing w:before="240"/>
              <w:jc w:val="center"/>
              <w:rPr>
                <w:rFonts w:ascii="Arial" w:hAnsi="Arial" w:cs="Arial"/>
                <w:lang w:eastAsia="es-PE"/>
              </w:rPr>
            </w:pPr>
            <w:r w:rsidRPr="004B49B9">
              <w:rPr>
                <w:rFonts w:ascii="Arial" w:hAnsi="Arial" w:cs="Arial"/>
                <w:lang w:eastAsia="es-PE"/>
              </w:rPr>
              <w:t>M</w:t>
            </w:r>
            <w:r>
              <w:rPr>
                <w:rFonts w:ascii="Arial" w:hAnsi="Arial" w:cs="Arial"/>
                <w:lang w:eastAsia="es-PE"/>
              </w:rPr>
              <w:t>2</w:t>
            </w:r>
          </w:p>
        </w:tc>
        <w:tc>
          <w:tcPr>
            <w:tcW w:w="1337" w:type="dxa"/>
            <w:tcBorders>
              <w:top w:val="nil"/>
              <w:left w:val="nil"/>
              <w:bottom w:val="single" w:sz="4" w:space="0" w:color="auto"/>
              <w:right w:val="single" w:sz="4" w:space="0" w:color="auto"/>
            </w:tcBorders>
            <w:shd w:val="clear" w:color="auto" w:fill="FFFFFF"/>
            <w:noWrap/>
            <w:vAlign w:val="center"/>
            <w:hideMark/>
          </w:tcPr>
          <w:p w:rsidR="004B49B9" w:rsidRPr="00B61B97" w:rsidRDefault="00B61B97" w:rsidP="00B61B97">
            <w:pPr>
              <w:jc w:val="center"/>
              <w:rPr>
                <w:rFonts w:ascii="Arial" w:hAnsi="Arial" w:cs="Arial"/>
                <w:color w:val="000000"/>
                <w:sz w:val="16"/>
                <w:szCs w:val="16"/>
                <w:lang w:val="es-PE" w:eastAsia="es-PE"/>
              </w:rPr>
            </w:pPr>
            <w:r>
              <w:rPr>
                <w:rFonts w:ascii="Arial" w:hAnsi="Arial" w:cs="Arial"/>
                <w:color w:val="000000"/>
                <w:sz w:val="16"/>
                <w:szCs w:val="16"/>
              </w:rPr>
              <w:t>21</w:t>
            </w:r>
            <w:r>
              <w:rPr>
                <w:rFonts w:ascii="Arial" w:hAnsi="Arial" w:cs="Arial"/>
                <w:color w:val="000000"/>
                <w:sz w:val="16"/>
                <w:szCs w:val="16"/>
              </w:rPr>
              <w:t>,</w:t>
            </w:r>
            <w:r>
              <w:rPr>
                <w:rFonts w:ascii="Arial" w:hAnsi="Arial" w:cs="Arial"/>
                <w:color w:val="000000"/>
                <w:sz w:val="16"/>
                <w:szCs w:val="16"/>
              </w:rPr>
              <w:t>089.29</w:t>
            </w:r>
          </w:p>
        </w:tc>
        <w:tc>
          <w:tcPr>
            <w:tcW w:w="1338" w:type="dxa"/>
            <w:tcBorders>
              <w:top w:val="nil"/>
              <w:left w:val="nil"/>
              <w:bottom w:val="single" w:sz="4" w:space="0" w:color="auto"/>
              <w:right w:val="single" w:sz="4" w:space="0" w:color="auto"/>
            </w:tcBorders>
            <w:shd w:val="clear" w:color="auto" w:fill="FFFFFF"/>
            <w:noWrap/>
            <w:vAlign w:val="center"/>
            <w:hideMark/>
          </w:tcPr>
          <w:p w:rsidR="004B49B9" w:rsidRPr="004B49B9" w:rsidRDefault="00B61B97" w:rsidP="00B61B97">
            <w:pPr>
              <w:jc w:val="center"/>
              <w:rPr>
                <w:rFonts w:ascii="Arial" w:hAnsi="Arial" w:cs="Arial"/>
                <w:lang w:eastAsia="es-PE"/>
              </w:rPr>
            </w:pPr>
            <w:r w:rsidRPr="00B61B97">
              <w:rPr>
                <w:rFonts w:ascii="Arial" w:hAnsi="Arial" w:cs="Arial"/>
                <w:color w:val="000000"/>
                <w:sz w:val="16"/>
                <w:szCs w:val="16"/>
              </w:rPr>
              <w:t>0.79</w:t>
            </w:r>
          </w:p>
        </w:tc>
        <w:tc>
          <w:tcPr>
            <w:tcW w:w="1337" w:type="dxa"/>
            <w:tcBorders>
              <w:top w:val="nil"/>
              <w:left w:val="nil"/>
              <w:bottom w:val="single" w:sz="4" w:space="0" w:color="auto"/>
              <w:right w:val="single" w:sz="4" w:space="0" w:color="auto"/>
            </w:tcBorders>
            <w:shd w:val="clear" w:color="auto" w:fill="FFFFFF"/>
            <w:noWrap/>
            <w:vAlign w:val="center"/>
            <w:hideMark/>
          </w:tcPr>
          <w:p w:rsidR="004B49B9" w:rsidRPr="00B61B97" w:rsidRDefault="00B61B97" w:rsidP="00B61B97">
            <w:pPr>
              <w:jc w:val="center"/>
              <w:rPr>
                <w:rFonts w:ascii="Arial Narrow" w:hAnsi="Arial Narrow" w:cs="Arial"/>
                <w:color w:val="000000"/>
                <w:sz w:val="14"/>
                <w:szCs w:val="14"/>
                <w:lang w:val="es-PE" w:eastAsia="es-PE"/>
              </w:rPr>
            </w:pPr>
            <w:r w:rsidRPr="00B61B97">
              <w:rPr>
                <w:rFonts w:ascii="Arial" w:hAnsi="Arial" w:cs="Arial"/>
                <w:color w:val="000000"/>
                <w:sz w:val="16"/>
                <w:szCs w:val="16"/>
              </w:rPr>
              <w:t>16,660.54</w:t>
            </w:r>
          </w:p>
        </w:tc>
      </w:tr>
      <w:tr w:rsidR="004B49B9" w:rsidRPr="004B49B9" w:rsidTr="00B61B97">
        <w:trPr>
          <w:trHeight w:val="177"/>
        </w:trPr>
        <w:tc>
          <w:tcPr>
            <w:tcW w:w="8145" w:type="dxa"/>
            <w:gridSpan w:val="4"/>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4B49B9" w:rsidRPr="004B49B9" w:rsidRDefault="004B49B9" w:rsidP="00B61B97">
            <w:pPr>
              <w:spacing w:before="240"/>
              <w:jc w:val="center"/>
              <w:rPr>
                <w:rFonts w:ascii="Arial" w:hAnsi="Arial" w:cs="Arial"/>
                <w:b/>
                <w:bCs/>
                <w:lang w:eastAsia="es-PE"/>
              </w:rPr>
            </w:pPr>
            <w:r w:rsidRPr="004B49B9">
              <w:rPr>
                <w:rFonts w:ascii="Arial" w:hAnsi="Arial" w:cs="Arial"/>
                <w:b/>
                <w:bCs/>
                <w:lang w:eastAsia="es-PE"/>
              </w:rPr>
              <w:t>TOTAL MEDIDAS DE MITIGACIÓN DE IMPACTOS AMBIENTALES COMPONENTE PAVIMENTACION RÍGIDA</w:t>
            </w:r>
          </w:p>
        </w:tc>
        <w:tc>
          <w:tcPr>
            <w:tcW w:w="1337" w:type="dxa"/>
            <w:tcBorders>
              <w:top w:val="nil"/>
              <w:left w:val="nil"/>
              <w:bottom w:val="single" w:sz="4" w:space="0" w:color="auto"/>
              <w:right w:val="single" w:sz="4" w:space="0" w:color="auto"/>
            </w:tcBorders>
            <w:shd w:val="clear" w:color="auto" w:fill="FFFFFF"/>
            <w:noWrap/>
            <w:vAlign w:val="center"/>
            <w:hideMark/>
          </w:tcPr>
          <w:p w:rsidR="004B49B9" w:rsidRPr="00B61B97" w:rsidRDefault="00B61B97" w:rsidP="00B61B97">
            <w:pPr>
              <w:jc w:val="center"/>
              <w:rPr>
                <w:rFonts w:ascii="Arial Narrow" w:hAnsi="Arial Narrow" w:cs="Arial"/>
                <w:color w:val="000000"/>
                <w:sz w:val="14"/>
                <w:szCs w:val="14"/>
                <w:lang w:val="es-PE" w:eastAsia="es-PE"/>
              </w:rPr>
            </w:pPr>
            <w:r w:rsidRPr="00B61B97">
              <w:rPr>
                <w:rFonts w:ascii="Arial" w:hAnsi="Arial" w:cs="Arial"/>
                <w:color w:val="000000"/>
                <w:sz w:val="16"/>
                <w:szCs w:val="16"/>
              </w:rPr>
              <w:t>16,660.54</w:t>
            </w:r>
          </w:p>
        </w:tc>
      </w:tr>
    </w:tbl>
    <w:p w:rsidR="004B49B9" w:rsidRPr="004B49B9" w:rsidRDefault="004B49B9" w:rsidP="00F634F6">
      <w:pPr>
        <w:pStyle w:val="Default"/>
        <w:spacing w:line="360" w:lineRule="auto"/>
        <w:jc w:val="both"/>
        <w:rPr>
          <w:rFonts w:ascii="Arial" w:hAnsi="Arial" w:cs="Arial"/>
          <w:color w:val="auto"/>
          <w:sz w:val="20"/>
          <w:szCs w:val="20"/>
        </w:rPr>
      </w:pPr>
    </w:p>
    <w:p w:rsidR="004B49B9" w:rsidRPr="004B49B9" w:rsidRDefault="004B49B9" w:rsidP="00F634F6">
      <w:pPr>
        <w:pStyle w:val="Default"/>
        <w:spacing w:line="360" w:lineRule="auto"/>
        <w:jc w:val="both"/>
        <w:rPr>
          <w:rFonts w:ascii="Arial" w:hAnsi="Arial" w:cs="Arial"/>
          <w:color w:val="auto"/>
          <w:sz w:val="20"/>
          <w:szCs w:val="20"/>
        </w:rPr>
      </w:pPr>
      <w:r w:rsidRPr="004B49B9">
        <w:rPr>
          <w:rFonts w:ascii="Arial" w:hAnsi="Arial" w:cs="Arial"/>
          <w:color w:val="auto"/>
          <w:sz w:val="20"/>
          <w:szCs w:val="20"/>
        </w:rPr>
        <w:t>Estas inversiones permitirán que las alteraciones ambientales moderadas o leves y mayormente temporales, que se generarán durante el ciclo del proyecto sean atenuadas o eliminadas.</w:t>
      </w:r>
    </w:p>
    <w:p w:rsidR="004B49B9" w:rsidRPr="004B49B9" w:rsidRDefault="004B49B9" w:rsidP="00F634F6">
      <w:pPr>
        <w:pStyle w:val="Default"/>
        <w:spacing w:line="360" w:lineRule="auto"/>
        <w:jc w:val="both"/>
        <w:rPr>
          <w:rFonts w:ascii="Arial" w:hAnsi="Arial" w:cs="Arial"/>
          <w:color w:val="auto"/>
          <w:sz w:val="20"/>
          <w:szCs w:val="20"/>
        </w:rPr>
      </w:pPr>
      <w:r w:rsidRPr="004B49B9">
        <w:rPr>
          <w:rFonts w:ascii="Arial" w:hAnsi="Arial" w:cs="Arial"/>
          <w:color w:val="auto"/>
          <w:sz w:val="20"/>
          <w:szCs w:val="20"/>
        </w:rPr>
        <w:t xml:space="preserve">Por el lado del beneficio, el desarrollo del proyecto obviamente incidirá en tres aspectos fundamentales que tienen que ver, a la larga, con el mejoramiento de calidad de vida del poblador </w:t>
      </w:r>
      <w:r w:rsidR="007D1150">
        <w:rPr>
          <w:rFonts w:ascii="Arial" w:hAnsi="Arial" w:cs="Arial"/>
          <w:color w:val="auto"/>
          <w:sz w:val="20"/>
          <w:szCs w:val="20"/>
        </w:rPr>
        <w:t>de l</w:t>
      </w:r>
      <w:r w:rsidR="007D1150" w:rsidRPr="007D1150">
        <w:rPr>
          <w:rFonts w:ascii="Arial" w:hAnsi="Arial" w:cs="Arial"/>
          <w:color w:val="auto"/>
          <w:sz w:val="20"/>
          <w:szCs w:val="20"/>
        </w:rPr>
        <w:t xml:space="preserve">as </w:t>
      </w:r>
      <w:r w:rsidR="00A76802" w:rsidRPr="001163C9">
        <w:rPr>
          <w:rFonts w:ascii="Arial" w:eastAsia="Batang" w:hAnsi="Arial" w:cs="Arial"/>
          <w:b/>
          <w:sz w:val="20"/>
          <w:szCs w:val="20"/>
        </w:rPr>
        <w:t>CALLES  HUASCAR 1-2-3-4-5-6, ATAHUALPA 3-4-5-6, CAHUIDE 4-5-6-7, 8 DE OCTUBRE 1, CACERES 1, 7 DE JUNIO 1, VICTOR FAJARDO 11-12, MIGUEL GRAU 10-11-12, ALFONSO UGARTE 9-10-11-12, ZARUMILLA 3-4-5-6, WASHINGTON 2-3-4-5-6, BELISARIO SUAREZ 1-2 - PERLA BAJA</w:t>
      </w:r>
      <w:r w:rsidR="00A76802">
        <w:rPr>
          <w:rFonts w:ascii="Arial" w:eastAsia="Batang" w:hAnsi="Arial" w:cs="Arial"/>
          <w:b/>
          <w:sz w:val="20"/>
          <w:szCs w:val="20"/>
        </w:rPr>
        <w:t xml:space="preserve">, </w:t>
      </w:r>
      <w:r w:rsidRPr="004B49B9">
        <w:rPr>
          <w:rFonts w:ascii="Arial" w:hAnsi="Arial" w:cs="Arial"/>
          <w:color w:val="auto"/>
          <w:sz w:val="20"/>
          <w:szCs w:val="20"/>
        </w:rPr>
        <w:t>que son difíciles de cuantificar pero que obviamente superan el valor de los costos obtenidos para eliminar impactos negativos; estos aspectos son:</w:t>
      </w:r>
    </w:p>
    <w:p w:rsidR="004B49B9" w:rsidRPr="004B49B9" w:rsidRDefault="004B49B9" w:rsidP="00F634F6">
      <w:pPr>
        <w:pStyle w:val="Default"/>
        <w:spacing w:line="360" w:lineRule="auto"/>
        <w:ind w:left="709"/>
        <w:jc w:val="both"/>
        <w:rPr>
          <w:rFonts w:ascii="Arial" w:hAnsi="Arial" w:cs="Arial"/>
          <w:color w:val="auto"/>
          <w:sz w:val="20"/>
          <w:szCs w:val="20"/>
        </w:rPr>
      </w:pPr>
      <w:r w:rsidRPr="004B49B9">
        <w:rPr>
          <w:rFonts w:ascii="Arial" w:hAnsi="Arial" w:cs="Arial"/>
          <w:color w:val="auto"/>
          <w:sz w:val="20"/>
          <w:szCs w:val="20"/>
        </w:rPr>
        <w:t>•</w:t>
      </w:r>
      <w:r w:rsidR="00923F20" w:rsidRPr="004B49B9">
        <w:rPr>
          <w:rFonts w:ascii="Arial" w:hAnsi="Arial" w:cs="Arial"/>
          <w:color w:val="auto"/>
          <w:sz w:val="20"/>
          <w:szCs w:val="20"/>
        </w:rPr>
        <w:tab/>
        <w:t>Mejorar</w:t>
      </w:r>
      <w:r w:rsidRPr="004B49B9">
        <w:rPr>
          <w:rFonts w:ascii="Arial" w:hAnsi="Arial" w:cs="Arial"/>
          <w:color w:val="auto"/>
          <w:sz w:val="20"/>
          <w:szCs w:val="20"/>
        </w:rPr>
        <w:t xml:space="preserve"> la transitabilidad vehicular y peatonal</w:t>
      </w:r>
    </w:p>
    <w:p w:rsidR="004B49B9" w:rsidRPr="004B49B9" w:rsidRDefault="004B49B9" w:rsidP="00F634F6">
      <w:pPr>
        <w:pStyle w:val="Default"/>
        <w:spacing w:line="360" w:lineRule="auto"/>
        <w:ind w:left="709"/>
        <w:jc w:val="both"/>
        <w:rPr>
          <w:rFonts w:ascii="Arial" w:hAnsi="Arial" w:cs="Arial"/>
          <w:color w:val="auto"/>
          <w:sz w:val="20"/>
          <w:szCs w:val="20"/>
        </w:rPr>
      </w:pPr>
      <w:r w:rsidRPr="004B49B9">
        <w:rPr>
          <w:rFonts w:ascii="Arial" w:hAnsi="Arial" w:cs="Arial"/>
          <w:color w:val="auto"/>
          <w:sz w:val="20"/>
          <w:szCs w:val="20"/>
        </w:rPr>
        <w:t>•</w:t>
      </w:r>
      <w:r w:rsidRPr="004B49B9">
        <w:rPr>
          <w:rFonts w:ascii="Arial" w:hAnsi="Arial" w:cs="Arial"/>
          <w:color w:val="auto"/>
          <w:sz w:val="20"/>
          <w:szCs w:val="20"/>
        </w:rPr>
        <w:tab/>
        <w:t>Incremento, en general, el nivel de vida de la población laboral.</w:t>
      </w:r>
    </w:p>
    <w:p w:rsidR="004B49B9" w:rsidRPr="004B49B9" w:rsidRDefault="004B49B9" w:rsidP="00F634F6">
      <w:pPr>
        <w:pStyle w:val="Default"/>
        <w:spacing w:line="360" w:lineRule="auto"/>
        <w:ind w:left="709"/>
        <w:jc w:val="both"/>
        <w:rPr>
          <w:rFonts w:ascii="Arial" w:hAnsi="Arial" w:cs="Arial"/>
          <w:color w:val="auto"/>
          <w:sz w:val="20"/>
          <w:szCs w:val="20"/>
        </w:rPr>
      </w:pPr>
      <w:r w:rsidRPr="004B49B9">
        <w:rPr>
          <w:rFonts w:ascii="Arial" w:hAnsi="Arial" w:cs="Arial"/>
          <w:color w:val="auto"/>
          <w:sz w:val="20"/>
          <w:szCs w:val="20"/>
        </w:rPr>
        <w:t>•</w:t>
      </w:r>
      <w:r w:rsidRPr="004B49B9">
        <w:rPr>
          <w:rFonts w:ascii="Arial" w:hAnsi="Arial" w:cs="Arial"/>
          <w:color w:val="auto"/>
          <w:sz w:val="20"/>
          <w:szCs w:val="20"/>
        </w:rPr>
        <w:tab/>
        <w:t>Preservación del medio ambiente.</w:t>
      </w:r>
    </w:p>
    <w:p w:rsidR="00B61B97" w:rsidRDefault="00B61B97">
      <w:pPr>
        <w:rPr>
          <w:rFonts w:ascii="Arial" w:eastAsia="Calibri" w:hAnsi="Arial" w:cs="Arial"/>
          <w:b/>
          <w:u w:val="single"/>
        </w:rPr>
      </w:pPr>
    </w:p>
    <w:p w:rsidR="009C3636" w:rsidRDefault="009C3636">
      <w:pPr>
        <w:rPr>
          <w:rFonts w:ascii="Arial" w:eastAsia="Calibri" w:hAnsi="Arial" w:cs="Arial"/>
          <w:b/>
          <w:u w:val="single"/>
        </w:rPr>
      </w:pPr>
      <w:r>
        <w:rPr>
          <w:rFonts w:ascii="Arial" w:hAnsi="Arial" w:cs="Arial"/>
          <w:b/>
          <w:u w:val="single"/>
        </w:rPr>
        <w:br w:type="page"/>
      </w:r>
    </w:p>
    <w:p w:rsidR="004B49B9" w:rsidRPr="004B49B9" w:rsidRDefault="004B49B9" w:rsidP="00B46112">
      <w:pPr>
        <w:pStyle w:val="Default"/>
        <w:numPr>
          <w:ilvl w:val="0"/>
          <w:numId w:val="10"/>
        </w:numPr>
        <w:spacing w:line="360" w:lineRule="auto"/>
        <w:ind w:left="0" w:firstLine="0"/>
        <w:jc w:val="both"/>
        <w:rPr>
          <w:rFonts w:ascii="Arial" w:hAnsi="Arial" w:cs="Arial"/>
          <w:b/>
          <w:color w:val="auto"/>
          <w:sz w:val="20"/>
          <w:szCs w:val="20"/>
          <w:u w:val="single"/>
        </w:rPr>
      </w:pPr>
      <w:bookmarkStart w:id="2" w:name="_GoBack"/>
      <w:bookmarkEnd w:id="2"/>
      <w:r w:rsidRPr="004B49B9">
        <w:rPr>
          <w:rFonts w:ascii="Arial" w:hAnsi="Arial" w:cs="Arial"/>
          <w:b/>
          <w:color w:val="auto"/>
          <w:sz w:val="20"/>
          <w:szCs w:val="20"/>
          <w:u w:val="single"/>
        </w:rPr>
        <w:t>CONCLUSIONES Y RECOMENDACIONES</w:t>
      </w:r>
    </w:p>
    <w:p w:rsidR="0011338C" w:rsidRPr="004B49B9" w:rsidRDefault="004B49B9" w:rsidP="0029719F">
      <w:pPr>
        <w:pStyle w:val="Default"/>
        <w:spacing w:line="360" w:lineRule="auto"/>
        <w:jc w:val="both"/>
        <w:rPr>
          <w:rFonts w:ascii="Arial" w:hAnsi="Arial" w:cs="Arial"/>
        </w:rPr>
      </w:pPr>
      <w:r w:rsidRPr="004B49B9">
        <w:rPr>
          <w:rFonts w:ascii="Arial" w:hAnsi="Arial" w:cs="Arial"/>
          <w:color w:val="auto"/>
          <w:sz w:val="20"/>
          <w:szCs w:val="20"/>
        </w:rPr>
        <w:t xml:space="preserve">Se </w:t>
      </w:r>
      <w:r w:rsidR="00923F20" w:rsidRPr="004B49B9">
        <w:rPr>
          <w:rFonts w:ascii="Arial" w:hAnsi="Arial" w:cs="Arial"/>
          <w:color w:val="auto"/>
          <w:sz w:val="20"/>
          <w:szCs w:val="20"/>
        </w:rPr>
        <w:t>recomienda implementar</w:t>
      </w:r>
      <w:r w:rsidRPr="004B49B9">
        <w:rPr>
          <w:rFonts w:ascii="Arial" w:hAnsi="Arial" w:cs="Arial"/>
          <w:color w:val="auto"/>
          <w:sz w:val="20"/>
          <w:szCs w:val="20"/>
        </w:rPr>
        <w:t xml:space="preserve"> las medidas de mitigación presupuestadas en el proyecto para así poder tener una minimización de los impactos bajo en el proyecto</w:t>
      </w:r>
      <w:r w:rsidR="0029719F">
        <w:rPr>
          <w:rFonts w:ascii="Arial" w:hAnsi="Arial" w:cs="Arial"/>
          <w:color w:val="auto"/>
          <w:sz w:val="20"/>
          <w:szCs w:val="20"/>
        </w:rPr>
        <w:t>.</w:t>
      </w:r>
    </w:p>
    <w:sectPr w:rsidR="0011338C" w:rsidRPr="004B49B9" w:rsidSect="00D20E18">
      <w:headerReference w:type="default" r:id="rId13"/>
      <w:footerReference w:type="default" r:id="rId14"/>
      <w:pgSz w:w="11906" w:h="16838" w:code="9"/>
      <w:pgMar w:top="1417" w:right="1701" w:bottom="1417" w:left="1701" w:header="567" w:footer="8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511" w:rsidRDefault="005E1511">
      <w:r>
        <w:separator/>
      </w:r>
    </w:p>
  </w:endnote>
  <w:endnote w:type="continuationSeparator" w:id="0">
    <w:p w:rsidR="005E1511" w:rsidRDefault="005E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tylus BT">
    <w:panose1 w:val="020E04020202060203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Univers">
    <w:charset w:val="00"/>
    <w:family w:val="swiss"/>
    <w:pitch w:val="variable"/>
    <w:sig w:usb0="80000287" w:usb1="00000000" w:usb2="00000000" w:usb3="00000000" w:csb0="0000000F" w:csb1="00000000"/>
  </w:font>
  <w:font w:name="TradeGothic-CondEightee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511" w:rsidRDefault="005E1511" w:rsidP="008C613C">
    <w:pPr>
      <w:pStyle w:val="Piedepgina"/>
      <w:tabs>
        <w:tab w:val="left" w:pos="142"/>
        <w:tab w:val="left" w:pos="4905"/>
      </w:tabs>
      <w:rPr>
        <w:rFonts w:ascii="Arial Narrow" w:hAnsi="Arial Narrow"/>
        <w:sz w:val="24"/>
        <w:lang w:eastAsia="es-MX"/>
      </w:rPr>
    </w:pPr>
    <w:r>
      <w:rPr>
        <w:noProof/>
        <w:lang w:val="es-PE" w:eastAsia="es-PE"/>
      </w:rPr>
      <mc:AlternateContent>
        <mc:Choice Requires="wps">
          <w:drawing>
            <wp:anchor distT="0" distB="0" distL="114300" distR="114300" simplePos="0" relativeHeight="251677696" behindDoc="0" locked="0" layoutInCell="1" allowOverlap="1">
              <wp:simplePos x="0" y="0"/>
              <wp:positionH relativeFrom="column">
                <wp:posOffset>14605</wp:posOffset>
              </wp:positionH>
              <wp:positionV relativeFrom="paragraph">
                <wp:posOffset>-91440</wp:posOffset>
              </wp:positionV>
              <wp:extent cx="5669280" cy="7620"/>
              <wp:effectExtent l="19050" t="19050" r="26670" b="30480"/>
              <wp:wrapNone/>
              <wp:docPr id="9" name="Conector recto 9"/>
              <wp:cNvGraphicFramePr/>
              <a:graphic xmlns:a="http://schemas.openxmlformats.org/drawingml/2006/main">
                <a:graphicData uri="http://schemas.microsoft.com/office/word/2010/wordprocessingShape">
                  <wps:wsp>
                    <wps:cNvCnPr/>
                    <wps:spPr>
                      <a:xfrm>
                        <a:off x="0" y="0"/>
                        <a:ext cx="5669280" cy="6985"/>
                      </a:xfrm>
                      <a:prstGeom prst="line">
                        <a:avLst/>
                      </a:prstGeom>
                      <a:ln w="412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B7EB20" id="Conector recto 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7.2pt" to="447.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" strokecolor="#1f497d [3215]" strokeweight="3.25pt"/>
          </w:pict>
        </mc:Fallback>
      </mc:AlternateConten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ESTUDIO DE IMPACTO AMBIENTAL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511" w:rsidRDefault="005E1511">
      <w:r>
        <w:separator/>
      </w:r>
    </w:p>
  </w:footnote>
  <w:footnote w:type="continuationSeparator" w:id="0">
    <w:p w:rsidR="005E1511" w:rsidRDefault="005E1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511" w:rsidRPr="009E04C3" w:rsidRDefault="005E1511" w:rsidP="009249A4">
    <w:pPr>
      <w:pStyle w:val="Encabezado"/>
      <w:ind w:left="708"/>
      <w:jc w:val="both"/>
      <w:rPr>
        <w:noProof/>
        <w:sz w:val="16"/>
        <w:lang w:val="es-PE" w:eastAsia="es-PE"/>
      </w:rPr>
    </w:pPr>
    <w:r w:rsidRPr="008177CC">
      <w:rPr>
        <w:noProof/>
        <w:sz w:val="16"/>
        <w:lang w:val="es-PE" w:eastAsia="es-PE"/>
      </w:rPr>
      <w:t xml:space="preserve"> </w:t>
    </w:r>
    <w:r w:rsidRPr="001163C9">
      <w:rPr>
        <w:rFonts w:ascii="Arial" w:hAnsi="Arial" w:cs="Arial"/>
      </w:rPr>
      <w:t>“</w:t>
    </w:r>
    <w:r w:rsidRPr="001163C9">
      <w:rPr>
        <w:noProof/>
        <w:sz w:val="16"/>
        <w:lang w:val="es-PE" w:eastAsia="es-PE"/>
      </w:rPr>
      <w:t xml:space="preserve">MEJORAMIENTO DE LAS CALLES  HUASCAR 1-2-3-4-5-6, ATAHUALPA 3-4-5-6, CAHUIDE 4-5-6-7, 8 DE OCTUBRE 1, CACERES 1, 7 DE JUNIO 1, VICTOR FAJARDO 11-12, MIGUEL GRAU 10-11-12, ALFONSO UGARTE 9-10-11-12, ZARUMILLA 3-4-5-6, WASHINGTON 2-3-4-5-6, BELISARIO SUAREZ 1-2 - PERLA BAJA, DISTRITO DE LA PERLA – CALLAO - </w:t>
    </w:r>
    <w:r>
      <w:rPr>
        <w:noProof/>
        <w:sz w:val="16"/>
        <w:lang w:val="es-PE" w:eastAsia="es-PE"/>
      </w:rPr>
      <w:t>CALLAO, SEGUNDA ETAPA</w:t>
    </w:r>
    <w:r>
      <w:rPr>
        <w:noProof/>
        <w:sz w:val="16"/>
        <w:lang w:val="es-PE" w:eastAsia="es-PE"/>
      </w:rPr>
      <w:tab/>
    </w:r>
  </w:p>
  <w:p w:rsidR="005E1511" w:rsidRDefault="005E1511" w:rsidP="009249A4">
    <w:pPr>
      <w:pStyle w:val="Encabezado"/>
    </w:pPr>
    <w:r>
      <w:rPr>
        <w:noProof/>
        <w:lang w:val="es-PE" w:eastAsia="es-PE"/>
      </w:rPr>
      <mc:AlternateContent>
        <mc:Choice Requires="wps">
          <w:drawing>
            <wp:anchor distT="0" distB="0" distL="114300" distR="114300" simplePos="0" relativeHeight="251680768" behindDoc="0" locked="0" layoutInCell="1" allowOverlap="1" wp14:anchorId="2E16B789" wp14:editId="388BBE0A">
              <wp:simplePos x="0" y="0"/>
              <wp:positionH relativeFrom="column">
                <wp:posOffset>446405</wp:posOffset>
              </wp:positionH>
              <wp:positionV relativeFrom="paragraph">
                <wp:posOffset>54113</wp:posOffset>
              </wp:positionV>
              <wp:extent cx="4937760" cy="7951"/>
              <wp:effectExtent l="19050" t="19050" r="34290" b="30480"/>
              <wp:wrapNone/>
              <wp:docPr id="3" name="Conector recto 3"/>
              <wp:cNvGraphicFramePr/>
              <a:graphic xmlns:a="http://schemas.openxmlformats.org/drawingml/2006/main">
                <a:graphicData uri="http://schemas.microsoft.com/office/word/2010/wordprocessingShape">
                  <wps:wsp>
                    <wps:cNvCnPr/>
                    <wps:spPr>
                      <a:xfrm flipV="1">
                        <a:off x="0" y="0"/>
                        <a:ext cx="4937760" cy="7951"/>
                      </a:xfrm>
                      <a:prstGeom prst="line">
                        <a:avLst/>
                      </a:prstGeom>
                      <a:ln w="412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94CC5" id="Conector recto 3"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5pt,4.25pt" to="423.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" strokecolor="#1f497d [3215]" strokeweight="3.25pt"/>
          </w:pict>
        </mc:Fallback>
      </mc:AlternateContent>
    </w:r>
  </w:p>
  <w:p w:rsidR="005E1511" w:rsidRDefault="005E1511" w:rsidP="009249A4">
    <w:pPr>
      <w:pStyle w:val="Encabezado"/>
    </w:pPr>
  </w:p>
  <w:p w:rsidR="005E1511" w:rsidRPr="009249A4" w:rsidRDefault="005E1511" w:rsidP="009249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clip_image001"/>
      </v:shape>
    </w:pict>
  </w:numPicBullet>
  <w:abstractNum w:abstractNumId="0" w15:restartNumberingAfterBreak="0">
    <w:nsid w:val="FFFFFF7C"/>
    <w:multiLevelType w:val="singleLevel"/>
    <w:tmpl w:val="CF2411A2"/>
    <w:lvl w:ilvl="0">
      <w:start w:val="1"/>
      <w:numFmt w:val="decimal"/>
      <w:pStyle w:val="Listaconnmeros5"/>
      <w:lvlText w:val="%1."/>
      <w:lvlJc w:val="left"/>
      <w:pPr>
        <w:tabs>
          <w:tab w:val="num" w:pos="1492"/>
        </w:tabs>
        <w:ind w:left="1492" w:hanging="360"/>
      </w:pPr>
    </w:lvl>
  </w:abstractNum>
  <w:abstractNum w:abstractNumId="1" w15:restartNumberingAfterBreak="0">
    <w:nsid w:val="FFFFFF82"/>
    <w:multiLevelType w:val="singleLevel"/>
    <w:tmpl w:val="17383D3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00000003"/>
    <w:multiLevelType w:val="multilevel"/>
    <w:tmpl w:val="7DCA4ED2"/>
    <w:lvl w:ilvl="0">
      <w:start w:val="1"/>
      <w:numFmt w:val="bullet"/>
      <w:pStyle w:val="a"/>
      <w:lvlText w:val=""/>
      <w:lvlJc w:val="left"/>
      <w:pPr>
        <w:tabs>
          <w:tab w:val="num" w:pos="927"/>
        </w:tabs>
        <w:ind w:left="927" w:hanging="360"/>
      </w:pPr>
      <w:rPr>
        <w:rFonts w:ascii="Wingdings" w:hAnsi="Wingdings" w:hint="default"/>
      </w:rPr>
    </w:lvl>
    <w:lvl w:ilvl="1">
      <w:start w:val="1"/>
      <w:numFmt w:val="bullet"/>
      <w:lvlText w:val="o"/>
      <w:lvlJc w:val="left"/>
      <w:pPr>
        <w:tabs>
          <w:tab w:val="num" w:pos="2214"/>
        </w:tabs>
        <w:ind w:left="567" w:firstLine="0"/>
      </w:pPr>
      <w:rPr>
        <w:rFonts w:ascii="Courier New" w:hAnsi="Courier New" w:cs="Courier New" w:hint="default"/>
      </w:rPr>
    </w:lvl>
    <w:lvl w:ilvl="2">
      <w:start w:val="1"/>
      <w:numFmt w:val="bullet"/>
      <w:lvlText w:val=""/>
      <w:lvlJc w:val="left"/>
      <w:pPr>
        <w:tabs>
          <w:tab w:val="num" w:pos="2934"/>
        </w:tabs>
        <w:ind w:left="567" w:firstLine="0"/>
      </w:pPr>
      <w:rPr>
        <w:rFonts w:ascii="Wingdings" w:hAnsi="Wingdings" w:hint="default"/>
      </w:rPr>
    </w:lvl>
    <w:lvl w:ilvl="3">
      <w:start w:val="1"/>
      <w:numFmt w:val="bullet"/>
      <w:lvlText w:val=""/>
      <w:lvlJc w:val="left"/>
      <w:pPr>
        <w:tabs>
          <w:tab w:val="num" w:pos="3654"/>
        </w:tabs>
        <w:ind w:left="567" w:firstLine="0"/>
      </w:pPr>
      <w:rPr>
        <w:rFonts w:ascii="Symbol" w:hAnsi="Symbol" w:hint="default"/>
      </w:rPr>
    </w:lvl>
    <w:lvl w:ilvl="4">
      <w:start w:val="1"/>
      <w:numFmt w:val="bullet"/>
      <w:lvlText w:val="o"/>
      <w:lvlJc w:val="left"/>
      <w:pPr>
        <w:tabs>
          <w:tab w:val="num" w:pos="4374"/>
        </w:tabs>
        <w:ind w:left="567" w:firstLine="0"/>
      </w:pPr>
      <w:rPr>
        <w:rFonts w:ascii="Courier New" w:hAnsi="Courier New" w:cs="Courier New" w:hint="default"/>
      </w:rPr>
    </w:lvl>
    <w:lvl w:ilvl="5">
      <w:start w:val="1"/>
      <w:numFmt w:val="bullet"/>
      <w:lvlText w:val=""/>
      <w:lvlJc w:val="left"/>
      <w:pPr>
        <w:tabs>
          <w:tab w:val="num" w:pos="5094"/>
        </w:tabs>
        <w:ind w:left="567" w:firstLine="0"/>
      </w:pPr>
      <w:rPr>
        <w:rFonts w:ascii="Wingdings" w:hAnsi="Wingdings" w:hint="default"/>
      </w:rPr>
    </w:lvl>
    <w:lvl w:ilvl="6">
      <w:start w:val="1"/>
      <w:numFmt w:val="bullet"/>
      <w:lvlText w:val=""/>
      <w:lvlJc w:val="left"/>
      <w:pPr>
        <w:tabs>
          <w:tab w:val="num" w:pos="5814"/>
        </w:tabs>
        <w:ind w:left="567" w:firstLine="0"/>
      </w:pPr>
      <w:rPr>
        <w:rFonts w:ascii="Symbol" w:hAnsi="Symbol" w:hint="default"/>
      </w:rPr>
    </w:lvl>
    <w:lvl w:ilvl="7">
      <w:start w:val="1"/>
      <w:numFmt w:val="bullet"/>
      <w:lvlText w:val="o"/>
      <w:lvlJc w:val="left"/>
      <w:pPr>
        <w:tabs>
          <w:tab w:val="num" w:pos="6534"/>
        </w:tabs>
        <w:ind w:left="567" w:firstLine="0"/>
      </w:pPr>
      <w:rPr>
        <w:rFonts w:ascii="Courier New" w:hAnsi="Courier New" w:cs="Courier New" w:hint="default"/>
      </w:rPr>
    </w:lvl>
    <w:lvl w:ilvl="8">
      <w:start w:val="1"/>
      <w:numFmt w:val="bullet"/>
      <w:lvlText w:val=""/>
      <w:lvlJc w:val="left"/>
      <w:pPr>
        <w:tabs>
          <w:tab w:val="num" w:pos="7254"/>
        </w:tabs>
        <w:ind w:left="567" w:firstLine="0"/>
      </w:pPr>
      <w:rPr>
        <w:rFonts w:ascii="Wingdings" w:hAnsi="Wingdings" w:hint="default"/>
      </w:rPr>
    </w:lvl>
  </w:abstractNum>
  <w:abstractNum w:abstractNumId="3" w15:restartNumberingAfterBreak="0">
    <w:nsid w:val="00073471"/>
    <w:multiLevelType w:val="multilevel"/>
    <w:tmpl w:val="F6EA2B3C"/>
    <w:styleLink w:val="EstiloImagenconvietas"/>
    <w:lvl w:ilvl="0">
      <w:start w:val="1"/>
      <w:numFmt w:val="bullet"/>
      <w:lvlText w:val=""/>
      <w:lvlPicBulletId w:val="0"/>
      <w:lvlJc w:val="left"/>
      <w:pPr>
        <w:tabs>
          <w:tab w:val="num" w:pos="340"/>
        </w:tabs>
        <w:ind w:left="340" w:hanging="340"/>
      </w:pPr>
      <w:rPr>
        <w:rFonts w:ascii="Symbol" w:hAnsi="Symbol"/>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D1054D"/>
    <w:multiLevelType w:val="singleLevel"/>
    <w:tmpl w:val="A3707C1C"/>
    <w:lvl w:ilvl="0">
      <w:start w:val="1"/>
      <w:numFmt w:val="bullet"/>
      <w:pStyle w:val="Vieta1"/>
      <w:lvlText w:val=""/>
      <w:lvlJc w:val="left"/>
      <w:pPr>
        <w:tabs>
          <w:tab w:val="num" w:pos="1637"/>
        </w:tabs>
        <w:ind w:left="1637" w:hanging="360"/>
      </w:pPr>
      <w:rPr>
        <w:rFonts w:ascii="Wingdings" w:hAnsi="Wingdings" w:hint="default"/>
        <w:sz w:val="16"/>
      </w:rPr>
    </w:lvl>
  </w:abstractNum>
  <w:abstractNum w:abstractNumId="5" w15:restartNumberingAfterBreak="0">
    <w:nsid w:val="0E6B4E23"/>
    <w:multiLevelType w:val="multilevel"/>
    <w:tmpl w:val="6D8E702C"/>
    <w:styleLink w:val="EstiloNumerado"/>
    <w:lvl w:ilvl="0">
      <w:start w:val="1"/>
      <w:numFmt w:val="decimal"/>
      <w:pStyle w:val="Continuarlista"/>
      <w:lvlText w:val="%1."/>
      <w:lvlJc w:val="left"/>
      <w:pPr>
        <w:tabs>
          <w:tab w:val="num" w:pos="1021"/>
        </w:tabs>
        <w:ind w:left="1021" w:hanging="454"/>
      </w:pPr>
      <w:rPr>
        <w:rFonts w:ascii="Arial" w:hAnsi="Arial" w:cs="Times New Roman"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2A04869"/>
    <w:multiLevelType w:val="multilevel"/>
    <w:tmpl w:val="28E8BC14"/>
    <w:lvl w:ilvl="0">
      <w:start w:val="1"/>
      <w:numFmt w:val="upperRoman"/>
      <w:lvlText w:val="%1."/>
      <w:lvlJc w:val="right"/>
      <w:pPr>
        <w:ind w:left="720" w:hanging="360"/>
      </w:pPr>
    </w:lvl>
    <w:lvl w:ilvl="1">
      <w:start w:val="1"/>
      <w:numFmt w:val="decimal"/>
      <w:isLgl/>
      <w:lvlText w:val="%1.%2"/>
      <w:lvlJc w:val="left"/>
      <w:pPr>
        <w:ind w:left="786" w:hanging="360"/>
      </w:pPr>
    </w:lvl>
    <w:lvl w:ilvl="2">
      <w:start w:val="1"/>
      <w:numFmt w:val="decimal"/>
      <w:isLgl/>
      <w:lvlText w:val="%1.%2.%3"/>
      <w:lvlJc w:val="left"/>
      <w:pPr>
        <w:ind w:left="1212" w:hanging="720"/>
      </w:pPr>
      <w:rPr>
        <w:b/>
      </w:r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7" w15:restartNumberingAfterBreak="0">
    <w:nsid w:val="13B94A40"/>
    <w:multiLevelType w:val="multilevel"/>
    <w:tmpl w:val="B74C5702"/>
    <w:lvl w:ilvl="0">
      <w:start w:val="2"/>
      <w:numFmt w:val="decimal"/>
      <w:lvlText w:val="%1"/>
      <w:lvlJc w:val="left"/>
      <w:pPr>
        <w:ind w:left="480" w:hanging="480"/>
      </w:pPr>
    </w:lvl>
    <w:lvl w:ilvl="1">
      <w:start w:val="1"/>
      <w:numFmt w:val="decimal"/>
      <w:lvlText w:val="%1.%2"/>
      <w:lvlJc w:val="left"/>
      <w:pPr>
        <w:ind w:left="873" w:hanging="480"/>
      </w:pPr>
    </w:lvl>
    <w:lvl w:ilvl="2">
      <w:start w:val="1"/>
      <w:numFmt w:val="decimal"/>
      <w:lvlText w:val="%1.%2.%3"/>
      <w:lvlJc w:val="left"/>
      <w:pPr>
        <w:ind w:left="1506" w:hanging="720"/>
      </w:pPr>
      <w:rPr>
        <w:b/>
      </w:rPr>
    </w:lvl>
    <w:lvl w:ilvl="3">
      <w:start w:val="1"/>
      <w:numFmt w:val="decimal"/>
      <w:lvlText w:val="%1.%2.%3.%4"/>
      <w:lvlJc w:val="left"/>
      <w:pPr>
        <w:ind w:left="1899" w:hanging="720"/>
      </w:pPr>
    </w:lvl>
    <w:lvl w:ilvl="4">
      <w:start w:val="1"/>
      <w:numFmt w:val="decimal"/>
      <w:lvlText w:val="%1.%2.%3.%4.%5"/>
      <w:lvlJc w:val="left"/>
      <w:pPr>
        <w:ind w:left="2652" w:hanging="1080"/>
      </w:pPr>
    </w:lvl>
    <w:lvl w:ilvl="5">
      <w:start w:val="1"/>
      <w:numFmt w:val="decimal"/>
      <w:lvlText w:val="%1.%2.%3.%4.%5.%6"/>
      <w:lvlJc w:val="left"/>
      <w:pPr>
        <w:ind w:left="3045" w:hanging="1080"/>
      </w:pPr>
    </w:lvl>
    <w:lvl w:ilvl="6">
      <w:start w:val="1"/>
      <w:numFmt w:val="decimal"/>
      <w:lvlText w:val="%1.%2.%3.%4.%5.%6.%7"/>
      <w:lvlJc w:val="left"/>
      <w:pPr>
        <w:ind w:left="3798" w:hanging="1440"/>
      </w:pPr>
    </w:lvl>
    <w:lvl w:ilvl="7">
      <w:start w:val="1"/>
      <w:numFmt w:val="decimal"/>
      <w:lvlText w:val="%1.%2.%3.%4.%5.%6.%7.%8"/>
      <w:lvlJc w:val="left"/>
      <w:pPr>
        <w:ind w:left="4191" w:hanging="1440"/>
      </w:pPr>
    </w:lvl>
    <w:lvl w:ilvl="8">
      <w:start w:val="1"/>
      <w:numFmt w:val="decimal"/>
      <w:lvlText w:val="%1.%2.%3.%4.%5.%6.%7.%8.%9"/>
      <w:lvlJc w:val="left"/>
      <w:pPr>
        <w:ind w:left="4944" w:hanging="1800"/>
      </w:pPr>
    </w:lvl>
  </w:abstractNum>
  <w:abstractNum w:abstractNumId="8" w15:restartNumberingAfterBreak="0">
    <w:nsid w:val="18B34099"/>
    <w:multiLevelType w:val="multilevel"/>
    <w:tmpl w:val="78A25938"/>
    <w:styleLink w:val="EstiloEsquemanumerado"/>
    <w:lvl w:ilvl="0">
      <w:start w:val="1"/>
      <w:numFmt w:val="upperLetter"/>
      <w:lvlText w:val="%1."/>
      <w:lvlJc w:val="left"/>
      <w:pPr>
        <w:tabs>
          <w:tab w:val="num" w:pos="851"/>
        </w:tabs>
        <w:ind w:left="851" w:hanging="851"/>
      </w:pPr>
      <w:rPr>
        <w:rFonts w:ascii="Arial" w:hAnsi="Arial"/>
        <w:b/>
        <w:sz w:val="22"/>
      </w:rPr>
    </w:lvl>
    <w:lvl w:ilvl="1">
      <w:start w:val="1"/>
      <w:numFmt w:val="decimal"/>
      <w:lvlText w:val="%1.%2."/>
      <w:lvlJc w:val="left"/>
      <w:pPr>
        <w:tabs>
          <w:tab w:val="num" w:pos="1242"/>
        </w:tabs>
        <w:ind w:left="1800" w:hanging="1080"/>
      </w:pPr>
    </w:lvl>
    <w:lvl w:ilvl="2">
      <w:start w:val="1"/>
      <w:numFmt w:val="none"/>
      <w:lvlText w:val=""/>
      <w:lvlJc w:val="left"/>
      <w:pPr>
        <w:tabs>
          <w:tab w:val="num" w:pos="1512"/>
        </w:tabs>
        <w:ind w:left="1531" w:firstLine="341"/>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4365A0C"/>
    <w:multiLevelType w:val="hybridMultilevel"/>
    <w:tmpl w:val="A6F8EE6A"/>
    <w:lvl w:ilvl="0" w:tplc="C9FAF8D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65A73E3"/>
    <w:multiLevelType w:val="multilevel"/>
    <w:tmpl w:val="B0B6CB38"/>
    <w:lvl w:ilvl="0">
      <w:start w:val="3"/>
      <w:numFmt w:val="decimal"/>
      <w:lvlText w:val="%1"/>
      <w:lvlJc w:val="left"/>
      <w:pPr>
        <w:tabs>
          <w:tab w:val="num" w:pos="525"/>
        </w:tabs>
        <w:ind w:left="525" w:hanging="525"/>
      </w:pPr>
      <w:rPr>
        <w:b/>
      </w:rPr>
    </w:lvl>
    <w:lvl w:ilvl="1">
      <w:start w:val="1"/>
      <w:numFmt w:val="decimal"/>
      <w:lvlText w:val="%1.%2"/>
      <w:lvlJc w:val="left"/>
      <w:pPr>
        <w:tabs>
          <w:tab w:val="num" w:pos="885"/>
        </w:tabs>
        <w:ind w:left="885" w:hanging="525"/>
      </w:pPr>
      <w:rPr>
        <w:b/>
      </w:rPr>
    </w:lvl>
    <w:lvl w:ilvl="2">
      <w:start w:val="1"/>
      <w:numFmt w:val="decimal"/>
      <w:pStyle w:val="Estilo12ptNegrita"/>
      <w:lvlText w:val="%1.%2.%3"/>
      <w:lvlJc w:val="left"/>
      <w:pPr>
        <w:tabs>
          <w:tab w:val="num" w:pos="720"/>
        </w:tabs>
        <w:ind w:left="720" w:hanging="720"/>
      </w:pPr>
      <w:rPr>
        <w:b/>
      </w:rPr>
    </w:lvl>
    <w:lvl w:ilvl="3">
      <w:start w:val="1"/>
      <w:numFmt w:val="decimal"/>
      <w:lvlText w:val="%1.%2.%3.%4"/>
      <w:lvlJc w:val="left"/>
      <w:pPr>
        <w:tabs>
          <w:tab w:val="num" w:pos="2160"/>
        </w:tabs>
        <w:ind w:left="2160" w:hanging="1080"/>
      </w:pPr>
      <w:rPr>
        <w:b/>
      </w:rPr>
    </w:lvl>
    <w:lvl w:ilvl="4">
      <w:start w:val="1"/>
      <w:numFmt w:val="decimal"/>
      <w:lvlText w:val="%1.%2.%3.%4.%5"/>
      <w:lvlJc w:val="left"/>
      <w:pPr>
        <w:tabs>
          <w:tab w:val="num" w:pos="2520"/>
        </w:tabs>
        <w:ind w:left="2520" w:hanging="1080"/>
      </w:pPr>
      <w:rPr>
        <w:b/>
      </w:rPr>
    </w:lvl>
    <w:lvl w:ilvl="5">
      <w:start w:val="1"/>
      <w:numFmt w:val="decimal"/>
      <w:lvlText w:val="%1.%2.%3.%4.%5.%6"/>
      <w:lvlJc w:val="left"/>
      <w:pPr>
        <w:tabs>
          <w:tab w:val="num" w:pos="3240"/>
        </w:tabs>
        <w:ind w:left="3240" w:hanging="1440"/>
      </w:pPr>
      <w:rPr>
        <w:b/>
      </w:rPr>
    </w:lvl>
    <w:lvl w:ilvl="6">
      <w:start w:val="1"/>
      <w:numFmt w:val="decimal"/>
      <w:lvlText w:val="%1.%2.%3.%4.%5.%6.%7"/>
      <w:lvlJc w:val="left"/>
      <w:pPr>
        <w:tabs>
          <w:tab w:val="num" w:pos="3600"/>
        </w:tabs>
        <w:ind w:left="3600" w:hanging="1440"/>
      </w:pPr>
      <w:rPr>
        <w:b/>
      </w:rPr>
    </w:lvl>
    <w:lvl w:ilvl="7">
      <w:start w:val="1"/>
      <w:numFmt w:val="decimal"/>
      <w:lvlText w:val="%1.%2.%3.%4.%5.%6.%7.%8"/>
      <w:lvlJc w:val="left"/>
      <w:pPr>
        <w:tabs>
          <w:tab w:val="num" w:pos="4320"/>
        </w:tabs>
        <w:ind w:left="4320" w:hanging="1800"/>
      </w:pPr>
      <w:rPr>
        <w:b/>
      </w:rPr>
    </w:lvl>
    <w:lvl w:ilvl="8">
      <w:start w:val="1"/>
      <w:numFmt w:val="decimal"/>
      <w:lvlText w:val="%1.%2.%3.%4.%5.%6.%7.%8.%9"/>
      <w:lvlJc w:val="left"/>
      <w:pPr>
        <w:tabs>
          <w:tab w:val="num" w:pos="4680"/>
        </w:tabs>
        <w:ind w:left="4680" w:hanging="1800"/>
      </w:pPr>
      <w:rPr>
        <w:b/>
      </w:rPr>
    </w:lvl>
  </w:abstractNum>
  <w:abstractNum w:abstractNumId="11" w15:restartNumberingAfterBreak="0">
    <w:nsid w:val="287A1366"/>
    <w:multiLevelType w:val="hybridMultilevel"/>
    <w:tmpl w:val="38C650EA"/>
    <w:lvl w:ilvl="0" w:tplc="0C0A0001">
      <w:start w:val="1"/>
      <w:numFmt w:val="lowerLetter"/>
      <w:lvlText w:val="%1."/>
      <w:lvlJc w:val="left"/>
      <w:pPr>
        <w:tabs>
          <w:tab w:val="num" w:pos="720"/>
        </w:tabs>
        <w:ind w:left="720" w:hanging="360"/>
      </w:pPr>
    </w:lvl>
    <w:lvl w:ilvl="1" w:tplc="0C0A0003">
      <w:start w:val="1"/>
      <w:numFmt w:val="bullet"/>
      <w:lvlText w:val=""/>
      <w:lvlJc w:val="left"/>
      <w:pPr>
        <w:tabs>
          <w:tab w:val="num" w:pos="1440"/>
        </w:tabs>
        <w:ind w:left="1440" w:hanging="360"/>
      </w:pPr>
      <w:rPr>
        <w:rFonts w:ascii="Wingdings" w:hAnsi="Wingdings" w:hint="default"/>
      </w:rPr>
    </w:lvl>
    <w:lvl w:ilvl="2" w:tplc="0C0A0005">
      <w:numFmt w:val="bullet"/>
      <w:pStyle w:val="ndice1"/>
      <w:lvlText w:val="-"/>
      <w:lvlJc w:val="left"/>
      <w:pPr>
        <w:tabs>
          <w:tab w:val="num" w:pos="2625"/>
        </w:tabs>
        <w:ind w:left="2625" w:hanging="645"/>
      </w:pPr>
      <w:rPr>
        <w:rFonts w:ascii="Times New Roman" w:eastAsia="Times New Roman" w:hAnsi="Times New Roman" w:cs="Times New Roman" w:hint="default"/>
      </w:r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0C0A0005">
      <w:start w:val="1"/>
      <w:numFmt w:val="lowerRoman"/>
      <w:lvlText w:val="%6."/>
      <w:lvlJc w:val="right"/>
      <w:pPr>
        <w:tabs>
          <w:tab w:val="num" w:pos="4320"/>
        </w:tabs>
        <w:ind w:left="4320" w:hanging="180"/>
      </w:pPr>
    </w:lvl>
    <w:lvl w:ilvl="6" w:tplc="0C0A0001">
      <w:start w:val="1"/>
      <w:numFmt w:val="decimal"/>
      <w:lvlText w:val="%7."/>
      <w:lvlJc w:val="left"/>
      <w:pPr>
        <w:tabs>
          <w:tab w:val="num" w:pos="5040"/>
        </w:tabs>
        <w:ind w:left="5040" w:hanging="360"/>
      </w:pPr>
    </w:lvl>
    <w:lvl w:ilvl="7" w:tplc="0C0A0003">
      <w:start w:val="1"/>
      <w:numFmt w:val="lowerLetter"/>
      <w:lvlText w:val="%8."/>
      <w:lvlJc w:val="left"/>
      <w:pPr>
        <w:tabs>
          <w:tab w:val="num" w:pos="5760"/>
        </w:tabs>
        <w:ind w:left="5760" w:hanging="360"/>
      </w:pPr>
    </w:lvl>
    <w:lvl w:ilvl="8" w:tplc="0C0A0005">
      <w:start w:val="1"/>
      <w:numFmt w:val="lowerRoman"/>
      <w:lvlText w:val="%9."/>
      <w:lvlJc w:val="right"/>
      <w:pPr>
        <w:tabs>
          <w:tab w:val="num" w:pos="6480"/>
        </w:tabs>
        <w:ind w:left="6480" w:hanging="180"/>
      </w:pPr>
    </w:lvl>
  </w:abstractNum>
  <w:abstractNum w:abstractNumId="12" w15:restartNumberingAfterBreak="0">
    <w:nsid w:val="324949EC"/>
    <w:multiLevelType w:val="multilevel"/>
    <w:tmpl w:val="50183D26"/>
    <w:styleLink w:val="EstiloEsquemanumerado1"/>
    <w:lvl w:ilvl="0">
      <w:start w:val="1"/>
      <w:numFmt w:val="upperLetter"/>
      <w:lvlText w:val="%1."/>
      <w:lvlJc w:val="left"/>
      <w:pPr>
        <w:tabs>
          <w:tab w:val="num" w:pos="851"/>
        </w:tabs>
        <w:ind w:left="851" w:hanging="851"/>
      </w:pPr>
      <w:rPr>
        <w:rFonts w:ascii="Arial" w:hAnsi="Arial"/>
        <w:sz w:val="22"/>
      </w:rPr>
    </w:lvl>
    <w:lvl w:ilvl="1">
      <w:start w:val="1"/>
      <w:numFmt w:val="decimal"/>
      <w:lvlText w:val="%1.%2."/>
      <w:lvlJc w:val="left"/>
      <w:pPr>
        <w:tabs>
          <w:tab w:val="num" w:pos="1418"/>
        </w:tabs>
        <w:ind w:left="2098" w:hanging="1247"/>
      </w:pPr>
    </w:lvl>
    <w:lvl w:ilvl="2">
      <w:start w:val="1"/>
      <w:numFmt w:val="none"/>
      <w:lvlText w:val=""/>
      <w:lvlJc w:val="left"/>
      <w:pPr>
        <w:tabs>
          <w:tab w:val="num" w:pos="1512"/>
        </w:tabs>
        <w:ind w:left="1531" w:firstLine="341"/>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80F4E16"/>
    <w:multiLevelType w:val="multilevel"/>
    <w:tmpl w:val="0409001F"/>
    <w:styleLink w:val="Estilo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84D2B97"/>
    <w:multiLevelType w:val="hybridMultilevel"/>
    <w:tmpl w:val="F3B649DE"/>
    <w:lvl w:ilvl="0" w:tplc="0C0A0001">
      <w:start w:val="1"/>
      <w:numFmt w:val="bullet"/>
      <w:lvlText w:val=""/>
      <w:lvlJc w:val="left"/>
      <w:pPr>
        <w:ind w:left="3035" w:hanging="360"/>
      </w:pPr>
      <w:rPr>
        <w:rFonts w:ascii="Symbol" w:hAnsi="Symbol" w:hint="default"/>
      </w:rPr>
    </w:lvl>
    <w:lvl w:ilvl="1" w:tplc="0C0A0003">
      <w:start w:val="1"/>
      <w:numFmt w:val="bullet"/>
      <w:lvlText w:val="o"/>
      <w:lvlJc w:val="left"/>
      <w:pPr>
        <w:ind w:left="3755" w:hanging="360"/>
      </w:pPr>
      <w:rPr>
        <w:rFonts w:ascii="Courier New" w:hAnsi="Courier New" w:cs="Courier New" w:hint="default"/>
      </w:rPr>
    </w:lvl>
    <w:lvl w:ilvl="2" w:tplc="0C0A0005">
      <w:start w:val="1"/>
      <w:numFmt w:val="bullet"/>
      <w:lvlText w:val=""/>
      <w:lvlJc w:val="left"/>
      <w:pPr>
        <w:ind w:left="4475" w:hanging="360"/>
      </w:pPr>
      <w:rPr>
        <w:rFonts w:ascii="Wingdings" w:hAnsi="Wingdings" w:hint="default"/>
      </w:rPr>
    </w:lvl>
    <w:lvl w:ilvl="3" w:tplc="0C0A0001">
      <w:start w:val="1"/>
      <w:numFmt w:val="bullet"/>
      <w:lvlText w:val=""/>
      <w:lvlJc w:val="left"/>
      <w:pPr>
        <w:ind w:left="5195" w:hanging="360"/>
      </w:pPr>
      <w:rPr>
        <w:rFonts w:ascii="Symbol" w:hAnsi="Symbol" w:hint="default"/>
      </w:rPr>
    </w:lvl>
    <w:lvl w:ilvl="4" w:tplc="0C0A0003">
      <w:start w:val="1"/>
      <w:numFmt w:val="bullet"/>
      <w:lvlText w:val="o"/>
      <w:lvlJc w:val="left"/>
      <w:pPr>
        <w:ind w:left="5915" w:hanging="360"/>
      </w:pPr>
      <w:rPr>
        <w:rFonts w:ascii="Courier New" w:hAnsi="Courier New" w:cs="Courier New" w:hint="default"/>
      </w:rPr>
    </w:lvl>
    <w:lvl w:ilvl="5" w:tplc="0C0A0005">
      <w:start w:val="1"/>
      <w:numFmt w:val="bullet"/>
      <w:lvlText w:val=""/>
      <w:lvlJc w:val="left"/>
      <w:pPr>
        <w:ind w:left="6635" w:hanging="360"/>
      </w:pPr>
      <w:rPr>
        <w:rFonts w:ascii="Wingdings" w:hAnsi="Wingdings" w:hint="default"/>
      </w:rPr>
    </w:lvl>
    <w:lvl w:ilvl="6" w:tplc="0C0A0001">
      <w:start w:val="1"/>
      <w:numFmt w:val="bullet"/>
      <w:lvlText w:val=""/>
      <w:lvlJc w:val="left"/>
      <w:pPr>
        <w:ind w:left="7355" w:hanging="360"/>
      </w:pPr>
      <w:rPr>
        <w:rFonts w:ascii="Symbol" w:hAnsi="Symbol" w:hint="default"/>
      </w:rPr>
    </w:lvl>
    <w:lvl w:ilvl="7" w:tplc="0C0A0003">
      <w:start w:val="1"/>
      <w:numFmt w:val="bullet"/>
      <w:lvlText w:val="o"/>
      <w:lvlJc w:val="left"/>
      <w:pPr>
        <w:ind w:left="8075" w:hanging="360"/>
      </w:pPr>
      <w:rPr>
        <w:rFonts w:ascii="Courier New" w:hAnsi="Courier New" w:cs="Courier New" w:hint="default"/>
      </w:rPr>
    </w:lvl>
    <w:lvl w:ilvl="8" w:tplc="0C0A0005">
      <w:start w:val="1"/>
      <w:numFmt w:val="bullet"/>
      <w:lvlText w:val=""/>
      <w:lvlJc w:val="left"/>
      <w:pPr>
        <w:ind w:left="8795" w:hanging="360"/>
      </w:pPr>
      <w:rPr>
        <w:rFonts w:ascii="Wingdings" w:hAnsi="Wingdings" w:hint="default"/>
      </w:rPr>
    </w:lvl>
  </w:abstractNum>
  <w:abstractNum w:abstractNumId="15" w15:restartNumberingAfterBreak="0">
    <w:nsid w:val="46E17444"/>
    <w:multiLevelType w:val="multilevel"/>
    <w:tmpl w:val="7466EB90"/>
    <w:lvl w:ilvl="0">
      <w:start w:val="1"/>
      <w:numFmt w:val="decimal"/>
      <w:pStyle w:val="cuadro"/>
      <w:suff w:val="space"/>
      <w:lvlText w:val="Cuadro Nº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EF13B51"/>
    <w:multiLevelType w:val="hybridMultilevel"/>
    <w:tmpl w:val="9FA06DF0"/>
    <w:lvl w:ilvl="0" w:tplc="C9FAF8D6">
      <w:numFmt w:val="bullet"/>
      <w:lvlText w:val="•"/>
      <w:lvlJc w:val="left"/>
      <w:pPr>
        <w:ind w:left="786" w:hanging="360"/>
      </w:pPr>
      <w:rPr>
        <w:rFonts w:ascii="Arial" w:eastAsia="Calibri" w:hAnsi="Arial" w:cs="Aria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7" w15:restartNumberingAfterBreak="0">
    <w:nsid w:val="50465AA5"/>
    <w:multiLevelType w:val="hybridMultilevel"/>
    <w:tmpl w:val="6A5825B2"/>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8" w15:restartNumberingAfterBreak="0">
    <w:nsid w:val="5D820B8E"/>
    <w:multiLevelType w:val="hybridMultilevel"/>
    <w:tmpl w:val="6EEA6EAC"/>
    <w:lvl w:ilvl="0" w:tplc="950086A6">
      <w:start w:val="1"/>
      <w:numFmt w:val="bullet"/>
      <w:pStyle w:val="EstiloNegritaCar"/>
      <w:lvlText w:val=""/>
      <w:lvlPicBulletId w:val="0"/>
      <w:lvlJc w:val="left"/>
      <w:pPr>
        <w:tabs>
          <w:tab w:val="num" w:pos="894"/>
        </w:tabs>
        <w:ind w:left="894" w:hanging="454"/>
      </w:pPr>
      <w:rPr>
        <w:rFonts w:ascii="Symbol" w:hAnsi="Symbol" w:hint="default"/>
      </w:rPr>
    </w:lvl>
    <w:lvl w:ilvl="1" w:tplc="07081708">
      <w:start w:val="1"/>
      <w:numFmt w:val="bullet"/>
      <w:lvlText w:val="o"/>
      <w:lvlJc w:val="left"/>
      <w:pPr>
        <w:tabs>
          <w:tab w:val="num" w:pos="2007"/>
        </w:tabs>
        <w:ind w:left="2007" w:hanging="360"/>
      </w:pPr>
      <w:rPr>
        <w:rFonts w:ascii="Courier New" w:hAnsi="Courier New" w:cs="Courier New" w:hint="default"/>
      </w:rPr>
    </w:lvl>
    <w:lvl w:ilvl="2" w:tplc="09F69DAE">
      <w:start w:val="1"/>
      <w:numFmt w:val="bullet"/>
      <w:lvlText w:val=""/>
      <w:lvlJc w:val="left"/>
      <w:pPr>
        <w:tabs>
          <w:tab w:val="num" w:pos="2727"/>
        </w:tabs>
        <w:ind w:left="2727" w:hanging="360"/>
      </w:pPr>
      <w:rPr>
        <w:rFonts w:ascii="Wingdings" w:hAnsi="Wingdings" w:hint="default"/>
      </w:rPr>
    </w:lvl>
    <w:lvl w:ilvl="3" w:tplc="81C86800">
      <w:start w:val="1"/>
      <w:numFmt w:val="bullet"/>
      <w:lvlText w:val=""/>
      <w:lvlJc w:val="left"/>
      <w:pPr>
        <w:tabs>
          <w:tab w:val="num" w:pos="3447"/>
        </w:tabs>
        <w:ind w:left="3447" w:hanging="360"/>
      </w:pPr>
      <w:rPr>
        <w:rFonts w:ascii="Symbol" w:hAnsi="Symbol" w:hint="default"/>
      </w:rPr>
    </w:lvl>
    <w:lvl w:ilvl="4" w:tplc="5F2A3298">
      <w:start w:val="1"/>
      <w:numFmt w:val="bullet"/>
      <w:lvlText w:val="o"/>
      <w:lvlJc w:val="left"/>
      <w:pPr>
        <w:tabs>
          <w:tab w:val="num" w:pos="4167"/>
        </w:tabs>
        <w:ind w:left="4167" w:hanging="360"/>
      </w:pPr>
      <w:rPr>
        <w:rFonts w:ascii="Courier New" w:hAnsi="Courier New" w:cs="Courier New" w:hint="default"/>
      </w:rPr>
    </w:lvl>
    <w:lvl w:ilvl="5" w:tplc="48741A8C">
      <w:start w:val="1"/>
      <w:numFmt w:val="bullet"/>
      <w:lvlText w:val=""/>
      <w:lvlJc w:val="left"/>
      <w:pPr>
        <w:tabs>
          <w:tab w:val="num" w:pos="4887"/>
        </w:tabs>
        <w:ind w:left="4887" w:hanging="360"/>
      </w:pPr>
      <w:rPr>
        <w:rFonts w:ascii="Wingdings" w:hAnsi="Wingdings" w:hint="default"/>
      </w:rPr>
    </w:lvl>
    <w:lvl w:ilvl="6" w:tplc="F0744232">
      <w:start w:val="1"/>
      <w:numFmt w:val="bullet"/>
      <w:lvlText w:val=""/>
      <w:lvlJc w:val="left"/>
      <w:pPr>
        <w:tabs>
          <w:tab w:val="num" w:pos="5607"/>
        </w:tabs>
        <w:ind w:left="5607" w:hanging="360"/>
      </w:pPr>
      <w:rPr>
        <w:rFonts w:ascii="Symbol" w:hAnsi="Symbol" w:hint="default"/>
      </w:rPr>
    </w:lvl>
    <w:lvl w:ilvl="7" w:tplc="EF3A360E">
      <w:start w:val="1"/>
      <w:numFmt w:val="bullet"/>
      <w:lvlText w:val="o"/>
      <w:lvlJc w:val="left"/>
      <w:pPr>
        <w:tabs>
          <w:tab w:val="num" w:pos="6327"/>
        </w:tabs>
        <w:ind w:left="6327" w:hanging="360"/>
      </w:pPr>
      <w:rPr>
        <w:rFonts w:ascii="Courier New" w:hAnsi="Courier New" w:cs="Courier New" w:hint="default"/>
      </w:rPr>
    </w:lvl>
    <w:lvl w:ilvl="8" w:tplc="3426E1AC">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28B3BE0"/>
    <w:multiLevelType w:val="multilevel"/>
    <w:tmpl w:val="08B20462"/>
    <w:styleLink w:val="EstiloEsquemanumeradoNegrita"/>
    <w:lvl w:ilvl="0">
      <w:start w:val="1"/>
      <w:numFmt w:val="upperLetter"/>
      <w:lvlText w:val="%1."/>
      <w:lvlJc w:val="left"/>
      <w:pPr>
        <w:tabs>
          <w:tab w:val="num" w:pos="567"/>
        </w:tabs>
        <w:ind w:left="624" w:hanging="624"/>
      </w:pPr>
      <w:rPr>
        <w:rFonts w:ascii="Arial" w:hAnsi="Arial" w:cs="Times New Roman" w:hint="default"/>
        <w:b/>
        <w:bCs/>
        <w:sz w:val="22"/>
      </w:rPr>
    </w:lvl>
    <w:lvl w:ilvl="1">
      <w:start w:val="1"/>
      <w:numFmt w:val="decimal"/>
      <w:lvlText w:val="%1.%2."/>
      <w:lvlJc w:val="left"/>
      <w:pPr>
        <w:tabs>
          <w:tab w:val="num" w:pos="1418"/>
        </w:tabs>
        <w:ind w:left="2098" w:hanging="1247"/>
      </w:pPr>
    </w:lvl>
    <w:lvl w:ilvl="2">
      <w:start w:val="1"/>
      <w:numFmt w:val="none"/>
      <w:lvlText w:val=""/>
      <w:lvlJc w:val="left"/>
      <w:pPr>
        <w:tabs>
          <w:tab w:val="num" w:pos="1512"/>
        </w:tabs>
        <w:ind w:left="1531" w:firstLine="341"/>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9C032DC"/>
    <w:multiLevelType w:val="multilevel"/>
    <w:tmpl w:val="0F86FC7E"/>
    <w:lvl w:ilvl="0">
      <w:start w:val="1"/>
      <w:numFmt w:val="upperRoman"/>
      <w:lvlText w:val="%1."/>
      <w:lvlJc w:val="right"/>
      <w:pPr>
        <w:ind w:left="720" w:hanging="360"/>
      </w:pPr>
    </w:lvl>
    <w:lvl w:ilvl="1">
      <w:start w:val="1"/>
      <w:numFmt w:val="decimal"/>
      <w:isLgl/>
      <w:lvlText w:val="%1.%2"/>
      <w:lvlJc w:val="left"/>
      <w:pPr>
        <w:ind w:left="786" w:hanging="360"/>
      </w:pPr>
    </w:lvl>
    <w:lvl w:ilvl="2">
      <w:start w:val="1"/>
      <w:numFmt w:val="decimal"/>
      <w:isLgl/>
      <w:lvlText w:val="%1.%2.%3"/>
      <w:lvlJc w:val="left"/>
      <w:pPr>
        <w:ind w:left="720" w:hanging="720"/>
      </w:pPr>
      <w:rPr>
        <w:b/>
      </w:r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21" w15:restartNumberingAfterBreak="0">
    <w:nsid w:val="6BA7263E"/>
    <w:multiLevelType w:val="hybridMultilevel"/>
    <w:tmpl w:val="979E1D5C"/>
    <w:lvl w:ilvl="0" w:tplc="C9FAF8D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F833EC6"/>
    <w:multiLevelType w:val="multilevel"/>
    <w:tmpl w:val="B74C5702"/>
    <w:lvl w:ilvl="0">
      <w:start w:val="2"/>
      <w:numFmt w:val="decimal"/>
      <w:lvlText w:val="%1"/>
      <w:lvlJc w:val="left"/>
      <w:pPr>
        <w:ind w:left="480" w:hanging="480"/>
      </w:pPr>
    </w:lvl>
    <w:lvl w:ilvl="1">
      <w:start w:val="1"/>
      <w:numFmt w:val="decimal"/>
      <w:lvlText w:val="%1.%2"/>
      <w:lvlJc w:val="left"/>
      <w:pPr>
        <w:ind w:left="873" w:hanging="480"/>
      </w:pPr>
    </w:lvl>
    <w:lvl w:ilvl="2">
      <w:start w:val="1"/>
      <w:numFmt w:val="decimal"/>
      <w:lvlText w:val="%1.%2.%3"/>
      <w:lvlJc w:val="left"/>
      <w:pPr>
        <w:ind w:left="1506" w:hanging="720"/>
      </w:pPr>
      <w:rPr>
        <w:b/>
      </w:rPr>
    </w:lvl>
    <w:lvl w:ilvl="3">
      <w:start w:val="1"/>
      <w:numFmt w:val="decimal"/>
      <w:lvlText w:val="%1.%2.%3.%4"/>
      <w:lvlJc w:val="left"/>
      <w:pPr>
        <w:ind w:left="1899" w:hanging="720"/>
      </w:pPr>
    </w:lvl>
    <w:lvl w:ilvl="4">
      <w:start w:val="1"/>
      <w:numFmt w:val="decimal"/>
      <w:lvlText w:val="%1.%2.%3.%4.%5"/>
      <w:lvlJc w:val="left"/>
      <w:pPr>
        <w:ind w:left="2652" w:hanging="1080"/>
      </w:pPr>
    </w:lvl>
    <w:lvl w:ilvl="5">
      <w:start w:val="1"/>
      <w:numFmt w:val="decimal"/>
      <w:lvlText w:val="%1.%2.%3.%4.%5.%6"/>
      <w:lvlJc w:val="left"/>
      <w:pPr>
        <w:ind w:left="3045" w:hanging="1080"/>
      </w:pPr>
    </w:lvl>
    <w:lvl w:ilvl="6">
      <w:start w:val="1"/>
      <w:numFmt w:val="decimal"/>
      <w:lvlText w:val="%1.%2.%3.%4.%5.%6.%7"/>
      <w:lvlJc w:val="left"/>
      <w:pPr>
        <w:ind w:left="3798" w:hanging="1440"/>
      </w:pPr>
    </w:lvl>
    <w:lvl w:ilvl="7">
      <w:start w:val="1"/>
      <w:numFmt w:val="decimal"/>
      <w:lvlText w:val="%1.%2.%3.%4.%5.%6.%7.%8"/>
      <w:lvlJc w:val="left"/>
      <w:pPr>
        <w:ind w:left="4191" w:hanging="1440"/>
      </w:pPr>
    </w:lvl>
    <w:lvl w:ilvl="8">
      <w:start w:val="1"/>
      <w:numFmt w:val="decimal"/>
      <w:lvlText w:val="%1.%2.%3.%4.%5.%6.%7.%8.%9"/>
      <w:lvlJc w:val="left"/>
      <w:pPr>
        <w:ind w:left="4944" w:hanging="1800"/>
      </w:pPr>
    </w:lvl>
  </w:abstractNum>
  <w:abstractNum w:abstractNumId="23" w15:restartNumberingAfterBreak="0">
    <w:nsid w:val="705949FD"/>
    <w:multiLevelType w:val="hybridMultilevel"/>
    <w:tmpl w:val="458C78A2"/>
    <w:lvl w:ilvl="0" w:tplc="280A0001">
      <w:start w:val="1"/>
      <w:numFmt w:val="bullet"/>
      <w:lvlText w:val=""/>
      <w:lvlJc w:val="left"/>
      <w:pPr>
        <w:ind w:left="1932" w:hanging="360"/>
      </w:pPr>
      <w:rPr>
        <w:rFonts w:ascii="Symbol" w:hAnsi="Symbol" w:hint="default"/>
      </w:rPr>
    </w:lvl>
    <w:lvl w:ilvl="1" w:tplc="280A0003">
      <w:start w:val="1"/>
      <w:numFmt w:val="bullet"/>
      <w:lvlText w:val="o"/>
      <w:lvlJc w:val="left"/>
      <w:pPr>
        <w:ind w:left="2652" w:hanging="360"/>
      </w:pPr>
      <w:rPr>
        <w:rFonts w:ascii="Courier New" w:hAnsi="Courier New" w:cs="Courier New" w:hint="default"/>
      </w:rPr>
    </w:lvl>
    <w:lvl w:ilvl="2" w:tplc="280A0005">
      <w:start w:val="1"/>
      <w:numFmt w:val="bullet"/>
      <w:lvlText w:val=""/>
      <w:lvlJc w:val="left"/>
      <w:pPr>
        <w:ind w:left="3372" w:hanging="360"/>
      </w:pPr>
      <w:rPr>
        <w:rFonts w:ascii="Wingdings" w:hAnsi="Wingdings" w:hint="default"/>
      </w:rPr>
    </w:lvl>
    <w:lvl w:ilvl="3" w:tplc="280A0001">
      <w:start w:val="1"/>
      <w:numFmt w:val="bullet"/>
      <w:lvlText w:val=""/>
      <w:lvlJc w:val="left"/>
      <w:pPr>
        <w:ind w:left="4092" w:hanging="360"/>
      </w:pPr>
      <w:rPr>
        <w:rFonts w:ascii="Symbol" w:hAnsi="Symbol" w:hint="default"/>
      </w:rPr>
    </w:lvl>
    <w:lvl w:ilvl="4" w:tplc="280A0003">
      <w:start w:val="1"/>
      <w:numFmt w:val="bullet"/>
      <w:lvlText w:val="o"/>
      <w:lvlJc w:val="left"/>
      <w:pPr>
        <w:ind w:left="4812" w:hanging="360"/>
      </w:pPr>
      <w:rPr>
        <w:rFonts w:ascii="Courier New" w:hAnsi="Courier New" w:cs="Courier New" w:hint="default"/>
      </w:rPr>
    </w:lvl>
    <w:lvl w:ilvl="5" w:tplc="280A0005">
      <w:start w:val="1"/>
      <w:numFmt w:val="bullet"/>
      <w:lvlText w:val=""/>
      <w:lvlJc w:val="left"/>
      <w:pPr>
        <w:ind w:left="5532" w:hanging="360"/>
      </w:pPr>
      <w:rPr>
        <w:rFonts w:ascii="Wingdings" w:hAnsi="Wingdings" w:hint="default"/>
      </w:rPr>
    </w:lvl>
    <w:lvl w:ilvl="6" w:tplc="280A0001">
      <w:start w:val="1"/>
      <w:numFmt w:val="bullet"/>
      <w:lvlText w:val=""/>
      <w:lvlJc w:val="left"/>
      <w:pPr>
        <w:ind w:left="6252" w:hanging="360"/>
      </w:pPr>
      <w:rPr>
        <w:rFonts w:ascii="Symbol" w:hAnsi="Symbol" w:hint="default"/>
      </w:rPr>
    </w:lvl>
    <w:lvl w:ilvl="7" w:tplc="280A0003">
      <w:start w:val="1"/>
      <w:numFmt w:val="bullet"/>
      <w:lvlText w:val="o"/>
      <w:lvlJc w:val="left"/>
      <w:pPr>
        <w:ind w:left="6972" w:hanging="360"/>
      </w:pPr>
      <w:rPr>
        <w:rFonts w:ascii="Courier New" w:hAnsi="Courier New" w:cs="Courier New" w:hint="default"/>
      </w:rPr>
    </w:lvl>
    <w:lvl w:ilvl="8" w:tplc="280A0005">
      <w:start w:val="1"/>
      <w:numFmt w:val="bullet"/>
      <w:lvlText w:val=""/>
      <w:lvlJc w:val="left"/>
      <w:pPr>
        <w:ind w:left="7692" w:hanging="360"/>
      </w:pPr>
      <w:rPr>
        <w:rFonts w:ascii="Wingdings" w:hAnsi="Wingdings" w:hint="default"/>
      </w:rPr>
    </w:lvl>
  </w:abstractNum>
  <w:abstractNum w:abstractNumId="24" w15:restartNumberingAfterBreak="0">
    <w:nsid w:val="716A391F"/>
    <w:multiLevelType w:val="hybridMultilevel"/>
    <w:tmpl w:val="0F105622"/>
    <w:lvl w:ilvl="0" w:tplc="C9FAF8D6">
      <w:numFmt w:val="bullet"/>
      <w:lvlText w:val="•"/>
      <w:lvlJc w:val="left"/>
      <w:pPr>
        <w:ind w:left="786" w:hanging="360"/>
      </w:pPr>
      <w:rPr>
        <w:rFonts w:ascii="Arial" w:eastAsia="Calibri" w:hAnsi="Arial" w:cs="Aria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25" w15:restartNumberingAfterBreak="0">
    <w:nsid w:val="78453ABF"/>
    <w:multiLevelType w:val="multilevel"/>
    <w:tmpl w:val="34B44F2C"/>
    <w:styleLink w:val="EstiloNumerado1"/>
    <w:lvl w:ilvl="0">
      <w:start w:val="1"/>
      <w:numFmt w:val="decimal"/>
      <w:lvlText w:val="%1."/>
      <w:lvlJc w:val="left"/>
      <w:pPr>
        <w:tabs>
          <w:tab w:val="num" w:pos="1134"/>
        </w:tabs>
        <w:ind w:left="1134" w:hanging="567"/>
      </w:pPr>
      <w:rPr>
        <w:rFonts w:ascii="Arial" w:hAnsi="Arial" w:cs="Times New Roman"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A30448F"/>
    <w:multiLevelType w:val="hybridMultilevel"/>
    <w:tmpl w:val="02A28170"/>
    <w:lvl w:ilvl="0" w:tplc="19900C34">
      <w:start w:val="2"/>
      <w:numFmt w:val="bullet"/>
      <w:lvlText w:val="-"/>
      <w:lvlJc w:val="left"/>
      <w:pPr>
        <w:ind w:left="720" w:hanging="360"/>
      </w:pPr>
      <w:rPr>
        <w:rFonts w:ascii="Arial" w:eastAsia="Times New Roman" w:hAnsi="Arial" w:cs="Arial" w:hint="default"/>
        <w:b/>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7" w15:restartNumberingAfterBreak="0">
    <w:nsid w:val="7CA64EAE"/>
    <w:multiLevelType w:val="hybridMultilevel"/>
    <w:tmpl w:val="CD9668D0"/>
    <w:lvl w:ilvl="0" w:tplc="ECFAF880">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DFA35B2"/>
    <w:multiLevelType w:val="hybridMultilevel"/>
    <w:tmpl w:val="EC4476C4"/>
    <w:lvl w:ilvl="0" w:tplc="C9FAF8D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num>
  <w:num w:numId="4">
    <w:abstractNumId w:val="5"/>
  </w:num>
  <w:num w:numId="5">
    <w:abstractNumId w:val="4"/>
  </w:num>
  <w:num w:numId="6">
    <w:abstractNumId w:val="18"/>
  </w:num>
  <w:num w:numId="7">
    <w:abstractNumId w:val="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3"/>
  </w:num>
  <w:num w:numId="1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
  </w:num>
  <w:num w:numId="19">
    <w:abstractNumId w:val="8"/>
  </w:num>
  <w:num w:numId="20">
    <w:abstractNumId w:val="12"/>
  </w:num>
  <w:num w:numId="21">
    <w:abstractNumId w:val="13"/>
  </w:num>
  <w:num w:numId="22">
    <w:abstractNumId w:val="19"/>
  </w:num>
  <w:num w:numId="23">
    <w:abstractNumId w:val="25"/>
  </w:num>
  <w:num w:numId="24">
    <w:abstractNumId w:val="27"/>
  </w:num>
  <w:num w:numId="25">
    <w:abstractNumId w:val="28"/>
  </w:num>
  <w:num w:numId="26">
    <w:abstractNumId w:val="9"/>
  </w:num>
  <w:num w:numId="27">
    <w:abstractNumId w:val="24"/>
  </w:num>
  <w:num w:numId="28">
    <w:abstractNumId w:val="21"/>
  </w:num>
  <w:num w:numId="2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42"/>
  <w:drawingGridVerticalSpacing w:val="284"/>
  <w:noPunctuationKerning/>
  <w:characterSpacingControl w:val="doNotCompress"/>
  <w:hdrShapeDefaults>
    <o:shapedefaults v:ext="edit" spidmax="2049" fill="f" fillcolor="none [3213]" strokecolor="none [3213]">
      <v:fill color="none [3213]" on="f"/>
      <v:stroke 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899"/>
    <w:rsid w:val="00007305"/>
    <w:rsid w:val="00021A66"/>
    <w:rsid w:val="00023A1D"/>
    <w:rsid w:val="0003080A"/>
    <w:rsid w:val="00033599"/>
    <w:rsid w:val="00036359"/>
    <w:rsid w:val="0005063A"/>
    <w:rsid w:val="00061375"/>
    <w:rsid w:val="00064664"/>
    <w:rsid w:val="00066757"/>
    <w:rsid w:val="000808DF"/>
    <w:rsid w:val="00095F80"/>
    <w:rsid w:val="000A19A7"/>
    <w:rsid w:val="000B3526"/>
    <w:rsid w:val="000B47F8"/>
    <w:rsid w:val="000C4542"/>
    <w:rsid w:val="000C5140"/>
    <w:rsid w:val="000E2918"/>
    <w:rsid w:val="000E5355"/>
    <w:rsid w:val="000F7A3D"/>
    <w:rsid w:val="00102172"/>
    <w:rsid w:val="00106EF7"/>
    <w:rsid w:val="0010752E"/>
    <w:rsid w:val="0011338C"/>
    <w:rsid w:val="001163C9"/>
    <w:rsid w:val="00117029"/>
    <w:rsid w:val="00125607"/>
    <w:rsid w:val="00134AB5"/>
    <w:rsid w:val="00134C0A"/>
    <w:rsid w:val="0014536E"/>
    <w:rsid w:val="00145F99"/>
    <w:rsid w:val="001565DF"/>
    <w:rsid w:val="00164D1A"/>
    <w:rsid w:val="00171BA8"/>
    <w:rsid w:val="0017528A"/>
    <w:rsid w:val="00175903"/>
    <w:rsid w:val="00184DB7"/>
    <w:rsid w:val="001C1A62"/>
    <w:rsid w:val="001D1B1E"/>
    <w:rsid w:val="001D1D1F"/>
    <w:rsid w:val="001E20C3"/>
    <w:rsid w:val="001F225E"/>
    <w:rsid w:val="00203E90"/>
    <w:rsid w:val="00204797"/>
    <w:rsid w:val="00205C36"/>
    <w:rsid w:val="0020718B"/>
    <w:rsid w:val="00212C95"/>
    <w:rsid w:val="00222ED7"/>
    <w:rsid w:val="00237729"/>
    <w:rsid w:val="002509D2"/>
    <w:rsid w:val="002554CC"/>
    <w:rsid w:val="00257B61"/>
    <w:rsid w:val="0029531B"/>
    <w:rsid w:val="0029719F"/>
    <w:rsid w:val="002D7211"/>
    <w:rsid w:val="002E56F3"/>
    <w:rsid w:val="00301590"/>
    <w:rsid w:val="00340F2F"/>
    <w:rsid w:val="00342DE9"/>
    <w:rsid w:val="00346541"/>
    <w:rsid w:val="00355A69"/>
    <w:rsid w:val="00365E12"/>
    <w:rsid w:val="00373BB6"/>
    <w:rsid w:val="00391BA2"/>
    <w:rsid w:val="003A0CEB"/>
    <w:rsid w:val="003A1F74"/>
    <w:rsid w:val="003A4195"/>
    <w:rsid w:val="003A6B3F"/>
    <w:rsid w:val="003A6FF7"/>
    <w:rsid w:val="003B3AE4"/>
    <w:rsid w:val="003C6AA4"/>
    <w:rsid w:val="00401D73"/>
    <w:rsid w:val="00413158"/>
    <w:rsid w:val="004250FB"/>
    <w:rsid w:val="00426EC8"/>
    <w:rsid w:val="00436305"/>
    <w:rsid w:val="004379F1"/>
    <w:rsid w:val="00447F88"/>
    <w:rsid w:val="00464764"/>
    <w:rsid w:val="00465A2D"/>
    <w:rsid w:val="00467899"/>
    <w:rsid w:val="00482A35"/>
    <w:rsid w:val="00493C65"/>
    <w:rsid w:val="004962AE"/>
    <w:rsid w:val="004A2E8B"/>
    <w:rsid w:val="004A4ACC"/>
    <w:rsid w:val="004A708E"/>
    <w:rsid w:val="004B49B9"/>
    <w:rsid w:val="004D0BB6"/>
    <w:rsid w:val="004E1F9C"/>
    <w:rsid w:val="004E4B04"/>
    <w:rsid w:val="005315B6"/>
    <w:rsid w:val="005456B0"/>
    <w:rsid w:val="00545B87"/>
    <w:rsid w:val="0055654F"/>
    <w:rsid w:val="00564CB7"/>
    <w:rsid w:val="00571288"/>
    <w:rsid w:val="00574D0C"/>
    <w:rsid w:val="00576C60"/>
    <w:rsid w:val="00594B9A"/>
    <w:rsid w:val="005E1511"/>
    <w:rsid w:val="005E75DB"/>
    <w:rsid w:val="00613251"/>
    <w:rsid w:val="006239A8"/>
    <w:rsid w:val="00624368"/>
    <w:rsid w:val="00634B51"/>
    <w:rsid w:val="006426C8"/>
    <w:rsid w:val="00665839"/>
    <w:rsid w:val="00680382"/>
    <w:rsid w:val="00690277"/>
    <w:rsid w:val="0069361D"/>
    <w:rsid w:val="006C74DB"/>
    <w:rsid w:val="006F6890"/>
    <w:rsid w:val="007001C4"/>
    <w:rsid w:val="00712290"/>
    <w:rsid w:val="007156D5"/>
    <w:rsid w:val="00716DA8"/>
    <w:rsid w:val="007343A6"/>
    <w:rsid w:val="007600CB"/>
    <w:rsid w:val="00772ADE"/>
    <w:rsid w:val="007A44C3"/>
    <w:rsid w:val="007A6903"/>
    <w:rsid w:val="007B0D38"/>
    <w:rsid w:val="007B7138"/>
    <w:rsid w:val="007C30DC"/>
    <w:rsid w:val="007D1150"/>
    <w:rsid w:val="007E2792"/>
    <w:rsid w:val="008039E8"/>
    <w:rsid w:val="00810489"/>
    <w:rsid w:val="00833933"/>
    <w:rsid w:val="0084216E"/>
    <w:rsid w:val="008461E1"/>
    <w:rsid w:val="0086287D"/>
    <w:rsid w:val="00862901"/>
    <w:rsid w:val="008707A3"/>
    <w:rsid w:val="008777D4"/>
    <w:rsid w:val="00880535"/>
    <w:rsid w:val="00897091"/>
    <w:rsid w:val="008A6364"/>
    <w:rsid w:val="008B18F3"/>
    <w:rsid w:val="008B7234"/>
    <w:rsid w:val="008C613C"/>
    <w:rsid w:val="008C783C"/>
    <w:rsid w:val="008D55C5"/>
    <w:rsid w:val="008D76D2"/>
    <w:rsid w:val="008F60F8"/>
    <w:rsid w:val="00901909"/>
    <w:rsid w:val="00905F57"/>
    <w:rsid w:val="00923478"/>
    <w:rsid w:val="00923F20"/>
    <w:rsid w:val="009244C6"/>
    <w:rsid w:val="009249A4"/>
    <w:rsid w:val="00924F72"/>
    <w:rsid w:val="0093715D"/>
    <w:rsid w:val="00942CBB"/>
    <w:rsid w:val="00944B60"/>
    <w:rsid w:val="0095723A"/>
    <w:rsid w:val="0096347F"/>
    <w:rsid w:val="00964503"/>
    <w:rsid w:val="009677DD"/>
    <w:rsid w:val="00974A9F"/>
    <w:rsid w:val="00987704"/>
    <w:rsid w:val="009949F3"/>
    <w:rsid w:val="00994D9F"/>
    <w:rsid w:val="009B7F4A"/>
    <w:rsid w:val="009C3636"/>
    <w:rsid w:val="009C5673"/>
    <w:rsid w:val="009C7AB0"/>
    <w:rsid w:val="009D5D9A"/>
    <w:rsid w:val="009F1A08"/>
    <w:rsid w:val="00A04BDE"/>
    <w:rsid w:val="00A12D9B"/>
    <w:rsid w:val="00A14197"/>
    <w:rsid w:val="00A33521"/>
    <w:rsid w:val="00A422AB"/>
    <w:rsid w:val="00A52F8F"/>
    <w:rsid w:val="00A62048"/>
    <w:rsid w:val="00A76802"/>
    <w:rsid w:val="00AA4CCF"/>
    <w:rsid w:val="00AC397C"/>
    <w:rsid w:val="00AC7131"/>
    <w:rsid w:val="00AE2312"/>
    <w:rsid w:val="00AF5F66"/>
    <w:rsid w:val="00B015AB"/>
    <w:rsid w:val="00B06FC6"/>
    <w:rsid w:val="00B0777B"/>
    <w:rsid w:val="00B14EB5"/>
    <w:rsid w:val="00B1780A"/>
    <w:rsid w:val="00B22666"/>
    <w:rsid w:val="00B43CD4"/>
    <w:rsid w:val="00B46112"/>
    <w:rsid w:val="00B61B97"/>
    <w:rsid w:val="00B81125"/>
    <w:rsid w:val="00B90079"/>
    <w:rsid w:val="00BB2D34"/>
    <w:rsid w:val="00BB2E67"/>
    <w:rsid w:val="00BE1F84"/>
    <w:rsid w:val="00C01D46"/>
    <w:rsid w:val="00C0338C"/>
    <w:rsid w:val="00C64C0A"/>
    <w:rsid w:val="00C66511"/>
    <w:rsid w:val="00C6670E"/>
    <w:rsid w:val="00C6763B"/>
    <w:rsid w:val="00C7797E"/>
    <w:rsid w:val="00C82039"/>
    <w:rsid w:val="00C84EBA"/>
    <w:rsid w:val="00CA04AC"/>
    <w:rsid w:val="00CB0568"/>
    <w:rsid w:val="00CB5D3B"/>
    <w:rsid w:val="00CD14C5"/>
    <w:rsid w:val="00CF4894"/>
    <w:rsid w:val="00D073BA"/>
    <w:rsid w:val="00D122AC"/>
    <w:rsid w:val="00D1725F"/>
    <w:rsid w:val="00D20E18"/>
    <w:rsid w:val="00D327E8"/>
    <w:rsid w:val="00D428C4"/>
    <w:rsid w:val="00D556A1"/>
    <w:rsid w:val="00D70DD4"/>
    <w:rsid w:val="00D819C7"/>
    <w:rsid w:val="00D86F75"/>
    <w:rsid w:val="00D95459"/>
    <w:rsid w:val="00DB6960"/>
    <w:rsid w:val="00DB7561"/>
    <w:rsid w:val="00DC669D"/>
    <w:rsid w:val="00E34427"/>
    <w:rsid w:val="00E5351E"/>
    <w:rsid w:val="00E54AC9"/>
    <w:rsid w:val="00E80D16"/>
    <w:rsid w:val="00E822A1"/>
    <w:rsid w:val="00E90D97"/>
    <w:rsid w:val="00E90FF7"/>
    <w:rsid w:val="00E974D0"/>
    <w:rsid w:val="00EB30BD"/>
    <w:rsid w:val="00EB5026"/>
    <w:rsid w:val="00F1053A"/>
    <w:rsid w:val="00F37A8D"/>
    <w:rsid w:val="00F634F6"/>
    <w:rsid w:val="00F67106"/>
    <w:rsid w:val="00F72EE4"/>
    <w:rsid w:val="00F73935"/>
    <w:rsid w:val="00F9401E"/>
    <w:rsid w:val="00FB2F01"/>
    <w:rsid w:val="00FC0937"/>
    <w:rsid w:val="00FC7891"/>
    <w:rsid w:val="00FE49F2"/>
    <w:rsid w:val="00FF24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none [3213]" strokecolor="none [3213]">
      <v:fill color="none [3213]" on="f"/>
      <v:stroke color="none [3213]"/>
    </o:shapedefaults>
    <o:shapelayout v:ext="edit">
      <o:idmap v:ext="edit" data="1"/>
    </o:shapelayout>
  </w:shapeDefaults>
  <w:decimalSymbol w:val="."/>
  <w:listSeparator w:val=";"/>
  <w14:docId w14:val="53419BC4"/>
  <w15:docId w15:val="{493B8AF7-6552-4293-9284-669D1D06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uiPriority="0"/>
    <w:lsdException w:name="Balloon Text" w:semiHidden="1" w:uiPriority="0" w:unhideWhenUsed="1"/>
    <w:lsdException w:name="Table Grid"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62901"/>
    <w:rPr>
      <w:lang w:val="es-ES" w:eastAsia="es-ES"/>
    </w:rPr>
  </w:style>
  <w:style w:type="paragraph" w:styleId="Ttulo1">
    <w:name w:val="heading 1"/>
    <w:basedOn w:val="Normal"/>
    <w:next w:val="Normal"/>
    <w:link w:val="Ttulo1Car"/>
    <w:qFormat/>
    <w:rsid w:val="00862901"/>
    <w:pPr>
      <w:keepNext/>
      <w:widowControl w:val="0"/>
      <w:jc w:val="both"/>
      <w:outlineLvl w:val="0"/>
    </w:pPr>
    <w:rPr>
      <w:i/>
      <w:snapToGrid w:val="0"/>
      <w:lang w:val="es-PE"/>
    </w:rPr>
  </w:style>
  <w:style w:type="paragraph" w:styleId="Ttulo2">
    <w:name w:val="heading 2"/>
    <w:basedOn w:val="Normal"/>
    <w:next w:val="Normal"/>
    <w:link w:val="Ttulo2Car"/>
    <w:qFormat/>
    <w:rsid w:val="00862901"/>
    <w:pPr>
      <w:keepNext/>
      <w:spacing w:before="240" w:after="60"/>
      <w:outlineLvl w:val="1"/>
    </w:pPr>
    <w:rPr>
      <w:rFonts w:ascii="Arial" w:hAnsi="Arial" w:cs="Arial"/>
      <w:b/>
      <w:bCs/>
      <w:i/>
      <w:iCs/>
      <w:sz w:val="28"/>
      <w:szCs w:val="28"/>
    </w:rPr>
  </w:style>
  <w:style w:type="paragraph" w:styleId="Ttulo3">
    <w:name w:val="heading 3"/>
    <w:aliases w:val="Título 3 Car Car"/>
    <w:basedOn w:val="Normal"/>
    <w:next w:val="Normal"/>
    <w:link w:val="Ttulo3Car"/>
    <w:qFormat/>
    <w:rsid w:val="00862901"/>
    <w:pPr>
      <w:keepNext/>
      <w:outlineLvl w:val="2"/>
    </w:pPr>
    <w:rPr>
      <w:i/>
    </w:rPr>
  </w:style>
  <w:style w:type="paragraph" w:styleId="Ttulo4">
    <w:name w:val="heading 4"/>
    <w:basedOn w:val="Normal"/>
    <w:next w:val="Normal"/>
    <w:link w:val="Ttulo4Car"/>
    <w:qFormat/>
    <w:rsid w:val="00862901"/>
    <w:pPr>
      <w:keepNext/>
      <w:jc w:val="both"/>
      <w:outlineLvl w:val="3"/>
    </w:pPr>
    <w:rPr>
      <w:i/>
      <w:sz w:val="22"/>
    </w:rPr>
  </w:style>
  <w:style w:type="paragraph" w:styleId="Ttulo5">
    <w:name w:val="heading 5"/>
    <w:basedOn w:val="Normal"/>
    <w:next w:val="Normal"/>
    <w:link w:val="Ttulo5Car"/>
    <w:qFormat/>
    <w:rsid w:val="00862901"/>
    <w:pPr>
      <w:keepNext/>
      <w:outlineLvl w:val="4"/>
    </w:pPr>
    <w:rPr>
      <w:rFonts w:ascii="Bookman Old Style" w:hAnsi="Bookman Old Style"/>
      <w:b/>
      <w:sz w:val="28"/>
      <w:u w:val="single"/>
    </w:rPr>
  </w:style>
  <w:style w:type="paragraph" w:styleId="Ttulo6">
    <w:name w:val="heading 6"/>
    <w:basedOn w:val="Normal"/>
    <w:next w:val="Normal"/>
    <w:link w:val="Ttulo6Car"/>
    <w:semiHidden/>
    <w:unhideWhenUsed/>
    <w:qFormat/>
    <w:rsid w:val="009F1A08"/>
    <w:pPr>
      <w:keepNext/>
      <w:ind w:left="170" w:hanging="170"/>
      <w:jc w:val="both"/>
      <w:outlineLvl w:val="5"/>
    </w:pPr>
    <w:rPr>
      <w:rFonts w:ascii="Courier New" w:hAnsi="Courier New" w:cs="Courier New"/>
      <w:b/>
      <w:sz w:val="24"/>
      <w:szCs w:val="24"/>
    </w:rPr>
  </w:style>
  <w:style w:type="paragraph" w:styleId="Ttulo7">
    <w:name w:val="heading 7"/>
    <w:basedOn w:val="Normal"/>
    <w:next w:val="Normal"/>
    <w:link w:val="Ttulo7Car"/>
    <w:qFormat/>
    <w:rsid w:val="00862901"/>
    <w:pPr>
      <w:keepNext/>
      <w:widowControl w:val="0"/>
      <w:jc w:val="both"/>
      <w:outlineLvl w:val="6"/>
    </w:pPr>
    <w:rPr>
      <w:rFonts w:ascii="Arial" w:hAnsi="Arial" w:cs="Arial"/>
      <w:i/>
      <w:sz w:val="22"/>
    </w:rPr>
  </w:style>
  <w:style w:type="paragraph" w:styleId="Ttulo8">
    <w:name w:val="heading 8"/>
    <w:basedOn w:val="Normal"/>
    <w:next w:val="Normal"/>
    <w:link w:val="Ttulo8Car"/>
    <w:unhideWhenUsed/>
    <w:qFormat/>
    <w:rsid w:val="00712290"/>
    <w:pPr>
      <w:spacing w:before="240" w:after="60"/>
      <w:outlineLvl w:val="7"/>
    </w:pPr>
    <w:rPr>
      <w:rFonts w:ascii="Calibri" w:hAnsi="Calibri"/>
      <w:i/>
      <w:iCs/>
      <w:sz w:val="24"/>
      <w:szCs w:val="24"/>
    </w:rPr>
  </w:style>
  <w:style w:type="paragraph" w:styleId="Ttulo9">
    <w:name w:val="heading 9"/>
    <w:basedOn w:val="Normal"/>
    <w:next w:val="Normal"/>
    <w:link w:val="Ttulo9Car"/>
    <w:qFormat/>
    <w:rsid w:val="00095F8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F1A08"/>
    <w:rPr>
      <w:i/>
      <w:snapToGrid w:val="0"/>
      <w:lang w:eastAsia="es-ES"/>
    </w:rPr>
  </w:style>
  <w:style w:type="character" w:customStyle="1" w:styleId="Ttulo2Car">
    <w:name w:val="Título 2 Car"/>
    <w:basedOn w:val="Fuentedeprrafopredeter"/>
    <w:link w:val="Ttulo2"/>
    <w:rsid w:val="009F1A08"/>
    <w:rPr>
      <w:rFonts w:ascii="Arial" w:hAnsi="Arial" w:cs="Arial"/>
      <w:b/>
      <w:bCs/>
      <w:i/>
      <w:iCs/>
      <w:sz w:val="28"/>
      <w:szCs w:val="28"/>
      <w:lang w:val="es-ES" w:eastAsia="es-ES"/>
    </w:rPr>
  </w:style>
  <w:style w:type="character" w:customStyle="1" w:styleId="Ttulo3Car">
    <w:name w:val="Título 3 Car"/>
    <w:aliases w:val="Título 3 Car Car Car"/>
    <w:basedOn w:val="Fuentedeprrafopredeter"/>
    <w:link w:val="Ttulo3"/>
    <w:rsid w:val="009F1A08"/>
    <w:rPr>
      <w:i/>
      <w:lang w:val="es-ES" w:eastAsia="es-ES"/>
    </w:rPr>
  </w:style>
  <w:style w:type="character" w:customStyle="1" w:styleId="Ttulo4Car">
    <w:name w:val="Título 4 Car"/>
    <w:basedOn w:val="Fuentedeprrafopredeter"/>
    <w:link w:val="Ttulo4"/>
    <w:rsid w:val="009F1A08"/>
    <w:rPr>
      <w:i/>
      <w:sz w:val="22"/>
      <w:lang w:val="es-ES" w:eastAsia="es-ES"/>
    </w:rPr>
  </w:style>
  <w:style w:type="character" w:customStyle="1" w:styleId="Ttulo5Car">
    <w:name w:val="Título 5 Car"/>
    <w:basedOn w:val="Fuentedeprrafopredeter"/>
    <w:link w:val="Ttulo5"/>
    <w:rsid w:val="009F1A08"/>
    <w:rPr>
      <w:rFonts w:ascii="Bookman Old Style" w:hAnsi="Bookman Old Style"/>
      <w:b/>
      <w:sz w:val="28"/>
      <w:u w:val="single"/>
      <w:lang w:val="es-ES" w:eastAsia="es-ES"/>
    </w:rPr>
  </w:style>
  <w:style w:type="character" w:customStyle="1" w:styleId="Ttulo6Car">
    <w:name w:val="Título 6 Car"/>
    <w:basedOn w:val="Fuentedeprrafopredeter"/>
    <w:link w:val="Ttulo6"/>
    <w:semiHidden/>
    <w:rsid w:val="009F1A08"/>
    <w:rPr>
      <w:rFonts w:ascii="Courier New" w:hAnsi="Courier New" w:cs="Courier New"/>
      <w:b/>
      <w:sz w:val="24"/>
      <w:szCs w:val="24"/>
      <w:lang w:val="es-ES" w:eastAsia="es-ES"/>
    </w:rPr>
  </w:style>
  <w:style w:type="character" w:customStyle="1" w:styleId="Ttulo7Car">
    <w:name w:val="Título 7 Car"/>
    <w:basedOn w:val="Fuentedeprrafopredeter"/>
    <w:link w:val="Ttulo7"/>
    <w:rsid w:val="009F1A08"/>
    <w:rPr>
      <w:rFonts w:ascii="Arial" w:hAnsi="Arial" w:cs="Arial"/>
      <w:i/>
      <w:sz w:val="22"/>
      <w:lang w:val="es-ES" w:eastAsia="es-ES"/>
    </w:rPr>
  </w:style>
  <w:style w:type="character" w:customStyle="1" w:styleId="Ttulo8Car">
    <w:name w:val="Título 8 Car"/>
    <w:link w:val="Ttulo8"/>
    <w:rsid w:val="00712290"/>
    <w:rPr>
      <w:rFonts w:ascii="Calibri" w:eastAsia="Times New Roman" w:hAnsi="Calibri" w:cs="Times New Roman"/>
      <w:i/>
      <w:iCs/>
      <w:sz w:val="24"/>
      <w:szCs w:val="24"/>
      <w:lang w:val="es-ES" w:eastAsia="es-ES"/>
    </w:rPr>
  </w:style>
  <w:style w:type="character" w:customStyle="1" w:styleId="Ttulo9Car">
    <w:name w:val="Título 9 Car"/>
    <w:link w:val="Ttulo9"/>
    <w:rsid w:val="00095F80"/>
    <w:rPr>
      <w:rFonts w:ascii="Arial" w:hAnsi="Arial" w:cs="Arial"/>
      <w:sz w:val="22"/>
      <w:szCs w:val="22"/>
    </w:rPr>
  </w:style>
  <w:style w:type="paragraph" w:styleId="Encabezado">
    <w:name w:val="header"/>
    <w:basedOn w:val="Normal"/>
    <w:link w:val="EncabezadoCar"/>
    <w:uiPriority w:val="99"/>
    <w:rsid w:val="00862901"/>
    <w:pPr>
      <w:tabs>
        <w:tab w:val="center" w:pos="4252"/>
        <w:tab w:val="right" w:pos="8504"/>
      </w:tabs>
    </w:pPr>
  </w:style>
  <w:style w:type="character" w:customStyle="1" w:styleId="EncabezadoCar">
    <w:name w:val="Encabezado Car"/>
    <w:link w:val="Encabezado"/>
    <w:uiPriority w:val="99"/>
    <w:rsid w:val="008707A3"/>
    <w:rPr>
      <w:lang w:val="es-ES" w:eastAsia="es-ES"/>
    </w:rPr>
  </w:style>
  <w:style w:type="paragraph" w:styleId="Piedepgina">
    <w:name w:val="footer"/>
    <w:aliases w:val="Car2"/>
    <w:basedOn w:val="Normal"/>
    <w:link w:val="PiedepginaCar"/>
    <w:uiPriority w:val="99"/>
    <w:rsid w:val="00862901"/>
    <w:pPr>
      <w:tabs>
        <w:tab w:val="center" w:pos="4252"/>
        <w:tab w:val="right" w:pos="8504"/>
      </w:tabs>
    </w:pPr>
  </w:style>
  <w:style w:type="character" w:customStyle="1" w:styleId="PiedepginaCar">
    <w:name w:val="Pie de página Car"/>
    <w:aliases w:val="Car2 Car"/>
    <w:link w:val="Piedepgina"/>
    <w:uiPriority w:val="99"/>
    <w:rsid w:val="00095F80"/>
  </w:style>
  <w:style w:type="paragraph" w:styleId="Sangra2detindependiente">
    <w:name w:val="Body Text Indent 2"/>
    <w:basedOn w:val="Normal"/>
    <w:link w:val="Sangra2detindependienteCar"/>
    <w:rsid w:val="00862901"/>
    <w:pPr>
      <w:widowControl w:val="0"/>
      <w:tabs>
        <w:tab w:val="left" w:pos="1418"/>
      </w:tabs>
      <w:ind w:left="2124" w:hanging="2124"/>
      <w:jc w:val="both"/>
    </w:pPr>
    <w:rPr>
      <w:i/>
      <w:snapToGrid w:val="0"/>
      <w:lang w:val="es-PE"/>
    </w:rPr>
  </w:style>
  <w:style w:type="character" w:customStyle="1" w:styleId="Sangra2detindependienteCar">
    <w:name w:val="Sangría 2 de t. independiente Car"/>
    <w:link w:val="Sangra2detindependiente"/>
    <w:rsid w:val="00095F80"/>
    <w:rPr>
      <w:i/>
      <w:snapToGrid w:val="0"/>
      <w:lang w:val="es-PE"/>
    </w:rPr>
  </w:style>
  <w:style w:type="character" w:styleId="Hipervnculo">
    <w:name w:val="Hyperlink"/>
    <w:uiPriority w:val="99"/>
    <w:rsid w:val="00862901"/>
    <w:rPr>
      <w:color w:val="0000FF"/>
      <w:u w:val="single"/>
    </w:rPr>
  </w:style>
  <w:style w:type="paragraph" w:styleId="Textodeglobo">
    <w:name w:val="Balloon Text"/>
    <w:basedOn w:val="Normal"/>
    <w:link w:val="TextodegloboCar"/>
    <w:rsid w:val="00862901"/>
    <w:rPr>
      <w:rFonts w:ascii="Tahoma" w:hAnsi="Tahoma"/>
      <w:sz w:val="16"/>
      <w:szCs w:val="16"/>
    </w:rPr>
  </w:style>
  <w:style w:type="character" w:customStyle="1" w:styleId="TextodegloboCar">
    <w:name w:val="Texto de globo Car"/>
    <w:link w:val="Textodeglobo"/>
    <w:rsid w:val="00095F80"/>
    <w:rPr>
      <w:rFonts w:ascii="Tahoma" w:hAnsi="Tahoma" w:cs="Tahoma"/>
      <w:sz w:val="16"/>
      <w:szCs w:val="16"/>
    </w:rPr>
  </w:style>
  <w:style w:type="paragraph" w:styleId="Ttulo">
    <w:name w:val="Title"/>
    <w:basedOn w:val="Normal"/>
    <w:link w:val="TtuloCar1"/>
    <w:uiPriority w:val="10"/>
    <w:qFormat/>
    <w:rsid w:val="00862901"/>
    <w:pPr>
      <w:jc w:val="center"/>
    </w:pPr>
    <w:rPr>
      <w:b/>
      <w:i/>
      <w:sz w:val="32"/>
    </w:rPr>
  </w:style>
  <w:style w:type="paragraph" w:styleId="Textoindependiente">
    <w:name w:val="Body Text"/>
    <w:basedOn w:val="Normal"/>
    <w:link w:val="TextoindependienteCar"/>
    <w:rsid w:val="00095F80"/>
    <w:pPr>
      <w:jc w:val="both"/>
    </w:pPr>
    <w:rPr>
      <w:lang w:val="es-MX"/>
    </w:rPr>
  </w:style>
  <w:style w:type="character" w:customStyle="1" w:styleId="TextoindependienteCar">
    <w:name w:val="Texto independiente Car"/>
    <w:link w:val="Textoindependiente"/>
    <w:rsid w:val="00095F80"/>
    <w:rPr>
      <w:lang w:val="es-MX"/>
    </w:rPr>
  </w:style>
  <w:style w:type="paragraph" w:styleId="Sangra3detindependiente">
    <w:name w:val="Body Text Indent 3"/>
    <w:basedOn w:val="Normal"/>
    <w:link w:val="Sangra3detindependienteCar"/>
    <w:rsid w:val="00095F80"/>
    <w:pPr>
      <w:spacing w:after="120"/>
      <w:ind w:left="283"/>
    </w:pPr>
    <w:rPr>
      <w:sz w:val="16"/>
      <w:szCs w:val="16"/>
    </w:rPr>
  </w:style>
  <w:style w:type="character" w:customStyle="1" w:styleId="Sangra3detindependienteCar">
    <w:name w:val="Sangría 3 de t. independiente Car"/>
    <w:link w:val="Sangra3detindependiente"/>
    <w:rsid w:val="00095F80"/>
    <w:rPr>
      <w:sz w:val="16"/>
      <w:szCs w:val="16"/>
    </w:rPr>
  </w:style>
  <w:style w:type="paragraph" w:styleId="Descripcin">
    <w:name w:val="caption"/>
    <w:basedOn w:val="Normal"/>
    <w:next w:val="Normal"/>
    <w:uiPriority w:val="35"/>
    <w:qFormat/>
    <w:rsid w:val="00095F80"/>
    <w:pPr>
      <w:widowControl w:val="0"/>
      <w:autoSpaceDE w:val="0"/>
      <w:autoSpaceDN w:val="0"/>
      <w:adjustRightInd w:val="0"/>
      <w:ind w:left="-284" w:right="-67"/>
      <w:jc w:val="center"/>
    </w:pPr>
    <w:rPr>
      <w:rFonts w:ascii="Stylus BT" w:hAnsi="Stylus BT"/>
      <w:b/>
      <w:iCs/>
      <w:color w:val="FF0000"/>
      <w:sz w:val="48"/>
      <w:lang w:val="es-PE"/>
    </w:rPr>
  </w:style>
  <w:style w:type="paragraph" w:styleId="Textoindependiente3">
    <w:name w:val="Body Text 3"/>
    <w:basedOn w:val="Normal"/>
    <w:link w:val="Textoindependiente3Car"/>
    <w:rsid w:val="00095F80"/>
    <w:pPr>
      <w:spacing w:after="120"/>
    </w:pPr>
    <w:rPr>
      <w:sz w:val="16"/>
      <w:szCs w:val="16"/>
    </w:rPr>
  </w:style>
  <w:style w:type="character" w:customStyle="1" w:styleId="Textoindependiente3Car">
    <w:name w:val="Texto independiente 3 Car"/>
    <w:link w:val="Textoindependiente3"/>
    <w:rsid w:val="00095F80"/>
    <w:rPr>
      <w:sz w:val="16"/>
      <w:szCs w:val="16"/>
    </w:rPr>
  </w:style>
  <w:style w:type="table" w:styleId="Tablaconcuadrcula">
    <w:name w:val="Table Grid"/>
    <w:basedOn w:val="Tablanormal"/>
    <w:rsid w:val="00095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
    <w:name w:val="Párrafo"/>
    <w:basedOn w:val="Normal"/>
    <w:rsid w:val="00095F80"/>
    <w:pPr>
      <w:spacing w:before="120" w:line="360" w:lineRule="auto"/>
      <w:jc w:val="both"/>
    </w:pPr>
    <w:rPr>
      <w:sz w:val="22"/>
      <w:lang w:val="es-ES_tradnl" w:eastAsia="es-PE"/>
    </w:rPr>
  </w:style>
  <w:style w:type="paragraph" w:styleId="Prrafodelista">
    <w:name w:val="List Paragraph"/>
    <w:basedOn w:val="Normal"/>
    <w:link w:val="PrrafodelistaCar"/>
    <w:uiPriority w:val="99"/>
    <w:qFormat/>
    <w:rsid w:val="00095F80"/>
    <w:pPr>
      <w:ind w:left="708"/>
    </w:pPr>
    <w:rPr>
      <w:sz w:val="24"/>
      <w:szCs w:val="24"/>
    </w:rPr>
  </w:style>
  <w:style w:type="character" w:customStyle="1" w:styleId="PrrafodelistaCar">
    <w:name w:val="Párrafo de lista Car"/>
    <w:link w:val="Prrafodelista"/>
    <w:uiPriority w:val="99"/>
    <w:locked/>
    <w:rsid w:val="009F1A08"/>
    <w:rPr>
      <w:sz w:val="24"/>
      <w:szCs w:val="24"/>
      <w:lang w:val="es-ES" w:eastAsia="es-ES"/>
    </w:rPr>
  </w:style>
  <w:style w:type="paragraph" w:customStyle="1" w:styleId="BodyText21">
    <w:name w:val="Body Text 21"/>
    <w:basedOn w:val="Normal"/>
    <w:rsid w:val="00095F80"/>
    <w:pPr>
      <w:autoSpaceDE w:val="0"/>
      <w:autoSpaceDN w:val="0"/>
      <w:jc w:val="both"/>
    </w:pPr>
    <w:rPr>
      <w:rFonts w:ascii="Arial" w:hAnsi="Arial" w:cs="Arial"/>
      <w:szCs w:val="24"/>
      <w:lang w:val="es-ES_tradnl"/>
    </w:rPr>
  </w:style>
  <w:style w:type="paragraph" w:styleId="Sangradetextonormal">
    <w:name w:val="Body Text Indent"/>
    <w:basedOn w:val="Normal"/>
    <w:link w:val="SangradetextonormalCar"/>
    <w:rsid w:val="00095F80"/>
    <w:pPr>
      <w:spacing w:after="120"/>
      <w:ind w:left="283"/>
    </w:pPr>
    <w:rPr>
      <w:lang w:val="es-PE"/>
    </w:rPr>
  </w:style>
  <w:style w:type="character" w:customStyle="1" w:styleId="SangradetextonormalCar">
    <w:name w:val="Sangría de texto normal Car"/>
    <w:link w:val="Sangradetextonormal"/>
    <w:rsid w:val="00095F80"/>
    <w:rPr>
      <w:lang w:val="es-PE"/>
    </w:rPr>
  </w:style>
  <w:style w:type="paragraph" w:styleId="Textodebloque">
    <w:name w:val="Block Text"/>
    <w:basedOn w:val="Normal"/>
    <w:rsid w:val="00095F80"/>
    <w:pPr>
      <w:widowControl w:val="0"/>
      <w:ind w:left="709" w:right="-1"/>
      <w:jc w:val="both"/>
    </w:pPr>
    <w:rPr>
      <w:sz w:val="24"/>
      <w:lang w:val="es-ES_tradnl"/>
    </w:rPr>
  </w:style>
  <w:style w:type="paragraph" w:customStyle="1" w:styleId="para">
    <w:name w:val="para"/>
    <w:basedOn w:val="Normal"/>
    <w:rsid w:val="00095F80"/>
    <w:pPr>
      <w:spacing w:after="120"/>
      <w:jc w:val="both"/>
    </w:pPr>
    <w:rPr>
      <w:sz w:val="22"/>
      <w:lang w:val="es-PE"/>
    </w:rPr>
  </w:style>
  <w:style w:type="paragraph" w:customStyle="1" w:styleId="Textoindependiente21">
    <w:name w:val="Texto independiente 21"/>
    <w:basedOn w:val="Normal"/>
    <w:rsid w:val="00095F80"/>
    <w:pPr>
      <w:spacing w:line="360" w:lineRule="auto"/>
      <w:ind w:left="709" w:hanging="709"/>
    </w:pPr>
    <w:rPr>
      <w:rFonts w:ascii="Arial" w:hAnsi="Arial"/>
      <w:sz w:val="22"/>
      <w:lang w:val="es-ES_tradnl" w:eastAsia="es-PE"/>
    </w:rPr>
  </w:style>
  <w:style w:type="paragraph" w:customStyle="1" w:styleId="Sangra2detindependiente1">
    <w:name w:val="Sangría 2 de t. independiente1"/>
    <w:basedOn w:val="Normal"/>
    <w:rsid w:val="00095F80"/>
    <w:pPr>
      <w:ind w:left="567"/>
      <w:jc w:val="both"/>
    </w:pPr>
    <w:rPr>
      <w:rFonts w:ascii="Arial" w:hAnsi="Arial"/>
      <w:sz w:val="24"/>
      <w:lang w:val="es-ES_tradnl" w:eastAsia="es-PE"/>
    </w:rPr>
  </w:style>
  <w:style w:type="character" w:styleId="Hipervnculovisitado">
    <w:name w:val="FollowedHyperlink"/>
    <w:uiPriority w:val="99"/>
    <w:semiHidden/>
    <w:unhideWhenUsed/>
    <w:rsid w:val="004B49B9"/>
    <w:rPr>
      <w:color w:val="800080"/>
      <w:u w:val="single"/>
    </w:rPr>
  </w:style>
  <w:style w:type="character" w:customStyle="1" w:styleId="Ttulo3Car1">
    <w:name w:val="Título 3 Car1"/>
    <w:aliases w:val="Título 3 Car Car Car1"/>
    <w:basedOn w:val="Fuentedeprrafopredeter"/>
    <w:semiHidden/>
    <w:rsid w:val="004B49B9"/>
    <w:rPr>
      <w:rFonts w:asciiTheme="majorHAnsi" w:eastAsiaTheme="majorEastAsia" w:hAnsiTheme="majorHAnsi" w:cstheme="majorBidi"/>
      <w:b/>
      <w:bCs/>
      <w:color w:val="4F81BD" w:themeColor="accent1"/>
      <w:sz w:val="24"/>
      <w:szCs w:val="24"/>
      <w:lang w:val="es-ES" w:eastAsia="es-ES"/>
    </w:rPr>
  </w:style>
  <w:style w:type="paragraph" w:styleId="NormalWeb">
    <w:name w:val="Normal (Web)"/>
    <w:basedOn w:val="Normal"/>
    <w:semiHidden/>
    <w:unhideWhenUsed/>
    <w:rsid w:val="004B49B9"/>
    <w:pPr>
      <w:spacing w:before="240" w:after="240"/>
    </w:pPr>
    <w:rPr>
      <w:sz w:val="24"/>
      <w:szCs w:val="24"/>
      <w:lang w:val="es-PE" w:eastAsia="es-PE"/>
    </w:rPr>
  </w:style>
  <w:style w:type="paragraph" w:styleId="ndice1">
    <w:name w:val="index 1"/>
    <w:basedOn w:val="Normal"/>
    <w:next w:val="Normal"/>
    <w:autoRedefine/>
    <w:semiHidden/>
    <w:unhideWhenUsed/>
    <w:rsid w:val="004B49B9"/>
    <w:pPr>
      <w:numPr>
        <w:ilvl w:val="2"/>
        <w:numId w:val="1"/>
      </w:numPr>
      <w:tabs>
        <w:tab w:val="num" w:pos="304"/>
      </w:tabs>
      <w:ind w:left="304" w:hanging="187"/>
    </w:pPr>
    <w:rPr>
      <w:sz w:val="24"/>
      <w:szCs w:val="24"/>
      <w:lang w:val="es-PE"/>
    </w:rPr>
  </w:style>
  <w:style w:type="paragraph" w:styleId="TDC1">
    <w:name w:val="toc 1"/>
    <w:basedOn w:val="Normal"/>
    <w:next w:val="Normal"/>
    <w:autoRedefine/>
    <w:uiPriority w:val="39"/>
    <w:semiHidden/>
    <w:unhideWhenUsed/>
    <w:rsid w:val="004B49B9"/>
    <w:pPr>
      <w:tabs>
        <w:tab w:val="left" w:pos="397"/>
        <w:tab w:val="right" w:leader="dot" w:pos="8834"/>
      </w:tabs>
      <w:spacing w:before="120" w:line="288" w:lineRule="auto"/>
      <w:jc w:val="both"/>
    </w:pPr>
    <w:rPr>
      <w:rFonts w:ascii="Calibri" w:eastAsia="Batang" w:hAnsi="Calibri"/>
      <w:noProof/>
      <w:sz w:val="22"/>
      <w:szCs w:val="22"/>
    </w:rPr>
  </w:style>
  <w:style w:type="paragraph" w:styleId="TDC2">
    <w:name w:val="toc 2"/>
    <w:basedOn w:val="Normal"/>
    <w:next w:val="Normal"/>
    <w:autoRedefine/>
    <w:uiPriority w:val="39"/>
    <w:semiHidden/>
    <w:unhideWhenUsed/>
    <w:rsid w:val="004B49B9"/>
    <w:pPr>
      <w:tabs>
        <w:tab w:val="left" w:pos="1021"/>
        <w:tab w:val="right" w:leader="dot" w:pos="8789"/>
      </w:tabs>
      <w:spacing w:before="120" w:line="288" w:lineRule="auto"/>
      <w:ind w:left="397" w:right="57"/>
      <w:jc w:val="both"/>
      <w:outlineLvl w:val="0"/>
    </w:pPr>
    <w:rPr>
      <w:rFonts w:ascii="Calibri" w:eastAsia="Batang" w:hAnsi="Calibri"/>
      <w:sz w:val="22"/>
      <w:szCs w:val="22"/>
    </w:rPr>
  </w:style>
  <w:style w:type="paragraph" w:styleId="TDC3">
    <w:name w:val="toc 3"/>
    <w:basedOn w:val="Normal"/>
    <w:next w:val="Normal"/>
    <w:autoRedefine/>
    <w:uiPriority w:val="39"/>
    <w:semiHidden/>
    <w:unhideWhenUsed/>
    <w:rsid w:val="004B49B9"/>
    <w:pPr>
      <w:tabs>
        <w:tab w:val="left" w:pos="1400"/>
        <w:tab w:val="right" w:leader="dot" w:pos="8834"/>
      </w:tabs>
      <w:spacing w:before="120" w:line="288" w:lineRule="auto"/>
      <w:ind w:left="1367" w:hanging="964"/>
      <w:jc w:val="both"/>
    </w:pPr>
    <w:rPr>
      <w:rFonts w:ascii="Calibri" w:eastAsia="Batang" w:hAnsi="Calibri"/>
      <w:sz w:val="22"/>
      <w:szCs w:val="22"/>
    </w:rPr>
  </w:style>
  <w:style w:type="paragraph" w:styleId="TDC4">
    <w:name w:val="toc 4"/>
    <w:basedOn w:val="Normal"/>
    <w:next w:val="Normal"/>
    <w:autoRedefine/>
    <w:semiHidden/>
    <w:unhideWhenUsed/>
    <w:rsid w:val="004B49B9"/>
    <w:pPr>
      <w:spacing w:before="120" w:line="288" w:lineRule="auto"/>
      <w:ind w:left="601"/>
      <w:jc w:val="both"/>
    </w:pPr>
    <w:rPr>
      <w:rFonts w:ascii="Calibri" w:eastAsia="Batang" w:hAnsi="Calibri"/>
      <w:sz w:val="22"/>
      <w:szCs w:val="22"/>
    </w:rPr>
  </w:style>
  <w:style w:type="paragraph" w:styleId="TDC5">
    <w:name w:val="toc 5"/>
    <w:basedOn w:val="Normal"/>
    <w:next w:val="Normal"/>
    <w:autoRedefine/>
    <w:semiHidden/>
    <w:unhideWhenUsed/>
    <w:rsid w:val="004B49B9"/>
    <w:pPr>
      <w:spacing w:before="120" w:line="288" w:lineRule="auto"/>
      <w:ind w:left="800"/>
      <w:jc w:val="both"/>
    </w:pPr>
    <w:rPr>
      <w:rFonts w:ascii="Arial" w:eastAsia="Batang" w:hAnsi="Arial"/>
      <w:sz w:val="22"/>
      <w:szCs w:val="22"/>
    </w:rPr>
  </w:style>
  <w:style w:type="paragraph" w:styleId="TDC6">
    <w:name w:val="toc 6"/>
    <w:basedOn w:val="Normal"/>
    <w:next w:val="Normal"/>
    <w:autoRedefine/>
    <w:semiHidden/>
    <w:unhideWhenUsed/>
    <w:rsid w:val="004B49B9"/>
    <w:pPr>
      <w:spacing w:before="120" w:line="288" w:lineRule="auto"/>
      <w:ind w:left="1000"/>
      <w:jc w:val="both"/>
    </w:pPr>
    <w:rPr>
      <w:rFonts w:ascii="Arial" w:eastAsia="Batang" w:hAnsi="Arial"/>
      <w:sz w:val="22"/>
      <w:szCs w:val="22"/>
    </w:rPr>
  </w:style>
  <w:style w:type="paragraph" w:styleId="TDC7">
    <w:name w:val="toc 7"/>
    <w:basedOn w:val="Normal"/>
    <w:next w:val="Normal"/>
    <w:autoRedefine/>
    <w:semiHidden/>
    <w:unhideWhenUsed/>
    <w:rsid w:val="004B49B9"/>
    <w:pPr>
      <w:spacing w:before="120" w:line="288" w:lineRule="auto"/>
      <w:ind w:left="1200"/>
      <w:jc w:val="both"/>
    </w:pPr>
    <w:rPr>
      <w:rFonts w:ascii="Arial" w:eastAsia="Batang" w:hAnsi="Arial"/>
      <w:sz w:val="22"/>
      <w:szCs w:val="22"/>
    </w:rPr>
  </w:style>
  <w:style w:type="paragraph" w:styleId="TDC8">
    <w:name w:val="toc 8"/>
    <w:basedOn w:val="Normal"/>
    <w:next w:val="Normal"/>
    <w:autoRedefine/>
    <w:semiHidden/>
    <w:unhideWhenUsed/>
    <w:rsid w:val="004B49B9"/>
    <w:pPr>
      <w:spacing w:before="120" w:line="288" w:lineRule="auto"/>
      <w:ind w:left="1400"/>
      <w:jc w:val="both"/>
    </w:pPr>
    <w:rPr>
      <w:rFonts w:ascii="Arial" w:eastAsia="Batang" w:hAnsi="Arial"/>
      <w:sz w:val="22"/>
      <w:szCs w:val="22"/>
    </w:rPr>
  </w:style>
  <w:style w:type="paragraph" w:styleId="TDC9">
    <w:name w:val="toc 9"/>
    <w:basedOn w:val="Normal"/>
    <w:next w:val="Normal"/>
    <w:autoRedefine/>
    <w:semiHidden/>
    <w:unhideWhenUsed/>
    <w:rsid w:val="004B49B9"/>
    <w:pPr>
      <w:spacing w:before="120" w:line="288" w:lineRule="auto"/>
      <w:ind w:left="1600"/>
      <w:jc w:val="both"/>
    </w:pPr>
    <w:rPr>
      <w:rFonts w:ascii="Arial" w:eastAsia="Batang" w:hAnsi="Arial"/>
      <w:sz w:val="22"/>
      <w:szCs w:val="22"/>
    </w:rPr>
  </w:style>
  <w:style w:type="character" w:customStyle="1" w:styleId="TextonotapieCar">
    <w:name w:val="Texto nota pie Car"/>
    <w:aliases w:val="Car Car,Texto nota pie Car Car Car"/>
    <w:basedOn w:val="Fuentedeprrafopredeter"/>
    <w:link w:val="Textonotapie"/>
    <w:semiHidden/>
    <w:locked/>
    <w:rsid w:val="004B49B9"/>
    <w:rPr>
      <w:rFonts w:ascii="Calibri" w:eastAsia="Batang" w:hAnsi="Calibri" w:cs="Calibri"/>
      <w:b/>
      <w:sz w:val="16"/>
      <w:szCs w:val="16"/>
      <w:lang w:val="es-ES" w:eastAsia="es-ES"/>
    </w:rPr>
  </w:style>
  <w:style w:type="paragraph" w:styleId="Textonotapie">
    <w:name w:val="footnote text"/>
    <w:aliases w:val="Car,Texto nota pie Car Car"/>
    <w:basedOn w:val="Normal"/>
    <w:link w:val="TextonotapieCar"/>
    <w:autoRedefine/>
    <w:semiHidden/>
    <w:unhideWhenUsed/>
    <w:rsid w:val="004B49B9"/>
    <w:pPr>
      <w:ind w:left="1560" w:right="-143"/>
      <w:jc w:val="both"/>
    </w:pPr>
    <w:rPr>
      <w:rFonts w:ascii="Calibri" w:eastAsia="Batang" w:hAnsi="Calibri" w:cs="Calibri"/>
      <w:b/>
      <w:sz w:val="16"/>
      <w:szCs w:val="16"/>
    </w:rPr>
  </w:style>
  <w:style w:type="character" w:customStyle="1" w:styleId="TextonotapieCar1">
    <w:name w:val="Texto nota pie Car1"/>
    <w:aliases w:val="Car Car1,Texto nota pie Car Car Car1"/>
    <w:basedOn w:val="Fuentedeprrafopredeter"/>
    <w:semiHidden/>
    <w:rsid w:val="004B49B9"/>
    <w:rPr>
      <w:lang w:val="es-ES" w:eastAsia="es-ES"/>
    </w:rPr>
  </w:style>
  <w:style w:type="paragraph" w:styleId="Textocomentario">
    <w:name w:val="annotation text"/>
    <w:basedOn w:val="Normal"/>
    <w:link w:val="TextocomentarioCar1"/>
    <w:semiHidden/>
    <w:unhideWhenUsed/>
    <w:rsid w:val="004B49B9"/>
    <w:rPr>
      <w:rFonts w:ascii="Arial" w:hAnsi="Arial"/>
      <w:lang w:val="es-ES_tradnl"/>
    </w:rPr>
  </w:style>
  <w:style w:type="character" w:customStyle="1" w:styleId="TextocomentarioCar">
    <w:name w:val="Texto comentario Car"/>
    <w:basedOn w:val="Fuentedeprrafopredeter"/>
    <w:semiHidden/>
    <w:rsid w:val="004B49B9"/>
    <w:rPr>
      <w:lang w:val="es-ES" w:eastAsia="es-ES"/>
    </w:rPr>
  </w:style>
  <w:style w:type="character" w:customStyle="1" w:styleId="PiedepginaCar1">
    <w:name w:val="Pie de página Car1"/>
    <w:aliases w:val="Car2 Car1"/>
    <w:basedOn w:val="Fuentedeprrafopredeter"/>
    <w:uiPriority w:val="99"/>
    <w:semiHidden/>
    <w:rsid w:val="004B49B9"/>
    <w:rPr>
      <w:rFonts w:ascii="Arial" w:hAnsi="Arial"/>
      <w:sz w:val="24"/>
      <w:szCs w:val="24"/>
      <w:lang w:val="es-ES" w:eastAsia="es-ES"/>
    </w:rPr>
  </w:style>
  <w:style w:type="paragraph" w:styleId="Tabladeilustraciones">
    <w:name w:val="table of figures"/>
    <w:basedOn w:val="Normal"/>
    <w:next w:val="Normal"/>
    <w:uiPriority w:val="99"/>
    <w:semiHidden/>
    <w:unhideWhenUsed/>
    <w:rsid w:val="004B49B9"/>
    <w:pPr>
      <w:spacing w:before="120" w:line="288" w:lineRule="auto"/>
      <w:ind w:left="1191" w:hanging="1191"/>
      <w:jc w:val="both"/>
    </w:pPr>
    <w:rPr>
      <w:rFonts w:ascii="Calibri" w:eastAsia="Batang" w:hAnsi="Calibri"/>
      <w:sz w:val="22"/>
      <w:szCs w:val="22"/>
    </w:rPr>
  </w:style>
  <w:style w:type="paragraph" w:styleId="Listaconvietas">
    <w:name w:val="List Bullet"/>
    <w:basedOn w:val="Normal"/>
    <w:autoRedefine/>
    <w:semiHidden/>
    <w:unhideWhenUsed/>
    <w:qFormat/>
    <w:rsid w:val="004B49B9"/>
    <w:pPr>
      <w:tabs>
        <w:tab w:val="num" w:pos="142"/>
      </w:tabs>
      <w:spacing w:line="360" w:lineRule="auto"/>
      <w:jc w:val="both"/>
    </w:pPr>
    <w:rPr>
      <w:rFonts w:ascii="Arial" w:hAnsi="Arial" w:cs="Arial"/>
      <w:sz w:val="22"/>
      <w:lang w:val="es-PE"/>
    </w:rPr>
  </w:style>
  <w:style w:type="paragraph" w:styleId="Lista3">
    <w:name w:val="List 3"/>
    <w:basedOn w:val="Normal"/>
    <w:semiHidden/>
    <w:unhideWhenUsed/>
    <w:rsid w:val="004B49B9"/>
    <w:pPr>
      <w:ind w:left="849" w:hanging="283"/>
      <w:jc w:val="both"/>
    </w:pPr>
    <w:rPr>
      <w:rFonts w:ascii="Arial" w:hAnsi="Arial"/>
    </w:rPr>
  </w:style>
  <w:style w:type="paragraph" w:styleId="Listaconvietas3">
    <w:name w:val="List Bullet 3"/>
    <w:basedOn w:val="Normal"/>
    <w:semiHidden/>
    <w:unhideWhenUsed/>
    <w:rsid w:val="004B49B9"/>
    <w:pPr>
      <w:numPr>
        <w:numId w:val="2"/>
      </w:numPr>
      <w:spacing w:before="120" w:line="288" w:lineRule="auto"/>
      <w:contextualSpacing/>
      <w:jc w:val="both"/>
    </w:pPr>
    <w:rPr>
      <w:rFonts w:ascii="Arial" w:eastAsia="Batang" w:hAnsi="Arial"/>
      <w:sz w:val="22"/>
      <w:szCs w:val="22"/>
    </w:rPr>
  </w:style>
  <w:style w:type="paragraph" w:styleId="Listaconnmeros5">
    <w:name w:val="List Number 5"/>
    <w:basedOn w:val="Normal"/>
    <w:uiPriority w:val="99"/>
    <w:semiHidden/>
    <w:unhideWhenUsed/>
    <w:rsid w:val="004B49B9"/>
    <w:pPr>
      <w:numPr>
        <w:numId w:val="3"/>
      </w:numPr>
      <w:contextualSpacing/>
      <w:jc w:val="both"/>
    </w:pPr>
    <w:rPr>
      <w:sz w:val="24"/>
      <w:szCs w:val="24"/>
    </w:rPr>
  </w:style>
  <w:style w:type="character" w:customStyle="1" w:styleId="TtuloCar">
    <w:name w:val="Título Car"/>
    <w:basedOn w:val="Fuentedeprrafopredeter"/>
    <w:uiPriority w:val="10"/>
    <w:rsid w:val="004B49B9"/>
    <w:rPr>
      <w:rFonts w:asciiTheme="majorHAnsi" w:eastAsiaTheme="majorEastAsia" w:hAnsiTheme="majorHAnsi" w:cstheme="majorBidi"/>
      <w:color w:val="17365D" w:themeColor="text2" w:themeShade="BF"/>
      <w:spacing w:val="5"/>
      <w:kern w:val="28"/>
      <w:sz w:val="52"/>
      <w:szCs w:val="52"/>
      <w:lang w:val="es-ES" w:eastAsia="es-ES"/>
    </w:rPr>
  </w:style>
  <w:style w:type="paragraph" w:styleId="Continuarlista">
    <w:name w:val="List Continue"/>
    <w:basedOn w:val="Normal"/>
    <w:semiHidden/>
    <w:unhideWhenUsed/>
    <w:rsid w:val="004B49B9"/>
    <w:pPr>
      <w:numPr>
        <w:numId w:val="4"/>
      </w:numPr>
      <w:spacing w:before="120" w:after="120" w:line="288" w:lineRule="auto"/>
      <w:jc w:val="both"/>
    </w:pPr>
    <w:rPr>
      <w:rFonts w:ascii="Arial" w:eastAsia="Batang" w:hAnsi="Arial"/>
      <w:sz w:val="22"/>
      <w:szCs w:val="22"/>
    </w:rPr>
  </w:style>
  <w:style w:type="paragraph" w:styleId="Continuarlista3">
    <w:name w:val="List Continue 3"/>
    <w:basedOn w:val="Normal"/>
    <w:semiHidden/>
    <w:unhideWhenUsed/>
    <w:rsid w:val="004B49B9"/>
    <w:pPr>
      <w:spacing w:after="120"/>
      <w:ind w:left="849"/>
      <w:contextualSpacing/>
    </w:pPr>
    <w:rPr>
      <w:rFonts w:ascii="Arial" w:hAnsi="Arial" w:cs="Arial"/>
      <w:sz w:val="22"/>
      <w:lang w:val="es-PE"/>
    </w:rPr>
  </w:style>
  <w:style w:type="paragraph" w:styleId="Subttulo">
    <w:name w:val="Subtitle"/>
    <w:basedOn w:val="Normal"/>
    <w:link w:val="SubttuloCar"/>
    <w:qFormat/>
    <w:rsid w:val="004B49B9"/>
    <w:pPr>
      <w:ind w:left="360"/>
      <w:jc w:val="both"/>
    </w:pPr>
    <w:rPr>
      <w:rFonts w:ascii="Arial" w:eastAsia="MS Mincho" w:hAnsi="Arial" w:cs="Arial"/>
      <w:b/>
      <w:sz w:val="22"/>
      <w:szCs w:val="24"/>
      <w:lang w:val="es-PE"/>
    </w:rPr>
  </w:style>
  <w:style w:type="character" w:customStyle="1" w:styleId="SubttuloCar">
    <w:name w:val="Subtítulo Car"/>
    <w:basedOn w:val="Fuentedeprrafopredeter"/>
    <w:link w:val="Subttulo"/>
    <w:rsid w:val="004B49B9"/>
    <w:rPr>
      <w:rFonts w:ascii="Arial" w:eastAsia="MS Mincho" w:hAnsi="Arial" w:cs="Arial"/>
      <w:b/>
      <w:sz w:val="22"/>
      <w:szCs w:val="24"/>
      <w:lang w:eastAsia="es-ES"/>
    </w:rPr>
  </w:style>
  <w:style w:type="character" w:customStyle="1" w:styleId="Textoindependiente2Car">
    <w:name w:val="Texto independiente 2 Car"/>
    <w:aliases w:val="Tablas Car1"/>
    <w:basedOn w:val="Fuentedeprrafopredeter"/>
    <w:link w:val="Textoindependiente2"/>
    <w:semiHidden/>
    <w:locked/>
    <w:rsid w:val="004B49B9"/>
    <w:rPr>
      <w:rFonts w:ascii="Arial" w:hAnsi="Arial" w:cs="Arial"/>
      <w:sz w:val="24"/>
      <w:szCs w:val="24"/>
      <w:lang w:val="x-none" w:eastAsia="x-none"/>
    </w:rPr>
  </w:style>
  <w:style w:type="paragraph" w:styleId="Textoindependiente2">
    <w:name w:val="Body Text 2"/>
    <w:aliases w:val="Tablas"/>
    <w:basedOn w:val="Normal"/>
    <w:link w:val="Textoindependiente2Car"/>
    <w:semiHidden/>
    <w:unhideWhenUsed/>
    <w:rsid w:val="004B49B9"/>
    <w:pPr>
      <w:spacing w:after="120" w:line="480" w:lineRule="auto"/>
    </w:pPr>
    <w:rPr>
      <w:rFonts w:ascii="Arial" w:hAnsi="Arial" w:cs="Arial"/>
      <w:sz w:val="24"/>
      <w:szCs w:val="24"/>
      <w:lang w:val="x-none" w:eastAsia="x-none"/>
    </w:rPr>
  </w:style>
  <w:style w:type="character" w:customStyle="1" w:styleId="Textoindependiente2Car1">
    <w:name w:val="Texto independiente 2 Car1"/>
    <w:aliases w:val="Tablas Car"/>
    <w:basedOn w:val="Fuentedeprrafopredeter"/>
    <w:semiHidden/>
    <w:rsid w:val="004B49B9"/>
    <w:rPr>
      <w:lang w:val="es-ES" w:eastAsia="es-ES"/>
    </w:rPr>
  </w:style>
  <w:style w:type="paragraph" w:styleId="Mapadeldocumento">
    <w:name w:val="Document Map"/>
    <w:basedOn w:val="Normal"/>
    <w:link w:val="MapadeldocumentoCar"/>
    <w:semiHidden/>
    <w:unhideWhenUsed/>
    <w:rsid w:val="004B49B9"/>
    <w:pPr>
      <w:shd w:val="clear" w:color="auto" w:fill="000080"/>
      <w:spacing w:before="120" w:line="288" w:lineRule="auto"/>
      <w:jc w:val="both"/>
    </w:pPr>
    <w:rPr>
      <w:rFonts w:ascii="Tahoma" w:eastAsia="Batang" w:hAnsi="Tahoma" w:cs="Tahoma"/>
    </w:rPr>
  </w:style>
  <w:style w:type="character" w:customStyle="1" w:styleId="MapadeldocumentoCar">
    <w:name w:val="Mapa del documento Car"/>
    <w:basedOn w:val="Fuentedeprrafopredeter"/>
    <w:link w:val="Mapadeldocumento"/>
    <w:semiHidden/>
    <w:rsid w:val="004B49B9"/>
    <w:rPr>
      <w:rFonts w:ascii="Tahoma" w:eastAsia="Batang" w:hAnsi="Tahoma" w:cs="Tahoma"/>
      <w:shd w:val="clear" w:color="auto" w:fill="000080"/>
      <w:lang w:val="es-ES" w:eastAsia="es-ES"/>
    </w:rPr>
  </w:style>
  <w:style w:type="paragraph" w:styleId="Asuntodelcomentario">
    <w:name w:val="annotation subject"/>
    <w:basedOn w:val="Textocomentario"/>
    <w:next w:val="Textocomentario"/>
    <w:link w:val="AsuntodelcomentarioCar"/>
    <w:semiHidden/>
    <w:unhideWhenUsed/>
    <w:rsid w:val="004B49B9"/>
    <w:pPr>
      <w:spacing w:before="120" w:line="288" w:lineRule="auto"/>
      <w:jc w:val="both"/>
    </w:pPr>
    <w:rPr>
      <w:rFonts w:eastAsia="Batang"/>
      <w:b/>
      <w:bCs/>
      <w:lang w:val="es-ES"/>
    </w:rPr>
  </w:style>
  <w:style w:type="character" w:customStyle="1" w:styleId="AsuntodelcomentarioCar">
    <w:name w:val="Asunto del comentario Car"/>
    <w:basedOn w:val="TextocomentarioCar"/>
    <w:link w:val="Asuntodelcomentario"/>
    <w:semiHidden/>
    <w:rsid w:val="004B49B9"/>
    <w:rPr>
      <w:rFonts w:ascii="Arial" w:eastAsia="Batang" w:hAnsi="Arial"/>
      <w:b/>
      <w:bCs/>
      <w:lang w:val="es-ES" w:eastAsia="es-ES"/>
    </w:rPr>
  </w:style>
  <w:style w:type="character" w:customStyle="1" w:styleId="SinespaciadoCar">
    <w:name w:val="Sin espaciado Car"/>
    <w:link w:val="Sinespaciado"/>
    <w:locked/>
    <w:rsid w:val="004B49B9"/>
    <w:rPr>
      <w:rFonts w:ascii="Calibri" w:hAnsi="Calibri"/>
      <w:sz w:val="22"/>
      <w:szCs w:val="22"/>
      <w:lang w:val="es-ES" w:eastAsia="es-ES"/>
    </w:rPr>
  </w:style>
  <w:style w:type="paragraph" w:styleId="Sinespaciado">
    <w:name w:val="No Spacing"/>
    <w:link w:val="SinespaciadoCar"/>
    <w:qFormat/>
    <w:rsid w:val="004B49B9"/>
    <w:rPr>
      <w:rFonts w:ascii="Calibri" w:hAnsi="Calibri"/>
      <w:sz w:val="22"/>
      <w:szCs w:val="22"/>
      <w:lang w:val="es-ES" w:eastAsia="es-ES"/>
    </w:rPr>
  </w:style>
  <w:style w:type="paragraph" w:customStyle="1" w:styleId="p22">
    <w:name w:val="p22"/>
    <w:basedOn w:val="Normal"/>
    <w:rsid w:val="004B49B9"/>
    <w:pPr>
      <w:widowControl w:val="0"/>
      <w:tabs>
        <w:tab w:val="left" w:pos="640"/>
      </w:tabs>
      <w:autoSpaceDE w:val="0"/>
      <w:autoSpaceDN w:val="0"/>
      <w:spacing w:line="240" w:lineRule="atLeast"/>
      <w:ind w:left="864" w:hanging="576"/>
      <w:jc w:val="both"/>
    </w:pPr>
    <w:rPr>
      <w:rFonts w:ascii="Arial" w:hAnsi="Arial"/>
      <w:sz w:val="24"/>
      <w:szCs w:val="24"/>
    </w:rPr>
  </w:style>
  <w:style w:type="paragraph" w:customStyle="1" w:styleId="p9">
    <w:name w:val="p9"/>
    <w:basedOn w:val="Normal"/>
    <w:rsid w:val="004B49B9"/>
    <w:pPr>
      <w:widowControl w:val="0"/>
      <w:tabs>
        <w:tab w:val="left" w:pos="720"/>
      </w:tabs>
      <w:autoSpaceDE w:val="0"/>
      <w:autoSpaceDN w:val="0"/>
      <w:spacing w:line="280" w:lineRule="atLeast"/>
      <w:jc w:val="both"/>
    </w:pPr>
    <w:rPr>
      <w:rFonts w:ascii="Arial" w:hAnsi="Arial"/>
      <w:sz w:val="24"/>
      <w:szCs w:val="24"/>
    </w:rPr>
  </w:style>
  <w:style w:type="paragraph" w:customStyle="1" w:styleId="p4">
    <w:name w:val="p4"/>
    <w:basedOn w:val="Normal"/>
    <w:rsid w:val="004B49B9"/>
    <w:pPr>
      <w:widowControl w:val="0"/>
      <w:tabs>
        <w:tab w:val="left" w:pos="720"/>
      </w:tabs>
      <w:autoSpaceDE w:val="0"/>
      <w:autoSpaceDN w:val="0"/>
      <w:spacing w:line="280" w:lineRule="atLeast"/>
    </w:pPr>
    <w:rPr>
      <w:rFonts w:ascii="Arial" w:hAnsi="Arial"/>
      <w:sz w:val="24"/>
      <w:szCs w:val="24"/>
    </w:rPr>
  </w:style>
  <w:style w:type="paragraph" w:customStyle="1" w:styleId="p8">
    <w:name w:val="p8"/>
    <w:basedOn w:val="Normal"/>
    <w:rsid w:val="004B49B9"/>
    <w:pPr>
      <w:widowControl w:val="0"/>
      <w:tabs>
        <w:tab w:val="left" w:pos="720"/>
      </w:tabs>
      <w:autoSpaceDE w:val="0"/>
      <w:autoSpaceDN w:val="0"/>
      <w:spacing w:line="240" w:lineRule="atLeast"/>
      <w:jc w:val="both"/>
    </w:pPr>
    <w:rPr>
      <w:rFonts w:ascii="Arial" w:hAnsi="Arial"/>
      <w:sz w:val="24"/>
      <w:szCs w:val="24"/>
    </w:rPr>
  </w:style>
  <w:style w:type="paragraph" w:customStyle="1" w:styleId="p18">
    <w:name w:val="p18"/>
    <w:basedOn w:val="Normal"/>
    <w:rsid w:val="004B49B9"/>
    <w:pPr>
      <w:widowControl w:val="0"/>
      <w:tabs>
        <w:tab w:val="left" w:pos="680"/>
      </w:tabs>
      <w:autoSpaceDE w:val="0"/>
      <w:autoSpaceDN w:val="0"/>
      <w:spacing w:line="280" w:lineRule="atLeast"/>
      <w:ind w:left="760"/>
    </w:pPr>
    <w:rPr>
      <w:rFonts w:ascii="Arial" w:hAnsi="Arial"/>
      <w:sz w:val="24"/>
      <w:szCs w:val="24"/>
    </w:rPr>
  </w:style>
  <w:style w:type="paragraph" w:customStyle="1" w:styleId="p20">
    <w:name w:val="p20"/>
    <w:basedOn w:val="Normal"/>
    <w:rsid w:val="004B49B9"/>
    <w:pPr>
      <w:widowControl w:val="0"/>
      <w:tabs>
        <w:tab w:val="left" w:pos="620"/>
      </w:tabs>
      <w:autoSpaceDE w:val="0"/>
      <w:autoSpaceDN w:val="0"/>
      <w:spacing w:line="360" w:lineRule="atLeast"/>
      <w:ind w:left="864" w:hanging="576"/>
    </w:pPr>
    <w:rPr>
      <w:rFonts w:ascii="Arial" w:hAnsi="Arial"/>
      <w:sz w:val="24"/>
      <w:szCs w:val="24"/>
    </w:rPr>
  </w:style>
  <w:style w:type="paragraph" w:customStyle="1" w:styleId="p12">
    <w:name w:val="p12"/>
    <w:basedOn w:val="Normal"/>
    <w:rsid w:val="004B49B9"/>
    <w:pPr>
      <w:widowControl w:val="0"/>
      <w:tabs>
        <w:tab w:val="left" w:pos="640"/>
      </w:tabs>
      <w:autoSpaceDE w:val="0"/>
      <w:autoSpaceDN w:val="0"/>
      <w:spacing w:line="260" w:lineRule="atLeast"/>
      <w:ind w:left="800"/>
      <w:jc w:val="both"/>
    </w:pPr>
    <w:rPr>
      <w:rFonts w:ascii="Arial" w:hAnsi="Arial"/>
      <w:sz w:val="24"/>
      <w:szCs w:val="24"/>
    </w:rPr>
  </w:style>
  <w:style w:type="paragraph" w:customStyle="1" w:styleId="p13">
    <w:name w:val="p13"/>
    <w:basedOn w:val="Normal"/>
    <w:rsid w:val="004B49B9"/>
    <w:pPr>
      <w:widowControl w:val="0"/>
      <w:tabs>
        <w:tab w:val="left" w:pos="680"/>
      </w:tabs>
      <w:autoSpaceDE w:val="0"/>
      <w:autoSpaceDN w:val="0"/>
      <w:spacing w:line="280" w:lineRule="atLeast"/>
      <w:ind w:left="760"/>
      <w:jc w:val="both"/>
    </w:pPr>
    <w:rPr>
      <w:rFonts w:ascii="Arial" w:hAnsi="Arial"/>
      <w:sz w:val="24"/>
      <w:szCs w:val="24"/>
    </w:rPr>
  </w:style>
  <w:style w:type="paragraph" w:customStyle="1" w:styleId="p68">
    <w:name w:val="p68"/>
    <w:basedOn w:val="Normal"/>
    <w:rsid w:val="004B49B9"/>
    <w:pPr>
      <w:widowControl w:val="0"/>
      <w:tabs>
        <w:tab w:val="left" w:pos="620"/>
      </w:tabs>
      <w:autoSpaceDE w:val="0"/>
      <w:autoSpaceDN w:val="0"/>
      <w:spacing w:line="280" w:lineRule="atLeast"/>
      <w:ind w:left="820"/>
      <w:jc w:val="both"/>
    </w:pPr>
    <w:rPr>
      <w:rFonts w:ascii="Arial" w:hAnsi="Arial"/>
      <w:sz w:val="24"/>
      <w:szCs w:val="24"/>
    </w:rPr>
  </w:style>
  <w:style w:type="paragraph" w:customStyle="1" w:styleId="p67">
    <w:name w:val="p67"/>
    <w:basedOn w:val="Normal"/>
    <w:rsid w:val="004B49B9"/>
    <w:pPr>
      <w:widowControl w:val="0"/>
      <w:tabs>
        <w:tab w:val="left" w:pos="640"/>
      </w:tabs>
      <w:autoSpaceDE w:val="0"/>
      <w:autoSpaceDN w:val="0"/>
      <w:spacing w:line="240" w:lineRule="atLeast"/>
      <w:ind w:left="800"/>
      <w:jc w:val="both"/>
    </w:pPr>
    <w:rPr>
      <w:rFonts w:ascii="Arial" w:hAnsi="Arial"/>
      <w:sz w:val="24"/>
      <w:szCs w:val="24"/>
    </w:rPr>
  </w:style>
  <w:style w:type="paragraph" w:customStyle="1" w:styleId="p66">
    <w:name w:val="p66"/>
    <w:basedOn w:val="Normal"/>
    <w:rsid w:val="004B49B9"/>
    <w:pPr>
      <w:widowControl w:val="0"/>
      <w:tabs>
        <w:tab w:val="left" w:pos="720"/>
      </w:tabs>
      <w:autoSpaceDE w:val="0"/>
      <w:autoSpaceDN w:val="0"/>
      <w:spacing w:line="280" w:lineRule="atLeast"/>
    </w:pPr>
    <w:rPr>
      <w:rFonts w:ascii="Arial" w:hAnsi="Arial"/>
      <w:sz w:val="24"/>
      <w:szCs w:val="24"/>
    </w:rPr>
  </w:style>
  <w:style w:type="paragraph" w:customStyle="1" w:styleId="t86">
    <w:name w:val="t86"/>
    <w:basedOn w:val="Normal"/>
    <w:rsid w:val="004B49B9"/>
    <w:pPr>
      <w:widowControl w:val="0"/>
      <w:autoSpaceDE w:val="0"/>
      <w:autoSpaceDN w:val="0"/>
      <w:spacing w:line="280" w:lineRule="atLeast"/>
    </w:pPr>
    <w:rPr>
      <w:rFonts w:ascii="Arial" w:hAnsi="Arial"/>
      <w:sz w:val="24"/>
      <w:szCs w:val="24"/>
    </w:rPr>
  </w:style>
  <w:style w:type="paragraph" w:customStyle="1" w:styleId="p32">
    <w:name w:val="p32"/>
    <w:basedOn w:val="Normal"/>
    <w:rsid w:val="004B49B9"/>
    <w:pPr>
      <w:widowControl w:val="0"/>
      <w:tabs>
        <w:tab w:val="left" w:pos="720"/>
      </w:tabs>
      <w:autoSpaceDE w:val="0"/>
      <w:autoSpaceDN w:val="0"/>
      <w:spacing w:line="360" w:lineRule="atLeast"/>
    </w:pPr>
    <w:rPr>
      <w:rFonts w:ascii="Arial" w:hAnsi="Arial"/>
      <w:sz w:val="24"/>
      <w:szCs w:val="24"/>
    </w:rPr>
  </w:style>
  <w:style w:type="paragraph" w:customStyle="1" w:styleId="p61">
    <w:name w:val="p61"/>
    <w:basedOn w:val="Normal"/>
    <w:rsid w:val="004B49B9"/>
    <w:pPr>
      <w:widowControl w:val="0"/>
      <w:tabs>
        <w:tab w:val="left" w:pos="720"/>
      </w:tabs>
      <w:autoSpaceDE w:val="0"/>
      <w:autoSpaceDN w:val="0"/>
      <w:spacing w:line="280" w:lineRule="atLeast"/>
      <w:jc w:val="both"/>
    </w:pPr>
    <w:rPr>
      <w:rFonts w:ascii="Arial" w:hAnsi="Arial"/>
      <w:sz w:val="24"/>
      <w:szCs w:val="24"/>
    </w:rPr>
  </w:style>
  <w:style w:type="paragraph" w:customStyle="1" w:styleId="p10">
    <w:name w:val="p10"/>
    <w:basedOn w:val="Normal"/>
    <w:rsid w:val="004B49B9"/>
    <w:pPr>
      <w:widowControl w:val="0"/>
      <w:tabs>
        <w:tab w:val="left" w:pos="720"/>
      </w:tabs>
      <w:autoSpaceDE w:val="0"/>
      <w:autoSpaceDN w:val="0"/>
      <w:spacing w:line="240" w:lineRule="atLeast"/>
      <w:jc w:val="both"/>
    </w:pPr>
    <w:rPr>
      <w:rFonts w:ascii="Arial" w:hAnsi="Arial"/>
      <w:sz w:val="24"/>
      <w:szCs w:val="24"/>
    </w:rPr>
  </w:style>
  <w:style w:type="paragraph" w:customStyle="1" w:styleId="p78">
    <w:name w:val="p78"/>
    <w:basedOn w:val="Normal"/>
    <w:rsid w:val="004B49B9"/>
    <w:pPr>
      <w:widowControl w:val="0"/>
      <w:autoSpaceDE w:val="0"/>
      <w:autoSpaceDN w:val="0"/>
      <w:spacing w:line="260" w:lineRule="atLeast"/>
      <w:jc w:val="both"/>
    </w:pPr>
    <w:rPr>
      <w:rFonts w:ascii="Arial" w:hAnsi="Arial"/>
      <w:sz w:val="24"/>
      <w:szCs w:val="24"/>
    </w:rPr>
  </w:style>
  <w:style w:type="paragraph" w:customStyle="1" w:styleId="p87">
    <w:name w:val="p87"/>
    <w:basedOn w:val="Normal"/>
    <w:rsid w:val="004B49B9"/>
    <w:pPr>
      <w:widowControl w:val="0"/>
      <w:tabs>
        <w:tab w:val="left" w:pos="720"/>
      </w:tabs>
      <w:autoSpaceDE w:val="0"/>
      <w:autoSpaceDN w:val="0"/>
      <w:spacing w:line="240" w:lineRule="atLeast"/>
      <w:jc w:val="both"/>
    </w:pPr>
    <w:rPr>
      <w:rFonts w:ascii="Arial" w:hAnsi="Arial"/>
      <w:sz w:val="24"/>
      <w:szCs w:val="24"/>
    </w:rPr>
  </w:style>
  <w:style w:type="paragraph" w:customStyle="1" w:styleId="Titulo22">
    <w:name w:val="Titulo22"/>
    <w:basedOn w:val="Prrafo"/>
    <w:rsid w:val="004B49B9"/>
    <w:pPr>
      <w:tabs>
        <w:tab w:val="left" w:pos="1134"/>
      </w:tabs>
      <w:ind w:left="1134" w:hanging="1134"/>
      <w:outlineLvl w:val="1"/>
    </w:pPr>
    <w:rPr>
      <w:rFonts w:ascii="Arial" w:hAnsi="Arial"/>
      <w:b/>
      <w:sz w:val="24"/>
      <w:lang w:val="es-MX"/>
    </w:rPr>
  </w:style>
  <w:style w:type="paragraph" w:customStyle="1" w:styleId="Default">
    <w:name w:val="Default"/>
    <w:rsid w:val="004B49B9"/>
    <w:pPr>
      <w:autoSpaceDE w:val="0"/>
      <w:autoSpaceDN w:val="0"/>
      <w:adjustRightInd w:val="0"/>
    </w:pPr>
    <w:rPr>
      <w:rFonts w:ascii="Calibri" w:eastAsia="Calibri" w:hAnsi="Calibri" w:cs="Calibri"/>
      <w:color w:val="000000"/>
      <w:sz w:val="24"/>
      <w:szCs w:val="24"/>
      <w:lang w:val="es-ES" w:eastAsia="es-ES"/>
    </w:rPr>
  </w:style>
  <w:style w:type="paragraph" w:customStyle="1" w:styleId="Normal1">
    <w:name w:val="Normal1"/>
    <w:basedOn w:val="Normal"/>
    <w:rsid w:val="004B49B9"/>
    <w:pPr>
      <w:ind w:left="567"/>
      <w:jc w:val="both"/>
    </w:pPr>
    <w:rPr>
      <w:rFonts w:ascii="Arial" w:hAnsi="Arial"/>
      <w:sz w:val="22"/>
      <w:szCs w:val="22"/>
    </w:rPr>
  </w:style>
  <w:style w:type="paragraph" w:customStyle="1" w:styleId="Vieta1">
    <w:name w:val="Viñeta1"/>
    <w:basedOn w:val="Normal"/>
    <w:semiHidden/>
    <w:rsid w:val="004B49B9"/>
    <w:pPr>
      <w:numPr>
        <w:numId w:val="5"/>
      </w:numPr>
      <w:spacing w:before="60"/>
      <w:ind w:left="1418" w:right="284" w:hanging="284"/>
      <w:jc w:val="both"/>
    </w:pPr>
    <w:rPr>
      <w:sz w:val="22"/>
    </w:rPr>
  </w:style>
  <w:style w:type="paragraph" w:customStyle="1" w:styleId="Lista2convietas">
    <w:name w:val="Lista 2 con viñetas"/>
    <w:basedOn w:val="Listaconvietas"/>
    <w:rsid w:val="004B49B9"/>
    <w:rPr>
      <w:rFonts w:ascii="Arial Narrow" w:hAnsi="Arial Narrow"/>
      <w:szCs w:val="24"/>
      <w:lang w:val="es-ES"/>
    </w:rPr>
  </w:style>
  <w:style w:type="paragraph" w:customStyle="1" w:styleId="xl45">
    <w:name w:val="xl45"/>
    <w:basedOn w:val="Normal"/>
    <w:rsid w:val="004B49B9"/>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25">
    <w:name w:val="xl25"/>
    <w:basedOn w:val="Normal"/>
    <w:rsid w:val="004B49B9"/>
    <w:pPr>
      <w:spacing w:before="100" w:beforeAutospacing="1" w:after="100" w:afterAutospacing="1"/>
    </w:pPr>
    <w:rPr>
      <w:rFonts w:ascii="Arial" w:eastAsia="Arial Unicode MS" w:hAnsi="Arial" w:cs="Arial"/>
      <w:b/>
      <w:bCs/>
      <w:sz w:val="24"/>
      <w:szCs w:val="24"/>
    </w:rPr>
  </w:style>
  <w:style w:type="paragraph" w:customStyle="1" w:styleId="estilo11">
    <w:name w:val="estilo11"/>
    <w:basedOn w:val="Normal"/>
    <w:rsid w:val="004B49B9"/>
    <w:pPr>
      <w:spacing w:before="100" w:beforeAutospacing="1" w:after="100" w:afterAutospacing="1"/>
    </w:pPr>
    <w:rPr>
      <w:rFonts w:ascii="Verdana" w:hAnsi="Verdana"/>
      <w:sz w:val="18"/>
      <w:szCs w:val="18"/>
    </w:rPr>
  </w:style>
  <w:style w:type="paragraph" w:customStyle="1" w:styleId="estilo12">
    <w:name w:val="estilo12"/>
    <w:basedOn w:val="Normal"/>
    <w:rsid w:val="004B49B9"/>
    <w:pPr>
      <w:spacing w:before="100" w:beforeAutospacing="1" w:after="100" w:afterAutospacing="1"/>
    </w:pPr>
    <w:rPr>
      <w:rFonts w:ascii="Verdana" w:hAnsi="Verdana"/>
      <w:b/>
      <w:bCs/>
      <w:color w:val="333333"/>
      <w:sz w:val="21"/>
      <w:szCs w:val="21"/>
    </w:rPr>
  </w:style>
  <w:style w:type="paragraph" w:customStyle="1" w:styleId="estilo14">
    <w:name w:val="estilo14"/>
    <w:basedOn w:val="Normal"/>
    <w:rsid w:val="004B49B9"/>
    <w:pPr>
      <w:spacing w:before="100" w:beforeAutospacing="1" w:after="100" w:afterAutospacing="1"/>
    </w:pPr>
    <w:rPr>
      <w:rFonts w:ascii="Verdana" w:hAnsi="Verdana"/>
      <w:b/>
      <w:bCs/>
      <w:i/>
      <w:iCs/>
      <w:color w:val="8DA927"/>
      <w:sz w:val="18"/>
      <w:szCs w:val="18"/>
    </w:rPr>
  </w:style>
  <w:style w:type="paragraph" w:customStyle="1" w:styleId="style20">
    <w:name w:val="style20"/>
    <w:basedOn w:val="Normal"/>
    <w:rsid w:val="004B49B9"/>
    <w:pPr>
      <w:spacing w:before="100" w:beforeAutospacing="1" w:after="100" w:afterAutospacing="1"/>
    </w:pPr>
    <w:rPr>
      <w:color w:val="A8A8A8"/>
      <w:sz w:val="24"/>
      <w:szCs w:val="24"/>
    </w:rPr>
  </w:style>
  <w:style w:type="paragraph" w:customStyle="1" w:styleId="padding-1">
    <w:name w:val="padding-1"/>
    <w:basedOn w:val="Normal"/>
    <w:rsid w:val="004B49B9"/>
    <w:pPr>
      <w:spacing w:before="180" w:after="100" w:line="288" w:lineRule="auto"/>
      <w:ind w:left="300" w:right="200" w:firstLine="300"/>
    </w:pPr>
    <w:rPr>
      <w:rFonts w:ascii="Arial" w:eastAsia="Batang" w:hAnsi="Arial"/>
      <w:sz w:val="28"/>
      <w:szCs w:val="28"/>
    </w:rPr>
  </w:style>
  <w:style w:type="paragraph" w:customStyle="1" w:styleId="EstiloTtulo1CentradoIzquierda0cmPrimeralnea0cm">
    <w:name w:val="Estilo Título 1 + Centrado Izquierda:  0 cm Primera línea:  0 cm"/>
    <w:basedOn w:val="Ttulo1"/>
    <w:rsid w:val="004B49B9"/>
    <w:pPr>
      <w:widowControl/>
      <w:tabs>
        <w:tab w:val="num" w:pos="5230"/>
      </w:tabs>
      <w:spacing w:before="120" w:after="140" w:line="288" w:lineRule="auto"/>
      <w:ind w:left="5230" w:hanging="720"/>
      <w:jc w:val="center"/>
    </w:pPr>
    <w:rPr>
      <w:rFonts w:ascii="Calibri" w:eastAsia="Batang" w:hAnsi="Calibri"/>
      <w:b/>
      <w:bCs/>
      <w:i w:val="0"/>
      <w:smallCaps/>
      <w:snapToGrid/>
      <w:color w:val="0033CC"/>
      <w:kern w:val="28"/>
      <w:sz w:val="48"/>
      <w:szCs w:val="28"/>
      <w:lang w:val="es-ES"/>
    </w:rPr>
  </w:style>
  <w:style w:type="paragraph" w:customStyle="1" w:styleId="EstiloTtulo1Maysculas">
    <w:name w:val="Estilo Título 1 + Mayúsculas"/>
    <w:basedOn w:val="Ttulo1"/>
    <w:rsid w:val="004B49B9"/>
    <w:pPr>
      <w:widowControl/>
      <w:tabs>
        <w:tab w:val="num" w:pos="5230"/>
      </w:tabs>
      <w:spacing w:before="120" w:after="140" w:line="288" w:lineRule="auto"/>
      <w:ind w:left="5230" w:hanging="720"/>
      <w:jc w:val="center"/>
    </w:pPr>
    <w:rPr>
      <w:rFonts w:ascii="Calibri" w:eastAsia="Batang" w:hAnsi="Calibri"/>
      <w:b/>
      <w:bCs/>
      <w:i w:val="0"/>
      <w:caps/>
      <w:snapToGrid/>
      <w:color w:val="0033CC"/>
      <w:kern w:val="28"/>
      <w:sz w:val="48"/>
      <w:szCs w:val="48"/>
      <w:lang w:val="es-ES"/>
    </w:rPr>
  </w:style>
  <w:style w:type="paragraph" w:customStyle="1" w:styleId="Estilo1">
    <w:name w:val="Estilo1"/>
    <w:basedOn w:val="Descripcin"/>
    <w:rsid w:val="004B49B9"/>
    <w:pPr>
      <w:keepNext/>
      <w:keepLines/>
      <w:widowControl/>
      <w:tabs>
        <w:tab w:val="left" w:pos="0"/>
        <w:tab w:val="left" w:pos="284"/>
        <w:tab w:val="left" w:pos="426"/>
      </w:tabs>
      <w:autoSpaceDE/>
      <w:autoSpaceDN/>
      <w:adjustRightInd/>
      <w:spacing w:line="360" w:lineRule="auto"/>
      <w:ind w:left="0" w:right="0"/>
    </w:pPr>
    <w:rPr>
      <w:rFonts w:ascii="Calibri" w:eastAsia="Batang" w:hAnsi="Calibri" w:cs="Calibri"/>
      <w:iCs w:val="0"/>
      <w:color w:val="1F497D"/>
      <w:sz w:val="22"/>
      <w:szCs w:val="22"/>
    </w:rPr>
  </w:style>
  <w:style w:type="paragraph" w:customStyle="1" w:styleId="EstiloDerecha">
    <w:name w:val="Estilo Derecha"/>
    <w:basedOn w:val="Normal"/>
    <w:autoRedefine/>
    <w:rsid w:val="004B49B9"/>
    <w:pPr>
      <w:spacing w:before="120" w:line="288" w:lineRule="auto"/>
      <w:ind w:left="1134"/>
      <w:jc w:val="right"/>
    </w:pPr>
    <w:rPr>
      <w:rFonts w:ascii="Arial" w:hAnsi="Arial"/>
      <w:sz w:val="22"/>
    </w:rPr>
  </w:style>
  <w:style w:type="paragraph" w:customStyle="1" w:styleId="EstiloIzquierda225cm">
    <w:name w:val="Estilo Izquierda:  2.25 cm"/>
    <w:basedOn w:val="Normal"/>
    <w:rsid w:val="004B49B9"/>
    <w:pPr>
      <w:spacing w:before="120" w:line="288" w:lineRule="auto"/>
      <w:ind w:left="1418"/>
      <w:jc w:val="both"/>
    </w:pPr>
    <w:rPr>
      <w:rFonts w:ascii="Arial" w:hAnsi="Arial"/>
      <w:sz w:val="22"/>
    </w:rPr>
  </w:style>
  <w:style w:type="character" w:customStyle="1" w:styleId="EstiloNegritaAntes3ptoCar">
    <w:name w:val="Estilo Negrita Antes:  3 pto Car"/>
    <w:link w:val="EstiloNegritaAntes3pto"/>
    <w:locked/>
    <w:rsid w:val="004B49B9"/>
    <w:rPr>
      <w:rFonts w:ascii="Arial" w:hAnsi="Arial" w:cs="Arial"/>
      <w:b/>
      <w:bCs/>
      <w:sz w:val="22"/>
      <w:lang w:val="es-ES" w:eastAsia="es-ES"/>
    </w:rPr>
  </w:style>
  <w:style w:type="paragraph" w:customStyle="1" w:styleId="EstiloNegritaAntes3pto">
    <w:name w:val="Estilo Negrita Antes:  3 pto"/>
    <w:basedOn w:val="Normal"/>
    <w:link w:val="EstiloNegritaAntes3ptoCar"/>
    <w:rsid w:val="004B49B9"/>
    <w:pPr>
      <w:spacing w:before="120" w:line="288" w:lineRule="auto"/>
      <w:jc w:val="both"/>
    </w:pPr>
    <w:rPr>
      <w:rFonts w:ascii="Arial" w:hAnsi="Arial" w:cs="Arial"/>
      <w:b/>
      <w:bCs/>
      <w:sz w:val="22"/>
    </w:rPr>
  </w:style>
  <w:style w:type="character" w:customStyle="1" w:styleId="EstiloNegritaCarCar">
    <w:name w:val="Estilo Negrita Car Car"/>
    <w:link w:val="EstiloNegritaCar"/>
    <w:locked/>
    <w:rsid w:val="004B49B9"/>
    <w:rPr>
      <w:rFonts w:ascii="Arial" w:eastAsia="Batang" w:hAnsi="Arial"/>
      <w:b/>
      <w:bCs/>
      <w:sz w:val="22"/>
      <w:szCs w:val="22"/>
      <w:lang w:val="es-ES" w:eastAsia="es-ES"/>
    </w:rPr>
  </w:style>
  <w:style w:type="paragraph" w:customStyle="1" w:styleId="EstiloNegritaCar">
    <w:name w:val="Estilo Negrita Car"/>
    <w:basedOn w:val="Normal"/>
    <w:link w:val="EstiloNegritaCarCar"/>
    <w:rsid w:val="004B49B9"/>
    <w:pPr>
      <w:numPr>
        <w:numId w:val="6"/>
      </w:numPr>
      <w:tabs>
        <w:tab w:val="left" w:pos="851"/>
      </w:tabs>
      <w:spacing w:before="120" w:line="288" w:lineRule="auto"/>
      <w:jc w:val="both"/>
    </w:pPr>
    <w:rPr>
      <w:rFonts w:ascii="Arial" w:eastAsia="Batang" w:hAnsi="Arial"/>
      <w:b/>
      <w:bCs/>
      <w:sz w:val="22"/>
      <w:szCs w:val="22"/>
    </w:rPr>
  </w:style>
  <w:style w:type="paragraph" w:customStyle="1" w:styleId="EstiloNegrita1">
    <w:name w:val="Estilo Negrita1"/>
    <w:basedOn w:val="Normal"/>
    <w:rsid w:val="004B49B9"/>
    <w:pPr>
      <w:spacing w:before="120" w:line="288" w:lineRule="auto"/>
      <w:jc w:val="both"/>
    </w:pPr>
    <w:rPr>
      <w:rFonts w:ascii="Arial" w:eastAsia="Batang" w:hAnsi="Arial"/>
      <w:b/>
      <w:bCs/>
      <w:sz w:val="22"/>
      <w:szCs w:val="22"/>
    </w:rPr>
  </w:style>
  <w:style w:type="paragraph" w:customStyle="1" w:styleId="EstiloIzquierda25cm">
    <w:name w:val="Estilo Izquierda:  2.5 cm"/>
    <w:basedOn w:val="Normal"/>
    <w:autoRedefine/>
    <w:rsid w:val="004B49B9"/>
    <w:pPr>
      <w:spacing w:before="120" w:line="288" w:lineRule="auto"/>
      <w:ind w:left="1134"/>
      <w:jc w:val="both"/>
    </w:pPr>
    <w:rPr>
      <w:rFonts w:ascii="Arial" w:hAnsi="Arial"/>
      <w:sz w:val="22"/>
      <w:szCs w:val="22"/>
    </w:rPr>
  </w:style>
  <w:style w:type="paragraph" w:customStyle="1" w:styleId="texto">
    <w:name w:val="texto"/>
    <w:basedOn w:val="Normal"/>
    <w:rsid w:val="004B49B9"/>
    <w:pPr>
      <w:spacing w:before="100" w:beforeAutospacing="1" w:after="100" w:afterAutospacing="1"/>
    </w:pPr>
    <w:rPr>
      <w:rFonts w:ascii="Verdana" w:hAnsi="Verdana"/>
      <w:sz w:val="14"/>
      <w:szCs w:val="14"/>
    </w:rPr>
  </w:style>
  <w:style w:type="paragraph" w:customStyle="1" w:styleId="a">
    <w:name w:val="a"/>
    <w:basedOn w:val="Normal"/>
    <w:autoRedefine/>
    <w:rsid w:val="004B49B9"/>
    <w:pPr>
      <w:numPr>
        <w:numId w:val="7"/>
      </w:numPr>
      <w:tabs>
        <w:tab w:val="left" w:pos="993"/>
      </w:tabs>
      <w:suppressAutoHyphens/>
      <w:spacing w:before="60" w:after="60"/>
      <w:jc w:val="both"/>
    </w:pPr>
    <w:rPr>
      <w:rFonts w:ascii="Arial" w:hAnsi="Arial" w:cs="Arial"/>
      <w:sz w:val="22"/>
      <w:szCs w:val="24"/>
      <w:lang w:val="es-PE" w:eastAsia="ar-SA"/>
    </w:rPr>
  </w:style>
  <w:style w:type="paragraph" w:customStyle="1" w:styleId="CM64">
    <w:name w:val="CM64"/>
    <w:basedOn w:val="Default"/>
    <w:next w:val="Default"/>
    <w:rsid w:val="004B49B9"/>
    <w:pPr>
      <w:widowControl w:val="0"/>
      <w:spacing w:after="255"/>
    </w:pPr>
    <w:rPr>
      <w:rFonts w:ascii="Times" w:eastAsia="Times New Roman" w:hAnsi="Times" w:cs="Times"/>
      <w:color w:val="auto"/>
    </w:rPr>
  </w:style>
  <w:style w:type="paragraph" w:customStyle="1" w:styleId="CM65">
    <w:name w:val="CM65"/>
    <w:basedOn w:val="Default"/>
    <w:next w:val="Default"/>
    <w:rsid w:val="004B49B9"/>
    <w:pPr>
      <w:widowControl w:val="0"/>
      <w:spacing w:after="510"/>
    </w:pPr>
    <w:rPr>
      <w:rFonts w:ascii="Times" w:eastAsia="Times New Roman" w:hAnsi="Times" w:cs="Times"/>
      <w:color w:val="auto"/>
    </w:rPr>
  </w:style>
  <w:style w:type="paragraph" w:customStyle="1" w:styleId="CM68">
    <w:name w:val="CM68"/>
    <w:basedOn w:val="Default"/>
    <w:next w:val="Default"/>
    <w:rsid w:val="004B49B9"/>
    <w:pPr>
      <w:widowControl w:val="0"/>
      <w:spacing w:after="193"/>
    </w:pPr>
    <w:rPr>
      <w:rFonts w:ascii="Times" w:eastAsia="Times New Roman" w:hAnsi="Times" w:cs="Times"/>
      <w:color w:val="auto"/>
    </w:rPr>
  </w:style>
  <w:style w:type="paragraph" w:customStyle="1" w:styleId="CM66">
    <w:name w:val="CM66"/>
    <w:basedOn w:val="Default"/>
    <w:next w:val="Default"/>
    <w:rsid w:val="004B49B9"/>
    <w:pPr>
      <w:widowControl w:val="0"/>
      <w:spacing w:after="353"/>
    </w:pPr>
    <w:rPr>
      <w:rFonts w:ascii="Times" w:eastAsia="Times New Roman" w:hAnsi="Times" w:cs="Times"/>
      <w:color w:val="auto"/>
    </w:rPr>
  </w:style>
  <w:style w:type="paragraph" w:customStyle="1" w:styleId="CM63">
    <w:name w:val="CM63"/>
    <w:basedOn w:val="Default"/>
    <w:next w:val="Default"/>
    <w:rsid w:val="004B49B9"/>
    <w:pPr>
      <w:widowControl w:val="0"/>
      <w:spacing w:after="858"/>
    </w:pPr>
    <w:rPr>
      <w:rFonts w:ascii="Times" w:eastAsia="Times New Roman" w:hAnsi="Times" w:cs="Times"/>
      <w:color w:val="auto"/>
    </w:rPr>
  </w:style>
  <w:style w:type="paragraph" w:customStyle="1" w:styleId="CM2">
    <w:name w:val="CM2"/>
    <w:basedOn w:val="Default"/>
    <w:next w:val="Default"/>
    <w:rsid w:val="004B49B9"/>
    <w:pPr>
      <w:widowControl w:val="0"/>
    </w:pPr>
    <w:rPr>
      <w:rFonts w:ascii="Times" w:eastAsia="Times New Roman" w:hAnsi="Times" w:cs="Times"/>
      <w:color w:val="auto"/>
    </w:rPr>
  </w:style>
  <w:style w:type="paragraph" w:customStyle="1" w:styleId="CM69">
    <w:name w:val="CM69"/>
    <w:basedOn w:val="Default"/>
    <w:next w:val="Default"/>
    <w:rsid w:val="004B49B9"/>
    <w:pPr>
      <w:widowControl w:val="0"/>
      <w:spacing w:after="435"/>
    </w:pPr>
    <w:rPr>
      <w:rFonts w:ascii="Times" w:eastAsia="Times New Roman" w:hAnsi="Times" w:cs="Times"/>
      <w:color w:val="auto"/>
    </w:rPr>
  </w:style>
  <w:style w:type="paragraph" w:customStyle="1" w:styleId="CM82">
    <w:name w:val="CM82"/>
    <w:basedOn w:val="Default"/>
    <w:next w:val="Default"/>
    <w:rsid w:val="004B49B9"/>
    <w:pPr>
      <w:widowControl w:val="0"/>
      <w:spacing w:after="1535"/>
    </w:pPr>
    <w:rPr>
      <w:rFonts w:ascii="Times" w:eastAsia="Times New Roman" w:hAnsi="Times" w:cs="Times"/>
      <w:color w:val="auto"/>
    </w:rPr>
  </w:style>
  <w:style w:type="paragraph" w:customStyle="1" w:styleId="EstiloNegrita">
    <w:name w:val="Estilo Negrita"/>
    <w:basedOn w:val="Normal"/>
    <w:rsid w:val="004B49B9"/>
    <w:pPr>
      <w:tabs>
        <w:tab w:val="num" w:pos="454"/>
        <w:tab w:val="left" w:pos="851"/>
      </w:tabs>
      <w:spacing w:before="120" w:line="288" w:lineRule="auto"/>
      <w:ind w:left="454" w:hanging="454"/>
      <w:jc w:val="both"/>
    </w:pPr>
    <w:rPr>
      <w:rFonts w:ascii="Arial" w:eastAsia="Batang" w:hAnsi="Arial"/>
      <w:b/>
      <w:bCs/>
      <w:sz w:val="22"/>
      <w:szCs w:val="22"/>
    </w:rPr>
  </w:style>
  <w:style w:type="paragraph" w:customStyle="1" w:styleId="cuadro">
    <w:name w:val="cuadro"/>
    <w:basedOn w:val="texto"/>
    <w:rsid w:val="004B49B9"/>
    <w:pPr>
      <w:numPr>
        <w:numId w:val="8"/>
      </w:numPr>
      <w:suppressAutoHyphens/>
      <w:spacing w:before="60" w:beforeAutospacing="0" w:after="60" w:afterAutospacing="0"/>
      <w:jc w:val="center"/>
    </w:pPr>
    <w:rPr>
      <w:rFonts w:ascii="Arial" w:hAnsi="Arial"/>
      <w:b/>
      <w:sz w:val="20"/>
      <w:szCs w:val="24"/>
      <w:lang w:eastAsia="ar-SA"/>
    </w:rPr>
  </w:style>
  <w:style w:type="paragraph" w:customStyle="1" w:styleId="nota">
    <w:name w:val="nota"/>
    <w:basedOn w:val="Normal"/>
    <w:autoRedefine/>
    <w:rsid w:val="004B49B9"/>
    <w:pPr>
      <w:suppressAutoHyphens/>
      <w:spacing w:before="20" w:after="20"/>
      <w:ind w:left="1117"/>
      <w:jc w:val="both"/>
    </w:pPr>
    <w:rPr>
      <w:rFonts w:ascii="Calibri" w:hAnsi="Calibri" w:cs="Arial"/>
      <w:bCs/>
      <w:iCs/>
      <w:sz w:val="16"/>
      <w:szCs w:val="16"/>
      <w:lang w:val="es-PE" w:eastAsia="es-PE"/>
    </w:rPr>
  </w:style>
  <w:style w:type="paragraph" w:customStyle="1" w:styleId="xl33">
    <w:name w:val="xl33"/>
    <w:basedOn w:val="Normal"/>
    <w:rsid w:val="004B49B9"/>
    <w:pPr>
      <w:suppressAutoHyphens/>
      <w:spacing w:before="280" w:after="280"/>
      <w:jc w:val="center"/>
    </w:pPr>
    <w:rPr>
      <w:rFonts w:ascii="Arial" w:eastAsia="Arial Unicode MS" w:hAnsi="Arial" w:cs="Arial"/>
      <w:b/>
      <w:bCs/>
      <w:sz w:val="18"/>
      <w:szCs w:val="18"/>
      <w:lang w:val="es-PE" w:eastAsia="ar-SA"/>
    </w:rPr>
  </w:style>
  <w:style w:type="paragraph" w:customStyle="1" w:styleId="xl104">
    <w:name w:val="xl104"/>
    <w:basedOn w:val="Normal"/>
    <w:rsid w:val="004B49B9"/>
    <w:pPr>
      <w:pBdr>
        <w:bottom w:val="single" w:sz="4" w:space="0" w:color="000000"/>
        <w:right w:val="single" w:sz="4" w:space="0" w:color="000000"/>
      </w:pBdr>
      <w:suppressAutoHyphens/>
      <w:spacing w:before="280" w:after="280"/>
      <w:jc w:val="center"/>
    </w:pPr>
    <w:rPr>
      <w:rFonts w:ascii="Arial" w:eastAsia="Arial Unicode MS" w:hAnsi="Arial" w:cs="Arial"/>
      <w:sz w:val="18"/>
      <w:szCs w:val="18"/>
      <w:lang w:eastAsia="ar-SA"/>
    </w:rPr>
  </w:style>
  <w:style w:type="character" w:customStyle="1" w:styleId="EstiloIzquierda114cmAntes0ptoInterlineadosencilloCar">
    <w:name w:val="Estilo Izquierda:  1.14 cm Antes:  0 pto Interlineado:  sencillo Car"/>
    <w:link w:val="EstiloIzquierda114cmAntes0ptoInterlineadosencillo"/>
    <w:locked/>
    <w:rsid w:val="004B49B9"/>
    <w:rPr>
      <w:rFonts w:ascii="Arial" w:hAnsi="Arial" w:cs="Arial"/>
      <w:sz w:val="22"/>
    </w:rPr>
  </w:style>
  <w:style w:type="paragraph" w:customStyle="1" w:styleId="EstiloIzquierda114cmAntes0ptoInterlineadosencillo">
    <w:name w:val="Estilo Izquierda:  1.14 cm Antes:  0 pto Interlineado:  sencillo"/>
    <w:basedOn w:val="Normal"/>
    <w:link w:val="EstiloIzquierda114cmAntes0ptoInterlineadosencilloCar"/>
    <w:autoRedefine/>
    <w:rsid w:val="004B49B9"/>
    <w:pPr>
      <w:framePr w:hSpace="141" w:wrap="around" w:vAnchor="text" w:hAnchor="margin" w:xAlign="right" w:y="276"/>
      <w:spacing w:before="120" w:line="288" w:lineRule="auto"/>
      <w:ind w:left="110"/>
      <w:jc w:val="both"/>
    </w:pPr>
    <w:rPr>
      <w:rFonts w:ascii="Arial" w:hAnsi="Arial" w:cs="Arial"/>
      <w:sz w:val="22"/>
      <w:lang w:val="es-PE" w:eastAsia="es-PE"/>
    </w:rPr>
  </w:style>
  <w:style w:type="paragraph" w:customStyle="1" w:styleId="Estilo12ptNegritaAntes0ptoInterlineadosencillo">
    <w:name w:val="Estilo 12 pt Negrita Antes:  0 pto Interlineado:  sencillo"/>
    <w:basedOn w:val="Normal"/>
    <w:autoRedefine/>
    <w:rsid w:val="004B49B9"/>
    <w:pPr>
      <w:spacing w:after="120"/>
      <w:jc w:val="both"/>
    </w:pPr>
    <w:rPr>
      <w:rFonts w:ascii="Arial" w:hAnsi="Arial"/>
      <w:b/>
      <w:bCs/>
      <w:sz w:val="24"/>
    </w:rPr>
  </w:style>
  <w:style w:type="paragraph" w:customStyle="1" w:styleId="Estilo12ptNegrita">
    <w:name w:val="Estilo 12 pt Negrita"/>
    <w:basedOn w:val="Normal"/>
    <w:autoRedefine/>
    <w:rsid w:val="004B49B9"/>
    <w:pPr>
      <w:numPr>
        <w:ilvl w:val="2"/>
        <w:numId w:val="9"/>
      </w:numPr>
      <w:spacing w:before="120"/>
      <w:jc w:val="both"/>
    </w:pPr>
    <w:rPr>
      <w:rFonts w:ascii="Arial" w:eastAsia="Batang" w:hAnsi="Arial"/>
      <w:b/>
      <w:sz w:val="24"/>
      <w:szCs w:val="24"/>
    </w:rPr>
  </w:style>
  <w:style w:type="paragraph" w:customStyle="1" w:styleId="NormalCenturyGothic">
    <w:name w:val="Normal  + Century Gothic"/>
    <w:aliases w:val="10 pt"/>
    <w:basedOn w:val="NormalWeb"/>
    <w:rsid w:val="004B49B9"/>
    <w:pPr>
      <w:spacing w:before="0" w:after="100" w:afterAutospacing="1"/>
      <w:jc w:val="both"/>
    </w:pPr>
    <w:rPr>
      <w:rFonts w:ascii="Century Gothic" w:hAnsi="Century Gothic" w:cs="Arial"/>
      <w:color w:val="333333"/>
      <w:sz w:val="20"/>
      <w:szCs w:val="20"/>
    </w:rPr>
  </w:style>
  <w:style w:type="paragraph" w:customStyle="1" w:styleId="estilo10">
    <w:name w:val="estilo1"/>
    <w:basedOn w:val="Normal"/>
    <w:rsid w:val="004B49B9"/>
    <w:pPr>
      <w:spacing w:before="100" w:beforeAutospacing="1" w:after="100" w:afterAutospacing="1"/>
    </w:pPr>
    <w:rPr>
      <w:rFonts w:ascii="Arial" w:hAnsi="Arial" w:cs="Arial"/>
      <w:sz w:val="18"/>
      <w:szCs w:val="18"/>
      <w:lang w:val="es-PE" w:eastAsia="es-PE"/>
    </w:rPr>
  </w:style>
  <w:style w:type="paragraph" w:customStyle="1" w:styleId="xl101">
    <w:name w:val="xl101"/>
    <w:basedOn w:val="Normal"/>
    <w:rsid w:val="004B49B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02">
    <w:name w:val="xl102"/>
    <w:basedOn w:val="Normal"/>
    <w:rsid w:val="004B49B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03">
    <w:name w:val="xl103"/>
    <w:basedOn w:val="Normal"/>
    <w:rsid w:val="004B49B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05">
    <w:name w:val="xl105"/>
    <w:basedOn w:val="Normal"/>
    <w:rsid w:val="004B49B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06">
    <w:name w:val="xl106"/>
    <w:basedOn w:val="Normal"/>
    <w:rsid w:val="004B49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07">
    <w:name w:val="xl107"/>
    <w:basedOn w:val="Normal"/>
    <w:rsid w:val="004B49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08">
    <w:name w:val="xl108"/>
    <w:basedOn w:val="Normal"/>
    <w:rsid w:val="004B49B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09">
    <w:name w:val="xl109"/>
    <w:basedOn w:val="Normal"/>
    <w:rsid w:val="004B49B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10">
    <w:name w:val="xl110"/>
    <w:basedOn w:val="Normal"/>
    <w:rsid w:val="004B49B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11">
    <w:name w:val="xl111"/>
    <w:basedOn w:val="Normal"/>
    <w:rsid w:val="004B49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2">
    <w:name w:val="xl112"/>
    <w:basedOn w:val="Normal"/>
    <w:rsid w:val="004B49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3">
    <w:name w:val="xl113"/>
    <w:basedOn w:val="Normal"/>
    <w:rsid w:val="004B49B9"/>
    <w:pPr>
      <w:spacing w:before="100" w:beforeAutospacing="1" w:after="100" w:afterAutospacing="1"/>
    </w:pPr>
    <w:rPr>
      <w:rFonts w:ascii="Arial Narrow" w:hAnsi="Arial Narrow"/>
      <w:sz w:val="16"/>
      <w:szCs w:val="16"/>
    </w:rPr>
  </w:style>
  <w:style w:type="paragraph" w:customStyle="1" w:styleId="xl114">
    <w:name w:val="xl114"/>
    <w:basedOn w:val="Normal"/>
    <w:rsid w:val="004B49B9"/>
    <w:pPr>
      <w:spacing w:before="100" w:beforeAutospacing="1" w:after="100" w:afterAutospacing="1"/>
      <w:jc w:val="center"/>
    </w:pPr>
    <w:rPr>
      <w:rFonts w:ascii="Arial Narrow" w:hAnsi="Arial Narrow"/>
      <w:sz w:val="16"/>
      <w:szCs w:val="16"/>
    </w:rPr>
  </w:style>
  <w:style w:type="paragraph" w:customStyle="1" w:styleId="xl115">
    <w:name w:val="xl115"/>
    <w:basedOn w:val="Normal"/>
    <w:rsid w:val="004B49B9"/>
    <w:pPr>
      <w:spacing w:before="100" w:beforeAutospacing="1" w:after="100" w:afterAutospacing="1"/>
    </w:pPr>
    <w:rPr>
      <w:rFonts w:ascii="Arial Narrow" w:hAnsi="Arial Narrow"/>
      <w:b/>
      <w:bCs/>
      <w:sz w:val="16"/>
      <w:szCs w:val="16"/>
    </w:rPr>
  </w:style>
  <w:style w:type="paragraph" w:customStyle="1" w:styleId="xl116">
    <w:name w:val="xl116"/>
    <w:basedOn w:val="Normal"/>
    <w:rsid w:val="004B49B9"/>
    <w:pPr>
      <w:spacing w:before="100" w:beforeAutospacing="1" w:after="100" w:afterAutospacing="1"/>
      <w:jc w:val="center"/>
    </w:pPr>
    <w:rPr>
      <w:rFonts w:ascii="Arial Narrow" w:hAnsi="Arial Narrow"/>
      <w:b/>
      <w:bCs/>
      <w:sz w:val="16"/>
      <w:szCs w:val="16"/>
    </w:rPr>
  </w:style>
  <w:style w:type="paragraph" w:customStyle="1" w:styleId="xl117">
    <w:name w:val="xl117"/>
    <w:basedOn w:val="Normal"/>
    <w:rsid w:val="004B49B9"/>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pPr>
    <w:rPr>
      <w:rFonts w:ascii="Arial" w:hAnsi="Arial" w:cs="Arial"/>
      <w:b/>
      <w:bCs/>
      <w:sz w:val="18"/>
      <w:szCs w:val="18"/>
    </w:rPr>
  </w:style>
  <w:style w:type="paragraph" w:customStyle="1" w:styleId="xl118">
    <w:name w:val="xl118"/>
    <w:basedOn w:val="Normal"/>
    <w:rsid w:val="004B49B9"/>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pPr>
    <w:rPr>
      <w:rFonts w:ascii="Arial" w:hAnsi="Arial" w:cs="Arial"/>
      <w:b/>
      <w:bCs/>
      <w:sz w:val="18"/>
      <w:szCs w:val="18"/>
    </w:rPr>
  </w:style>
  <w:style w:type="paragraph" w:customStyle="1" w:styleId="xl119">
    <w:name w:val="xl119"/>
    <w:basedOn w:val="Normal"/>
    <w:rsid w:val="004B49B9"/>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sz w:val="18"/>
      <w:szCs w:val="18"/>
    </w:rPr>
  </w:style>
  <w:style w:type="paragraph" w:customStyle="1" w:styleId="xl120">
    <w:name w:val="xl120"/>
    <w:basedOn w:val="Normal"/>
    <w:rsid w:val="004B49B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Narrow" w:hAnsi="Arial Narrow"/>
      <w:sz w:val="18"/>
      <w:szCs w:val="18"/>
    </w:rPr>
  </w:style>
  <w:style w:type="paragraph" w:customStyle="1" w:styleId="xl121">
    <w:name w:val="xl121"/>
    <w:basedOn w:val="Normal"/>
    <w:rsid w:val="004B49B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Narrow" w:hAnsi="Arial Narrow"/>
      <w:sz w:val="18"/>
      <w:szCs w:val="18"/>
    </w:rPr>
  </w:style>
  <w:style w:type="paragraph" w:customStyle="1" w:styleId="xl122">
    <w:name w:val="xl122"/>
    <w:basedOn w:val="Normal"/>
    <w:rsid w:val="004B49B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Narrow" w:hAnsi="Arial Narrow"/>
      <w:sz w:val="18"/>
      <w:szCs w:val="18"/>
    </w:rPr>
  </w:style>
  <w:style w:type="paragraph" w:customStyle="1" w:styleId="xl123">
    <w:name w:val="xl123"/>
    <w:basedOn w:val="Normal"/>
    <w:rsid w:val="004B49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3">
    <w:name w:val="xl73"/>
    <w:basedOn w:val="Normal"/>
    <w:rsid w:val="004B49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18"/>
      <w:szCs w:val="18"/>
    </w:rPr>
  </w:style>
  <w:style w:type="paragraph" w:customStyle="1" w:styleId="xl35">
    <w:name w:val="xl35"/>
    <w:basedOn w:val="Normal"/>
    <w:rsid w:val="004B49B9"/>
    <w:pPr>
      <w:pBdr>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PARRA1">
    <w:name w:val="PARRA1"/>
    <w:basedOn w:val="Normal"/>
    <w:autoRedefine/>
    <w:rsid w:val="004B49B9"/>
    <w:rPr>
      <w:rFonts w:ascii="Arial" w:hAnsi="Arial" w:cs="Arial"/>
      <w:bCs/>
      <w:sz w:val="16"/>
      <w:szCs w:val="22"/>
    </w:rPr>
  </w:style>
  <w:style w:type="paragraph" w:customStyle="1" w:styleId="xl48">
    <w:name w:val="xl48"/>
    <w:basedOn w:val="Normal"/>
    <w:rsid w:val="004B49B9"/>
    <w:pPr>
      <w:pBdr>
        <w:bottom w:val="single" w:sz="8" w:space="0" w:color="auto"/>
      </w:pBdr>
      <w:spacing w:before="100" w:beforeAutospacing="1" w:after="100" w:afterAutospacing="1"/>
      <w:jc w:val="right"/>
    </w:pPr>
    <w:rPr>
      <w:rFonts w:ascii="Trebuchet MS" w:eastAsia="Arial Unicode MS" w:hAnsi="Trebuchet MS" w:cs="Arial Unicode MS"/>
      <w:sz w:val="16"/>
      <w:szCs w:val="16"/>
    </w:rPr>
  </w:style>
  <w:style w:type="paragraph" w:customStyle="1" w:styleId="BodyTextIndent21">
    <w:name w:val="Body Text Indent 21"/>
    <w:basedOn w:val="Normal"/>
    <w:rsid w:val="004B49B9"/>
    <w:pPr>
      <w:ind w:left="720"/>
      <w:jc w:val="both"/>
    </w:pPr>
    <w:rPr>
      <w:rFonts w:ascii="Univers" w:hAnsi="Univers"/>
      <w:sz w:val="22"/>
      <w:lang w:val="es-PE"/>
    </w:rPr>
  </w:style>
  <w:style w:type="paragraph" w:customStyle="1" w:styleId="Sinespaciado3">
    <w:name w:val="Sin espaciado3"/>
    <w:rsid w:val="004B49B9"/>
    <w:rPr>
      <w:rFonts w:ascii="Arial" w:hAnsi="Arial" w:cs="Arial"/>
      <w:sz w:val="24"/>
      <w:szCs w:val="24"/>
      <w:lang w:val="es-ES" w:eastAsia="en-US"/>
    </w:rPr>
  </w:style>
  <w:style w:type="paragraph" w:customStyle="1" w:styleId="Prrafodelista2">
    <w:name w:val="Párrafo de lista2"/>
    <w:basedOn w:val="Normal"/>
    <w:rsid w:val="004B49B9"/>
    <w:pPr>
      <w:ind w:left="720"/>
      <w:contextualSpacing/>
    </w:pPr>
    <w:rPr>
      <w:rFonts w:eastAsia="Calibri"/>
      <w:sz w:val="24"/>
      <w:szCs w:val="24"/>
    </w:rPr>
  </w:style>
  <w:style w:type="paragraph" w:customStyle="1" w:styleId="Prrafonormal">
    <w:name w:val="Párrafo normal"/>
    <w:basedOn w:val="Normal"/>
    <w:rsid w:val="004B49B9"/>
    <w:pPr>
      <w:ind w:left="709"/>
      <w:jc w:val="both"/>
    </w:pPr>
    <w:rPr>
      <w:rFonts w:ascii="Arial" w:hAnsi="Arial"/>
      <w:sz w:val="22"/>
      <w:lang w:val="es-PE" w:eastAsia="es-MX"/>
    </w:rPr>
  </w:style>
  <w:style w:type="paragraph" w:customStyle="1" w:styleId="Prrafodelista1">
    <w:name w:val="Párrafo de lista1"/>
    <w:basedOn w:val="Normal"/>
    <w:qFormat/>
    <w:rsid w:val="004B49B9"/>
    <w:pPr>
      <w:spacing w:after="200" w:line="276" w:lineRule="auto"/>
      <w:ind w:left="720"/>
      <w:contextualSpacing/>
    </w:pPr>
    <w:rPr>
      <w:rFonts w:ascii="Calibri" w:eastAsia="Calibri" w:hAnsi="Calibri"/>
      <w:sz w:val="22"/>
      <w:szCs w:val="22"/>
      <w:lang w:val="es-PE" w:eastAsia="en-US"/>
    </w:rPr>
  </w:style>
  <w:style w:type="paragraph" w:customStyle="1" w:styleId="Prrafodelista3">
    <w:name w:val="Párrafo de lista3"/>
    <w:basedOn w:val="Normal"/>
    <w:qFormat/>
    <w:rsid w:val="004B49B9"/>
    <w:pPr>
      <w:spacing w:after="200" w:line="276" w:lineRule="auto"/>
      <w:ind w:left="720"/>
      <w:contextualSpacing/>
    </w:pPr>
    <w:rPr>
      <w:rFonts w:ascii="Calibri" w:eastAsia="Calibri" w:hAnsi="Calibri"/>
      <w:sz w:val="22"/>
      <w:szCs w:val="22"/>
      <w:lang w:val="es-PE" w:eastAsia="en-US"/>
    </w:rPr>
  </w:style>
  <w:style w:type="paragraph" w:customStyle="1" w:styleId="xl74">
    <w:name w:val="xl74"/>
    <w:basedOn w:val="Normal"/>
    <w:rsid w:val="004B49B9"/>
    <w:pPr>
      <w:spacing w:before="100" w:beforeAutospacing="1" w:after="100" w:afterAutospacing="1"/>
    </w:pPr>
    <w:rPr>
      <w:b/>
      <w:bCs/>
      <w:sz w:val="16"/>
      <w:szCs w:val="16"/>
    </w:rPr>
  </w:style>
  <w:style w:type="paragraph" w:customStyle="1" w:styleId="xl75">
    <w:name w:val="xl75"/>
    <w:basedOn w:val="Normal"/>
    <w:rsid w:val="004B49B9"/>
    <w:pPr>
      <w:shd w:val="clear" w:color="auto" w:fill="FFFFFF"/>
      <w:spacing w:before="100" w:beforeAutospacing="1" w:after="100" w:afterAutospacing="1"/>
      <w:jc w:val="center"/>
    </w:pPr>
    <w:rPr>
      <w:sz w:val="16"/>
      <w:szCs w:val="16"/>
    </w:rPr>
  </w:style>
  <w:style w:type="paragraph" w:customStyle="1" w:styleId="xl76">
    <w:name w:val="xl76"/>
    <w:basedOn w:val="Normal"/>
    <w:rsid w:val="004B49B9"/>
    <w:pPr>
      <w:shd w:val="clear" w:color="auto" w:fill="FFFFFF"/>
      <w:spacing w:before="100" w:beforeAutospacing="1" w:after="100" w:afterAutospacing="1"/>
    </w:pPr>
    <w:rPr>
      <w:sz w:val="16"/>
      <w:szCs w:val="16"/>
    </w:rPr>
  </w:style>
  <w:style w:type="paragraph" w:customStyle="1" w:styleId="xl77">
    <w:name w:val="xl77"/>
    <w:basedOn w:val="Normal"/>
    <w:rsid w:val="004B49B9"/>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Arial" w:hAnsi="Arial" w:cs="Arial"/>
      <w:b/>
      <w:bCs/>
      <w:sz w:val="16"/>
      <w:szCs w:val="16"/>
    </w:rPr>
  </w:style>
  <w:style w:type="paragraph" w:customStyle="1" w:styleId="xl78">
    <w:name w:val="xl78"/>
    <w:basedOn w:val="Normal"/>
    <w:rsid w:val="004B49B9"/>
    <w:pPr>
      <w:shd w:val="clear" w:color="auto" w:fill="FFFFFF"/>
      <w:spacing w:before="100" w:beforeAutospacing="1" w:after="100" w:afterAutospacing="1"/>
      <w:jc w:val="center"/>
    </w:pPr>
    <w:rPr>
      <w:sz w:val="16"/>
      <w:szCs w:val="16"/>
    </w:rPr>
  </w:style>
  <w:style w:type="paragraph" w:customStyle="1" w:styleId="xl79">
    <w:name w:val="xl79"/>
    <w:basedOn w:val="Normal"/>
    <w:rsid w:val="004B49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16"/>
      <w:szCs w:val="16"/>
    </w:rPr>
  </w:style>
  <w:style w:type="paragraph" w:customStyle="1" w:styleId="xl80">
    <w:name w:val="xl80"/>
    <w:basedOn w:val="Normal"/>
    <w:rsid w:val="004B49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81">
    <w:name w:val="xl81"/>
    <w:basedOn w:val="Normal"/>
    <w:rsid w:val="004B49B9"/>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sz w:val="16"/>
      <w:szCs w:val="16"/>
    </w:rPr>
  </w:style>
  <w:style w:type="paragraph" w:customStyle="1" w:styleId="Pa3">
    <w:name w:val="Pa3"/>
    <w:basedOn w:val="Default"/>
    <w:next w:val="Default"/>
    <w:rsid w:val="004B49B9"/>
    <w:rPr>
      <w:rFonts w:ascii="TradeGothic-CondEighteen" w:eastAsia="Times New Roman" w:hAnsi="TradeGothic-CondEighteen" w:cs="Times New Roman"/>
      <w:color w:val="auto"/>
      <w:sz w:val="20"/>
    </w:rPr>
  </w:style>
  <w:style w:type="paragraph" w:customStyle="1" w:styleId="Prrafodelista4">
    <w:name w:val="Párrafo de lista4"/>
    <w:basedOn w:val="Normal"/>
    <w:uiPriority w:val="99"/>
    <w:rsid w:val="004B49B9"/>
    <w:pPr>
      <w:ind w:left="720"/>
      <w:contextualSpacing/>
    </w:pPr>
    <w:rPr>
      <w:rFonts w:eastAsia="Calibri"/>
      <w:lang w:val="es-PE" w:eastAsia="zh-CN"/>
    </w:rPr>
  </w:style>
  <w:style w:type="paragraph" w:customStyle="1" w:styleId="xl82">
    <w:name w:val="xl82"/>
    <w:basedOn w:val="Normal"/>
    <w:rsid w:val="004B49B9"/>
    <w:pPr>
      <w:spacing w:before="100" w:beforeAutospacing="1" w:after="100" w:afterAutospacing="1"/>
    </w:pPr>
    <w:rPr>
      <w:sz w:val="16"/>
      <w:szCs w:val="16"/>
      <w:lang w:val="es-PE" w:eastAsia="es-PE"/>
    </w:rPr>
  </w:style>
  <w:style w:type="paragraph" w:customStyle="1" w:styleId="xl83">
    <w:name w:val="xl83"/>
    <w:basedOn w:val="Normal"/>
    <w:rsid w:val="004B49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sz w:val="16"/>
      <w:szCs w:val="16"/>
      <w:lang w:val="es-PE" w:eastAsia="es-PE"/>
    </w:rPr>
  </w:style>
  <w:style w:type="paragraph" w:customStyle="1" w:styleId="xl84">
    <w:name w:val="xl84"/>
    <w:basedOn w:val="Normal"/>
    <w:rsid w:val="004B49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sz w:val="16"/>
      <w:szCs w:val="16"/>
      <w:lang w:val="es-PE" w:eastAsia="es-PE"/>
    </w:rPr>
  </w:style>
  <w:style w:type="paragraph" w:customStyle="1" w:styleId="xl85">
    <w:name w:val="xl85"/>
    <w:basedOn w:val="Normal"/>
    <w:rsid w:val="004B49B9"/>
    <w:pPr>
      <w:shd w:val="clear" w:color="auto" w:fill="FFFFFF"/>
      <w:spacing w:before="100" w:beforeAutospacing="1" w:after="100" w:afterAutospacing="1"/>
      <w:jc w:val="center"/>
    </w:pPr>
    <w:rPr>
      <w:color w:val="000000"/>
      <w:sz w:val="16"/>
      <w:szCs w:val="16"/>
      <w:lang w:val="es-PE" w:eastAsia="es-PE"/>
    </w:rPr>
  </w:style>
  <w:style w:type="paragraph" w:customStyle="1" w:styleId="xl86">
    <w:name w:val="xl86"/>
    <w:basedOn w:val="Normal"/>
    <w:rsid w:val="004B49B9"/>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pPr>
    <w:rPr>
      <w:b/>
      <w:bCs/>
      <w:sz w:val="16"/>
      <w:szCs w:val="16"/>
      <w:lang w:val="es-PE" w:eastAsia="es-PE"/>
    </w:rPr>
  </w:style>
  <w:style w:type="paragraph" w:customStyle="1" w:styleId="xl87">
    <w:name w:val="xl87"/>
    <w:basedOn w:val="Normal"/>
    <w:rsid w:val="004B49B9"/>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sz w:val="16"/>
      <w:szCs w:val="16"/>
      <w:lang w:val="es-PE" w:eastAsia="es-PE"/>
    </w:rPr>
  </w:style>
  <w:style w:type="paragraph" w:customStyle="1" w:styleId="xl88">
    <w:name w:val="xl88"/>
    <w:basedOn w:val="Normal"/>
    <w:rsid w:val="004B49B9"/>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pPr>
    <w:rPr>
      <w:b/>
      <w:bCs/>
      <w:sz w:val="16"/>
      <w:szCs w:val="16"/>
      <w:lang w:val="es-PE" w:eastAsia="es-PE"/>
    </w:rPr>
  </w:style>
  <w:style w:type="paragraph" w:customStyle="1" w:styleId="xl89">
    <w:name w:val="xl89"/>
    <w:basedOn w:val="Normal"/>
    <w:rsid w:val="004B49B9"/>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jc w:val="center"/>
    </w:pPr>
    <w:rPr>
      <w:b/>
      <w:bCs/>
      <w:sz w:val="16"/>
      <w:szCs w:val="16"/>
      <w:lang w:val="es-PE" w:eastAsia="es-PE"/>
    </w:rPr>
  </w:style>
  <w:style w:type="paragraph" w:customStyle="1" w:styleId="xl90">
    <w:name w:val="xl90"/>
    <w:basedOn w:val="Normal"/>
    <w:rsid w:val="004B49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color w:val="1F497D"/>
      <w:sz w:val="16"/>
      <w:szCs w:val="16"/>
      <w:lang w:val="es-PE" w:eastAsia="es-PE"/>
    </w:rPr>
  </w:style>
  <w:style w:type="paragraph" w:customStyle="1" w:styleId="xl91">
    <w:name w:val="xl91"/>
    <w:basedOn w:val="Normal"/>
    <w:rsid w:val="004B49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color w:val="1F497D"/>
      <w:sz w:val="16"/>
      <w:szCs w:val="16"/>
      <w:lang w:val="es-PE" w:eastAsia="es-PE"/>
    </w:rPr>
  </w:style>
  <w:style w:type="paragraph" w:customStyle="1" w:styleId="xl92">
    <w:name w:val="xl92"/>
    <w:basedOn w:val="Normal"/>
    <w:rsid w:val="004B49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1F497D"/>
      <w:sz w:val="16"/>
      <w:szCs w:val="16"/>
      <w:lang w:val="es-PE" w:eastAsia="es-PE"/>
    </w:rPr>
  </w:style>
  <w:style w:type="paragraph" w:customStyle="1" w:styleId="xl93">
    <w:name w:val="xl93"/>
    <w:basedOn w:val="Normal"/>
    <w:rsid w:val="004B49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lang w:val="es-PE" w:eastAsia="es-PE"/>
    </w:rPr>
  </w:style>
  <w:style w:type="paragraph" w:customStyle="1" w:styleId="xl94">
    <w:name w:val="xl94"/>
    <w:basedOn w:val="Normal"/>
    <w:rsid w:val="004B49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lang w:val="es-PE" w:eastAsia="es-PE"/>
    </w:rPr>
  </w:style>
  <w:style w:type="paragraph" w:customStyle="1" w:styleId="xl95">
    <w:name w:val="xl95"/>
    <w:basedOn w:val="Normal"/>
    <w:rsid w:val="004B49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6"/>
      <w:szCs w:val="16"/>
      <w:lang w:val="es-PE" w:eastAsia="es-PE"/>
    </w:rPr>
  </w:style>
  <w:style w:type="paragraph" w:customStyle="1" w:styleId="xl96">
    <w:name w:val="xl96"/>
    <w:basedOn w:val="Normal"/>
    <w:rsid w:val="004B49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6"/>
      <w:szCs w:val="16"/>
      <w:lang w:val="es-PE" w:eastAsia="es-PE"/>
    </w:rPr>
  </w:style>
  <w:style w:type="paragraph" w:customStyle="1" w:styleId="xl97">
    <w:name w:val="xl97"/>
    <w:basedOn w:val="Normal"/>
    <w:rsid w:val="004B49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6"/>
      <w:szCs w:val="16"/>
      <w:lang w:val="es-PE" w:eastAsia="es-PE"/>
    </w:rPr>
  </w:style>
  <w:style w:type="paragraph" w:customStyle="1" w:styleId="xl98">
    <w:name w:val="xl98"/>
    <w:basedOn w:val="Normal"/>
    <w:rsid w:val="004B49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6"/>
      <w:szCs w:val="16"/>
      <w:lang w:val="es-PE" w:eastAsia="es-PE"/>
    </w:rPr>
  </w:style>
  <w:style w:type="paragraph" w:customStyle="1" w:styleId="xl99">
    <w:name w:val="xl99"/>
    <w:basedOn w:val="Normal"/>
    <w:rsid w:val="004B49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6"/>
      <w:szCs w:val="16"/>
      <w:lang w:val="es-PE" w:eastAsia="es-PE"/>
    </w:rPr>
  </w:style>
  <w:style w:type="paragraph" w:customStyle="1" w:styleId="xl100">
    <w:name w:val="xl100"/>
    <w:basedOn w:val="Normal"/>
    <w:rsid w:val="004B49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color w:val="000000"/>
      <w:sz w:val="16"/>
      <w:szCs w:val="16"/>
      <w:lang w:val="es-PE" w:eastAsia="es-PE"/>
    </w:rPr>
  </w:style>
  <w:style w:type="character" w:styleId="Refdenotaalpie">
    <w:name w:val="footnote reference"/>
    <w:semiHidden/>
    <w:unhideWhenUsed/>
    <w:rsid w:val="004B49B9"/>
    <w:rPr>
      <w:vertAlign w:val="superscript"/>
    </w:rPr>
  </w:style>
  <w:style w:type="character" w:styleId="Refdecomentario">
    <w:name w:val="annotation reference"/>
    <w:semiHidden/>
    <w:unhideWhenUsed/>
    <w:rsid w:val="004B49B9"/>
    <w:rPr>
      <w:sz w:val="16"/>
    </w:rPr>
  </w:style>
  <w:style w:type="character" w:styleId="Ttulodellibro">
    <w:name w:val="Book Title"/>
    <w:uiPriority w:val="33"/>
    <w:qFormat/>
    <w:rsid w:val="004B49B9"/>
    <w:rPr>
      <w:i/>
      <w:iCs/>
      <w:smallCaps/>
      <w:spacing w:val="5"/>
    </w:rPr>
  </w:style>
  <w:style w:type="character" w:customStyle="1" w:styleId="PuestoCar">
    <w:name w:val="Puesto Car"/>
    <w:aliases w:val="Car1 Car"/>
    <w:rsid w:val="004B49B9"/>
    <w:rPr>
      <w:rFonts w:ascii="Comic Sans MS" w:eastAsia="Times New Roman" w:hAnsi="Comic Sans MS" w:cs="Times New Roman" w:hint="default"/>
      <w:b/>
      <w:bCs w:val="0"/>
      <w:spacing w:val="20"/>
      <w:sz w:val="36"/>
      <w:szCs w:val="20"/>
      <w:lang w:val="es-PE" w:eastAsia="es-MX"/>
    </w:rPr>
  </w:style>
  <w:style w:type="character" w:customStyle="1" w:styleId="apple-converted-space">
    <w:name w:val="apple-converted-space"/>
    <w:rsid w:val="004B49B9"/>
  </w:style>
  <w:style w:type="character" w:customStyle="1" w:styleId="58cl">
    <w:name w:val="_58cl"/>
    <w:rsid w:val="004B49B9"/>
  </w:style>
  <w:style w:type="character" w:customStyle="1" w:styleId="58cm">
    <w:name w:val="_58cm"/>
    <w:rsid w:val="004B49B9"/>
  </w:style>
  <w:style w:type="character" w:customStyle="1" w:styleId="apple-style-span">
    <w:name w:val="apple-style-span"/>
    <w:rsid w:val="004B49B9"/>
  </w:style>
  <w:style w:type="character" w:customStyle="1" w:styleId="estilo131">
    <w:name w:val="estilo131"/>
    <w:rsid w:val="004B49B9"/>
    <w:rPr>
      <w:b/>
      <w:bCs/>
      <w:i/>
      <w:iCs/>
      <w:color w:val="8DA927"/>
    </w:rPr>
  </w:style>
  <w:style w:type="character" w:customStyle="1" w:styleId="titularg1">
    <w:name w:val="titularg1"/>
    <w:rsid w:val="004B49B9"/>
    <w:rPr>
      <w:rFonts w:ascii="Verdana" w:hAnsi="Verdana" w:hint="default"/>
      <w:b/>
      <w:bCs/>
      <w:strike w:val="0"/>
      <w:dstrike w:val="0"/>
      <w:color w:val="FF0000"/>
      <w:sz w:val="20"/>
      <w:szCs w:val="20"/>
      <w:u w:val="none"/>
      <w:effect w:val="none"/>
    </w:rPr>
  </w:style>
  <w:style w:type="character" w:customStyle="1" w:styleId="rojo1">
    <w:name w:val="rojo1"/>
    <w:rsid w:val="004B49B9"/>
    <w:rPr>
      <w:rFonts w:ascii="Verdana" w:hAnsi="Verdana" w:hint="default"/>
      <w:b w:val="0"/>
      <w:bCs w:val="0"/>
      <w:strike w:val="0"/>
      <w:dstrike w:val="0"/>
      <w:color w:val="FF0000"/>
      <w:sz w:val="18"/>
      <w:szCs w:val="18"/>
      <w:u w:val="none"/>
      <w:effect w:val="none"/>
    </w:rPr>
  </w:style>
  <w:style w:type="character" w:customStyle="1" w:styleId="grn5">
    <w:name w:val="grn5"/>
    <w:rsid w:val="004B49B9"/>
    <w:rPr>
      <w:rFonts w:ascii="Verdana" w:hAnsi="Verdana" w:hint="default"/>
      <w:b w:val="0"/>
      <w:bCs w:val="0"/>
      <w:strike w:val="0"/>
      <w:dstrike w:val="0"/>
      <w:color w:val="008000"/>
      <w:sz w:val="24"/>
      <w:szCs w:val="24"/>
      <w:u w:val="none"/>
      <w:effect w:val="none"/>
    </w:rPr>
  </w:style>
  <w:style w:type="character" w:customStyle="1" w:styleId="Estilo">
    <w:name w:val="Estilo"/>
    <w:rsid w:val="004B49B9"/>
    <w:rPr>
      <w:bCs/>
      <w:vertAlign w:val="superscript"/>
    </w:rPr>
  </w:style>
  <w:style w:type="character" w:customStyle="1" w:styleId="TextocomentarioCar1">
    <w:name w:val="Texto comentario Car1"/>
    <w:link w:val="Textocomentario"/>
    <w:semiHidden/>
    <w:locked/>
    <w:rsid w:val="004B49B9"/>
    <w:rPr>
      <w:rFonts w:ascii="Arial" w:hAnsi="Arial"/>
      <w:lang w:val="es-ES_tradnl" w:eastAsia="es-ES"/>
    </w:rPr>
  </w:style>
  <w:style w:type="character" w:customStyle="1" w:styleId="contenido1">
    <w:name w:val="contenido1"/>
    <w:rsid w:val="004B49B9"/>
    <w:rPr>
      <w:rFonts w:ascii="Verdana" w:hAnsi="Verdana" w:hint="default"/>
      <w:b w:val="0"/>
      <w:bCs w:val="0"/>
      <w:i w:val="0"/>
      <w:iCs w:val="0"/>
      <w:caps w:val="0"/>
      <w:smallCaps w:val="0"/>
      <w:strike w:val="0"/>
      <w:dstrike w:val="0"/>
      <w:color w:val="666666"/>
      <w:sz w:val="17"/>
      <w:szCs w:val="17"/>
      <w:u w:val="none"/>
      <w:effect w:val="none"/>
    </w:rPr>
  </w:style>
  <w:style w:type="character" w:customStyle="1" w:styleId="subtitulosecundario1">
    <w:name w:val="subtitulosecundario1"/>
    <w:rsid w:val="004B49B9"/>
    <w:rPr>
      <w:rFonts w:ascii="Verdana" w:hAnsi="Verdana" w:hint="default"/>
      <w:b/>
      <w:bCs/>
      <w:i w:val="0"/>
      <w:iCs w:val="0"/>
      <w:caps w:val="0"/>
      <w:smallCaps w:val="0"/>
      <w:strike w:val="0"/>
      <w:dstrike w:val="0"/>
      <w:color w:val="2F72A7"/>
      <w:sz w:val="17"/>
      <w:szCs w:val="17"/>
      <w:u w:val="none"/>
      <w:effect w:val="none"/>
    </w:rPr>
  </w:style>
  <w:style w:type="character" w:customStyle="1" w:styleId="parrafo1">
    <w:name w:val="parrafo1"/>
    <w:rsid w:val="004B49B9"/>
    <w:rPr>
      <w:rFonts w:ascii="Verdana" w:hAnsi="Verdana" w:hint="default"/>
      <w:color w:val="666666"/>
      <w:sz w:val="16"/>
      <w:szCs w:val="16"/>
    </w:rPr>
  </w:style>
  <w:style w:type="character" w:customStyle="1" w:styleId="CarCar2">
    <w:name w:val="Car Car2"/>
    <w:semiHidden/>
    <w:rsid w:val="004B49B9"/>
    <w:rPr>
      <w:color w:val="000000"/>
    </w:rPr>
  </w:style>
  <w:style w:type="character" w:customStyle="1" w:styleId="estilo381">
    <w:name w:val="estilo381"/>
    <w:rsid w:val="004B49B9"/>
    <w:rPr>
      <w:rFonts w:ascii="Verdana" w:hAnsi="Verdana" w:hint="default"/>
    </w:rPr>
  </w:style>
  <w:style w:type="character" w:customStyle="1" w:styleId="ff2fc0fs9">
    <w:name w:val="ff2 fc0 fs9"/>
    <w:rsid w:val="004B49B9"/>
  </w:style>
  <w:style w:type="character" w:customStyle="1" w:styleId="style51">
    <w:name w:val="style51"/>
    <w:rsid w:val="004B49B9"/>
    <w:rPr>
      <w:color w:val="000000"/>
    </w:rPr>
  </w:style>
  <w:style w:type="character" w:customStyle="1" w:styleId="msofootnotereferencestyle6">
    <w:name w:val="msofootnotereference  style6"/>
    <w:rsid w:val="004B49B9"/>
  </w:style>
  <w:style w:type="character" w:customStyle="1" w:styleId="style23">
    <w:name w:val="style23"/>
    <w:rsid w:val="004B49B9"/>
    <w:rPr>
      <w:sz w:val="14"/>
      <w:szCs w:val="14"/>
    </w:rPr>
  </w:style>
  <w:style w:type="character" w:customStyle="1" w:styleId="mw-headline">
    <w:name w:val="mw-headline"/>
    <w:rsid w:val="004B49B9"/>
  </w:style>
  <w:style w:type="character" w:customStyle="1" w:styleId="editsection">
    <w:name w:val="editsection"/>
    <w:rsid w:val="004B49B9"/>
  </w:style>
  <w:style w:type="character" w:customStyle="1" w:styleId="corchete-llamada1">
    <w:name w:val="corchete-llamada1"/>
    <w:rsid w:val="004B49B9"/>
    <w:rPr>
      <w:vanish/>
      <w:webHidden w:val="0"/>
      <w:specVanish/>
    </w:rPr>
  </w:style>
  <w:style w:type="character" w:customStyle="1" w:styleId="toctoggle">
    <w:name w:val="toctoggle"/>
    <w:rsid w:val="004B49B9"/>
  </w:style>
  <w:style w:type="character" w:customStyle="1" w:styleId="tocnumber">
    <w:name w:val="tocnumber"/>
    <w:rsid w:val="004B49B9"/>
  </w:style>
  <w:style w:type="character" w:customStyle="1" w:styleId="toctext">
    <w:name w:val="toctext"/>
    <w:rsid w:val="004B49B9"/>
  </w:style>
  <w:style w:type="paragraph" w:styleId="z-Principiodelformulario">
    <w:name w:val="HTML Top of Form"/>
    <w:basedOn w:val="Normal"/>
    <w:next w:val="Normal"/>
    <w:link w:val="z-PrincipiodelformularioCar"/>
    <w:hidden/>
    <w:semiHidden/>
    <w:unhideWhenUsed/>
    <w:rsid w:val="004B49B9"/>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semiHidden/>
    <w:rsid w:val="004B49B9"/>
    <w:rPr>
      <w:rFonts w:ascii="Arial" w:hAnsi="Arial" w:cs="Arial"/>
      <w:vanish/>
      <w:sz w:val="16"/>
      <w:szCs w:val="16"/>
      <w:lang w:val="es-ES" w:eastAsia="es-ES"/>
    </w:rPr>
  </w:style>
  <w:style w:type="paragraph" w:styleId="z-Finaldelformulario">
    <w:name w:val="HTML Bottom of Form"/>
    <w:basedOn w:val="Normal"/>
    <w:next w:val="Normal"/>
    <w:link w:val="z-FinaldelformularioCar"/>
    <w:hidden/>
    <w:semiHidden/>
    <w:unhideWhenUsed/>
    <w:rsid w:val="004B49B9"/>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semiHidden/>
    <w:rsid w:val="004B49B9"/>
    <w:rPr>
      <w:rFonts w:ascii="Arial" w:hAnsi="Arial" w:cs="Arial"/>
      <w:vanish/>
      <w:sz w:val="16"/>
      <w:szCs w:val="16"/>
      <w:lang w:val="es-ES" w:eastAsia="es-ES"/>
    </w:rPr>
  </w:style>
  <w:style w:type="character" w:customStyle="1" w:styleId="plainlinksneverexpand1">
    <w:name w:val="plainlinksneverexpand1"/>
    <w:rsid w:val="004B49B9"/>
  </w:style>
  <w:style w:type="character" w:customStyle="1" w:styleId="geo-dms1">
    <w:name w:val="geo-dms1"/>
    <w:rsid w:val="004B49B9"/>
    <w:rPr>
      <w:vanish/>
      <w:webHidden w:val="0"/>
      <w:specVanish/>
    </w:rPr>
  </w:style>
  <w:style w:type="character" w:customStyle="1" w:styleId="latitude2">
    <w:name w:val="latitude2"/>
    <w:rsid w:val="004B49B9"/>
    <w:rPr>
      <w:vanish/>
      <w:webHidden w:val="0"/>
      <w:specVanish/>
    </w:rPr>
  </w:style>
  <w:style w:type="character" w:customStyle="1" w:styleId="longitude">
    <w:name w:val="longitude"/>
    <w:rsid w:val="004B49B9"/>
    <w:rPr>
      <w:vanish/>
      <w:webHidden w:val="0"/>
      <w:specVanish/>
    </w:rPr>
  </w:style>
  <w:style w:type="character" w:customStyle="1" w:styleId="geo-multi-punct1">
    <w:name w:val="geo-multi-punct1"/>
    <w:rsid w:val="004B49B9"/>
    <w:rPr>
      <w:vanish/>
      <w:webHidden w:val="0"/>
      <w:specVanish/>
    </w:rPr>
  </w:style>
  <w:style w:type="character" w:customStyle="1" w:styleId="geo-decgeo">
    <w:name w:val="geo-dec geo"/>
    <w:rsid w:val="004B49B9"/>
    <w:rPr>
      <w:vanish/>
      <w:webHidden w:val="0"/>
      <w:specVanish/>
    </w:rPr>
  </w:style>
  <w:style w:type="character" w:customStyle="1" w:styleId="CarCarCar1">
    <w:name w:val="Car Car Car1"/>
    <w:semiHidden/>
    <w:rsid w:val="004B49B9"/>
    <w:rPr>
      <w:rFonts w:ascii="Batang" w:eastAsia="Batang" w:hAnsi="Batang" w:hint="eastAsia"/>
      <w:sz w:val="18"/>
      <w:szCs w:val="22"/>
      <w:lang w:val="es-ES" w:eastAsia="es-ES" w:bidi="ar-SA"/>
    </w:rPr>
  </w:style>
  <w:style w:type="character" w:customStyle="1" w:styleId="googqs-tidbit-1">
    <w:name w:val="goog_qs-tidbit-1"/>
    <w:rsid w:val="004B49B9"/>
  </w:style>
  <w:style w:type="character" w:customStyle="1" w:styleId="googqs-tidbit-0">
    <w:name w:val="goog_qs-tidbit-0"/>
    <w:rsid w:val="004B49B9"/>
  </w:style>
  <w:style w:type="character" w:customStyle="1" w:styleId="head1">
    <w:name w:val="head1"/>
    <w:rsid w:val="004B49B9"/>
    <w:rPr>
      <w:rFonts w:ascii="Arial" w:hAnsi="Arial" w:cs="Arial" w:hint="default"/>
      <w:b/>
      <w:bCs/>
      <w:color w:val="003366"/>
      <w:sz w:val="18"/>
      <w:szCs w:val="18"/>
    </w:rPr>
  </w:style>
  <w:style w:type="character" w:customStyle="1" w:styleId="TtuloCar1">
    <w:name w:val="Título Car1"/>
    <w:basedOn w:val="Fuentedeprrafopredeter"/>
    <w:link w:val="Ttulo"/>
    <w:uiPriority w:val="10"/>
    <w:locked/>
    <w:rsid w:val="004B49B9"/>
    <w:rPr>
      <w:b/>
      <w:i/>
      <w:sz w:val="32"/>
      <w:lang w:val="es-ES" w:eastAsia="es-ES"/>
    </w:rPr>
  </w:style>
  <w:style w:type="table" w:styleId="Tablamoderna">
    <w:name w:val="Table Contemporary"/>
    <w:basedOn w:val="Tablanormal"/>
    <w:semiHidden/>
    <w:unhideWhenUsed/>
    <w:rsid w:val="004B49B9"/>
    <w:pPr>
      <w:spacing w:before="120" w:line="288" w:lineRule="auto"/>
      <w:jc w:val="both"/>
    </w:pPr>
    <w:rPr>
      <w:rFonts w:eastAsia="Batang"/>
      <w:lang w:val="es-ES" w:eastAsia="es-E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2">
    <w:name w:val="Table Web 2"/>
    <w:basedOn w:val="Tablanormal"/>
    <w:semiHidden/>
    <w:unhideWhenUsed/>
    <w:rsid w:val="004B49B9"/>
    <w:pPr>
      <w:spacing w:before="120" w:line="288" w:lineRule="auto"/>
      <w:jc w:val="both"/>
    </w:pPr>
    <w:rPr>
      <w:rFonts w:eastAsia="Batang"/>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unhideWhenUsed/>
    <w:rsid w:val="004B49B9"/>
    <w:pPr>
      <w:spacing w:line="288" w:lineRule="auto"/>
      <w:jc w:val="both"/>
    </w:pPr>
    <w:rPr>
      <w:rFonts w:eastAsia="Batang"/>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EstilodetablaA">
    <w:name w:val="Estilo de tabla A"/>
    <w:basedOn w:val="Tablamoderna"/>
    <w:rsid w:val="004B49B9"/>
    <w:tblPr/>
    <w:tblStylePr w:type="firstRow">
      <w:rPr>
        <w:b/>
        <w:bCs/>
        <w:color w:val="FFFFFF"/>
      </w:rPr>
      <w:tblPr/>
      <w:tcPr>
        <w:tcBorders>
          <w:tl2br w:val="none" w:sz="0" w:space="0" w:color="auto"/>
          <w:tr2bl w:val="none" w:sz="0" w:space="0" w:color="auto"/>
        </w:tcBorders>
        <w:shd w:val="clear" w:color="auto" w:fill="993366"/>
      </w:tcPr>
    </w:tblStylePr>
    <w:tblStylePr w:type="band1Horz">
      <w:rPr>
        <w:color w:val="auto"/>
      </w:rPr>
      <w:tblPr/>
      <w:tcPr>
        <w:tcBorders>
          <w:tl2br w:val="none" w:sz="0" w:space="0" w:color="auto"/>
          <w:tr2bl w:val="none" w:sz="0" w:space="0" w:color="auto"/>
        </w:tcBorders>
        <w:shd w:val="clear" w:color="auto" w:fill="F9EBF2"/>
      </w:tcPr>
    </w:tblStylePr>
    <w:tblStylePr w:type="band2Horz">
      <w:rPr>
        <w:color w:val="auto"/>
      </w:rPr>
      <w:tblPr/>
      <w:tcPr>
        <w:tcBorders>
          <w:tl2br w:val="none" w:sz="0" w:space="0" w:color="auto"/>
          <w:tr2bl w:val="none" w:sz="0" w:space="0" w:color="auto"/>
        </w:tcBorders>
        <w:shd w:val="clear" w:color="auto" w:fill="F2D6E4"/>
      </w:tcPr>
    </w:tblStylePr>
  </w:style>
  <w:style w:type="numbering" w:customStyle="1" w:styleId="EstiloNumerado">
    <w:name w:val="Estilo Numerado"/>
    <w:rsid w:val="004B49B9"/>
    <w:pPr>
      <w:numPr>
        <w:numId w:val="4"/>
      </w:numPr>
    </w:pPr>
  </w:style>
  <w:style w:type="numbering" w:customStyle="1" w:styleId="EstiloImagenconvietas">
    <w:name w:val="Estilo Imagen con viñetas"/>
    <w:rsid w:val="004B49B9"/>
    <w:pPr>
      <w:numPr>
        <w:numId w:val="18"/>
      </w:numPr>
    </w:pPr>
  </w:style>
  <w:style w:type="numbering" w:customStyle="1" w:styleId="EstiloEsquemanumerado">
    <w:name w:val="Estilo Esquema numerado"/>
    <w:rsid w:val="004B49B9"/>
    <w:pPr>
      <w:numPr>
        <w:numId w:val="19"/>
      </w:numPr>
    </w:pPr>
  </w:style>
  <w:style w:type="numbering" w:customStyle="1" w:styleId="EstiloEsquemanumerado1">
    <w:name w:val="Estilo Esquema numerado1"/>
    <w:rsid w:val="004B49B9"/>
    <w:pPr>
      <w:numPr>
        <w:numId w:val="20"/>
      </w:numPr>
    </w:pPr>
  </w:style>
  <w:style w:type="numbering" w:customStyle="1" w:styleId="Estilo2">
    <w:name w:val="Estilo2"/>
    <w:rsid w:val="004B49B9"/>
    <w:pPr>
      <w:numPr>
        <w:numId w:val="21"/>
      </w:numPr>
    </w:pPr>
  </w:style>
  <w:style w:type="numbering" w:customStyle="1" w:styleId="EstiloEsquemanumeradoNegrita">
    <w:name w:val="Estilo Esquema numerado Negrita"/>
    <w:rsid w:val="004B49B9"/>
    <w:pPr>
      <w:numPr>
        <w:numId w:val="22"/>
      </w:numPr>
    </w:pPr>
  </w:style>
  <w:style w:type="numbering" w:customStyle="1" w:styleId="EstiloNumerado1">
    <w:name w:val="Estilo Numerado1"/>
    <w:rsid w:val="004B49B9"/>
    <w:pPr>
      <w:numPr>
        <w:numId w:val="23"/>
      </w:numPr>
    </w:pPr>
  </w:style>
  <w:style w:type="paragraph" w:customStyle="1" w:styleId="msonormal0">
    <w:name w:val="msonormal"/>
    <w:basedOn w:val="Normal"/>
    <w:rsid w:val="00342DE9"/>
    <w:pPr>
      <w:spacing w:before="100" w:beforeAutospacing="1" w:after="100" w:afterAutospacing="1"/>
    </w:pPr>
    <w:rPr>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91187">
      <w:bodyDiv w:val="1"/>
      <w:marLeft w:val="0"/>
      <w:marRight w:val="0"/>
      <w:marTop w:val="0"/>
      <w:marBottom w:val="0"/>
      <w:divBdr>
        <w:top w:val="none" w:sz="0" w:space="0" w:color="auto"/>
        <w:left w:val="none" w:sz="0" w:space="0" w:color="auto"/>
        <w:bottom w:val="none" w:sz="0" w:space="0" w:color="auto"/>
        <w:right w:val="none" w:sz="0" w:space="0" w:color="auto"/>
      </w:divBdr>
    </w:div>
    <w:div w:id="60372939">
      <w:bodyDiv w:val="1"/>
      <w:marLeft w:val="0"/>
      <w:marRight w:val="0"/>
      <w:marTop w:val="0"/>
      <w:marBottom w:val="0"/>
      <w:divBdr>
        <w:top w:val="none" w:sz="0" w:space="0" w:color="auto"/>
        <w:left w:val="none" w:sz="0" w:space="0" w:color="auto"/>
        <w:bottom w:val="none" w:sz="0" w:space="0" w:color="auto"/>
        <w:right w:val="none" w:sz="0" w:space="0" w:color="auto"/>
      </w:divBdr>
    </w:div>
    <w:div w:id="131411032">
      <w:bodyDiv w:val="1"/>
      <w:marLeft w:val="0"/>
      <w:marRight w:val="0"/>
      <w:marTop w:val="0"/>
      <w:marBottom w:val="0"/>
      <w:divBdr>
        <w:top w:val="none" w:sz="0" w:space="0" w:color="auto"/>
        <w:left w:val="none" w:sz="0" w:space="0" w:color="auto"/>
        <w:bottom w:val="none" w:sz="0" w:space="0" w:color="auto"/>
        <w:right w:val="none" w:sz="0" w:space="0" w:color="auto"/>
      </w:divBdr>
    </w:div>
    <w:div w:id="171530737">
      <w:bodyDiv w:val="1"/>
      <w:marLeft w:val="0"/>
      <w:marRight w:val="0"/>
      <w:marTop w:val="0"/>
      <w:marBottom w:val="0"/>
      <w:divBdr>
        <w:top w:val="none" w:sz="0" w:space="0" w:color="auto"/>
        <w:left w:val="none" w:sz="0" w:space="0" w:color="auto"/>
        <w:bottom w:val="none" w:sz="0" w:space="0" w:color="auto"/>
        <w:right w:val="none" w:sz="0" w:space="0" w:color="auto"/>
      </w:divBdr>
    </w:div>
    <w:div w:id="495918793">
      <w:bodyDiv w:val="1"/>
      <w:marLeft w:val="0"/>
      <w:marRight w:val="0"/>
      <w:marTop w:val="0"/>
      <w:marBottom w:val="0"/>
      <w:divBdr>
        <w:top w:val="none" w:sz="0" w:space="0" w:color="auto"/>
        <w:left w:val="none" w:sz="0" w:space="0" w:color="auto"/>
        <w:bottom w:val="none" w:sz="0" w:space="0" w:color="auto"/>
        <w:right w:val="none" w:sz="0" w:space="0" w:color="auto"/>
      </w:divBdr>
    </w:div>
    <w:div w:id="630863507">
      <w:bodyDiv w:val="1"/>
      <w:marLeft w:val="0"/>
      <w:marRight w:val="0"/>
      <w:marTop w:val="0"/>
      <w:marBottom w:val="0"/>
      <w:divBdr>
        <w:top w:val="none" w:sz="0" w:space="0" w:color="auto"/>
        <w:left w:val="none" w:sz="0" w:space="0" w:color="auto"/>
        <w:bottom w:val="none" w:sz="0" w:space="0" w:color="auto"/>
        <w:right w:val="none" w:sz="0" w:space="0" w:color="auto"/>
      </w:divBdr>
    </w:div>
    <w:div w:id="687176295">
      <w:bodyDiv w:val="1"/>
      <w:marLeft w:val="0"/>
      <w:marRight w:val="0"/>
      <w:marTop w:val="0"/>
      <w:marBottom w:val="0"/>
      <w:divBdr>
        <w:top w:val="none" w:sz="0" w:space="0" w:color="auto"/>
        <w:left w:val="none" w:sz="0" w:space="0" w:color="auto"/>
        <w:bottom w:val="none" w:sz="0" w:space="0" w:color="auto"/>
        <w:right w:val="none" w:sz="0" w:space="0" w:color="auto"/>
      </w:divBdr>
    </w:div>
    <w:div w:id="704672905">
      <w:bodyDiv w:val="1"/>
      <w:marLeft w:val="0"/>
      <w:marRight w:val="0"/>
      <w:marTop w:val="0"/>
      <w:marBottom w:val="0"/>
      <w:divBdr>
        <w:top w:val="none" w:sz="0" w:space="0" w:color="auto"/>
        <w:left w:val="none" w:sz="0" w:space="0" w:color="auto"/>
        <w:bottom w:val="none" w:sz="0" w:space="0" w:color="auto"/>
        <w:right w:val="none" w:sz="0" w:space="0" w:color="auto"/>
      </w:divBdr>
    </w:div>
    <w:div w:id="732240267">
      <w:bodyDiv w:val="1"/>
      <w:marLeft w:val="0"/>
      <w:marRight w:val="0"/>
      <w:marTop w:val="0"/>
      <w:marBottom w:val="0"/>
      <w:divBdr>
        <w:top w:val="none" w:sz="0" w:space="0" w:color="auto"/>
        <w:left w:val="none" w:sz="0" w:space="0" w:color="auto"/>
        <w:bottom w:val="none" w:sz="0" w:space="0" w:color="auto"/>
        <w:right w:val="none" w:sz="0" w:space="0" w:color="auto"/>
      </w:divBdr>
    </w:div>
    <w:div w:id="799693718">
      <w:bodyDiv w:val="1"/>
      <w:marLeft w:val="0"/>
      <w:marRight w:val="0"/>
      <w:marTop w:val="0"/>
      <w:marBottom w:val="0"/>
      <w:divBdr>
        <w:top w:val="none" w:sz="0" w:space="0" w:color="auto"/>
        <w:left w:val="none" w:sz="0" w:space="0" w:color="auto"/>
        <w:bottom w:val="none" w:sz="0" w:space="0" w:color="auto"/>
        <w:right w:val="none" w:sz="0" w:space="0" w:color="auto"/>
      </w:divBdr>
    </w:div>
    <w:div w:id="851606041">
      <w:bodyDiv w:val="1"/>
      <w:marLeft w:val="0"/>
      <w:marRight w:val="0"/>
      <w:marTop w:val="0"/>
      <w:marBottom w:val="0"/>
      <w:divBdr>
        <w:top w:val="none" w:sz="0" w:space="0" w:color="auto"/>
        <w:left w:val="none" w:sz="0" w:space="0" w:color="auto"/>
        <w:bottom w:val="none" w:sz="0" w:space="0" w:color="auto"/>
        <w:right w:val="none" w:sz="0" w:space="0" w:color="auto"/>
      </w:divBdr>
    </w:div>
    <w:div w:id="1025056527">
      <w:bodyDiv w:val="1"/>
      <w:marLeft w:val="0"/>
      <w:marRight w:val="0"/>
      <w:marTop w:val="0"/>
      <w:marBottom w:val="0"/>
      <w:divBdr>
        <w:top w:val="none" w:sz="0" w:space="0" w:color="auto"/>
        <w:left w:val="none" w:sz="0" w:space="0" w:color="auto"/>
        <w:bottom w:val="none" w:sz="0" w:space="0" w:color="auto"/>
        <w:right w:val="none" w:sz="0" w:space="0" w:color="auto"/>
      </w:divBdr>
    </w:div>
    <w:div w:id="1076779297">
      <w:bodyDiv w:val="1"/>
      <w:marLeft w:val="0"/>
      <w:marRight w:val="0"/>
      <w:marTop w:val="0"/>
      <w:marBottom w:val="0"/>
      <w:divBdr>
        <w:top w:val="none" w:sz="0" w:space="0" w:color="auto"/>
        <w:left w:val="none" w:sz="0" w:space="0" w:color="auto"/>
        <w:bottom w:val="none" w:sz="0" w:space="0" w:color="auto"/>
        <w:right w:val="none" w:sz="0" w:space="0" w:color="auto"/>
      </w:divBdr>
    </w:div>
    <w:div w:id="1148403370">
      <w:bodyDiv w:val="1"/>
      <w:marLeft w:val="0"/>
      <w:marRight w:val="0"/>
      <w:marTop w:val="0"/>
      <w:marBottom w:val="0"/>
      <w:divBdr>
        <w:top w:val="none" w:sz="0" w:space="0" w:color="auto"/>
        <w:left w:val="none" w:sz="0" w:space="0" w:color="auto"/>
        <w:bottom w:val="none" w:sz="0" w:space="0" w:color="auto"/>
        <w:right w:val="none" w:sz="0" w:space="0" w:color="auto"/>
      </w:divBdr>
    </w:div>
    <w:div w:id="1472089995">
      <w:bodyDiv w:val="1"/>
      <w:marLeft w:val="0"/>
      <w:marRight w:val="0"/>
      <w:marTop w:val="0"/>
      <w:marBottom w:val="0"/>
      <w:divBdr>
        <w:top w:val="none" w:sz="0" w:space="0" w:color="auto"/>
        <w:left w:val="none" w:sz="0" w:space="0" w:color="auto"/>
        <w:bottom w:val="none" w:sz="0" w:space="0" w:color="auto"/>
        <w:right w:val="none" w:sz="0" w:space="0" w:color="auto"/>
      </w:divBdr>
    </w:div>
    <w:div w:id="1479565607">
      <w:bodyDiv w:val="1"/>
      <w:marLeft w:val="0"/>
      <w:marRight w:val="0"/>
      <w:marTop w:val="0"/>
      <w:marBottom w:val="0"/>
      <w:divBdr>
        <w:top w:val="none" w:sz="0" w:space="0" w:color="auto"/>
        <w:left w:val="none" w:sz="0" w:space="0" w:color="auto"/>
        <w:bottom w:val="none" w:sz="0" w:space="0" w:color="auto"/>
        <w:right w:val="none" w:sz="0" w:space="0" w:color="auto"/>
      </w:divBdr>
    </w:div>
    <w:div w:id="1500727718">
      <w:bodyDiv w:val="1"/>
      <w:marLeft w:val="0"/>
      <w:marRight w:val="0"/>
      <w:marTop w:val="0"/>
      <w:marBottom w:val="0"/>
      <w:divBdr>
        <w:top w:val="none" w:sz="0" w:space="0" w:color="auto"/>
        <w:left w:val="none" w:sz="0" w:space="0" w:color="auto"/>
        <w:bottom w:val="none" w:sz="0" w:space="0" w:color="auto"/>
        <w:right w:val="none" w:sz="0" w:space="0" w:color="auto"/>
      </w:divBdr>
    </w:div>
    <w:div w:id="1584727508">
      <w:bodyDiv w:val="1"/>
      <w:marLeft w:val="0"/>
      <w:marRight w:val="0"/>
      <w:marTop w:val="0"/>
      <w:marBottom w:val="0"/>
      <w:divBdr>
        <w:top w:val="none" w:sz="0" w:space="0" w:color="auto"/>
        <w:left w:val="none" w:sz="0" w:space="0" w:color="auto"/>
        <w:bottom w:val="none" w:sz="0" w:space="0" w:color="auto"/>
        <w:right w:val="none" w:sz="0" w:space="0" w:color="auto"/>
      </w:divBdr>
    </w:div>
    <w:div w:id="1589003818">
      <w:bodyDiv w:val="1"/>
      <w:marLeft w:val="0"/>
      <w:marRight w:val="0"/>
      <w:marTop w:val="0"/>
      <w:marBottom w:val="0"/>
      <w:divBdr>
        <w:top w:val="none" w:sz="0" w:space="0" w:color="auto"/>
        <w:left w:val="none" w:sz="0" w:space="0" w:color="auto"/>
        <w:bottom w:val="none" w:sz="0" w:space="0" w:color="auto"/>
        <w:right w:val="none" w:sz="0" w:space="0" w:color="auto"/>
      </w:divBdr>
    </w:div>
    <w:div w:id="1640839129">
      <w:bodyDiv w:val="1"/>
      <w:marLeft w:val="0"/>
      <w:marRight w:val="0"/>
      <w:marTop w:val="0"/>
      <w:marBottom w:val="0"/>
      <w:divBdr>
        <w:top w:val="none" w:sz="0" w:space="0" w:color="auto"/>
        <w:left w:val="none" w:sz="0" w:space="0" w:color="auto"/>
        <w:bottom w:val="none" w:sz="0" w:space="0" w:color="auto"/>
        <w:right w:val="none" w:sz="0" w:space="0" w:color="auto"/>
      </w:divBdr>
    </w:div>
    <w:div w:id="1653833588">
      <w:bodyDiv w:val="1"/>
      <w:marLeft w:val="0"/>
      <w:marRight w:val="0"/>
      <w:marTop w:val="0"/>
      <w:marBottom w:val="0"/>
      <w:divBdr>
        <w:top w:val="none" w:sz="0" w:space="0" w:color="auto"/>
        <w:left w:val="none" w:sz="0" w:space="0" w:color="auto"/>
        <w:bottom w:val="none" w:sz="0" w:space="0" w:color="auto"/>
        <w:right w:val="none" w:sz="0" w:space="0" w:color="auto"/>
      </w:divBdr>
    </w:div>
    <w:div w:id="1751847229">
      <w:bodyDiv w:val="1"/>
      <w:marLeft w:val="0"/>
      <w:marRight w:val="0"/>
      <w:marTop w:val="0"/>
      <w:marBottom w:val="0"/>
      <w:divBdr>
        <w:top w:val="none" w:sz="0" w:space="0" w:color="auto"/>
        <w:left w:val="none" w:sz="0" w:space="0" w:color="auto"/>
        <w:bottom w:val="none" w:sz="0" w:space="0" w:color="auto"/>
        <w:right w:val="none" w:sz="0" w:space="0" w:color="auto"/>
      </w:divBdr>
    </w:div>
    <w:div w:id="2050301861">
      <w:bodyDiv w:val="1"/>
      <w:marLeft w:val="0"/>
      <w:marRight w:val="0"/>
      <w:marTop w:val="0"/>
      <w:marBottom w:val="0"/>
      <w:divBdr>
        <w:top w:val="none" w:sz="0" w:space="0" w:color="auto"/>
        <w:left w:val="none" w:sz="0" w:space="0" w:color="auto"/>
        <w:bottom w:val="none" w:sz="0" w:space="0" w:color="auto"/>
        <w:right w:val="none" w:sz="0" w:space="0" w:color="auto"/>
      </w:divBdr>
    </w:div>
    <w:div w:id="2083672144">
      <w:bodyDiv w:val="1"/>
      <w:marLeft w:val="0"/>
      <w:marRight w:val="0"/>
      <w:marTop w:val="0"/>
      <w:marBottom w:val="0"/>
      <w:divBdr>
        <w:top w:val="none" w:sz="0" w:space="0" w:color="auto"/>
        <w:left w:val="none" w:sz="0" w:space="0" w:color="auto"/>
        <w:bottom w:val="none" w:sz="0" w:space="0" w:color="auto"/>
        <w:right w:val="none" w:sz="0" w:space="0" w:color="auto"/>
      </w:divBdr>
    </w:div>
    <w:div w:id="2084372778">
      <w:bodyDiv w:val="1"/>
      <w:marLeft w:val="0"/>
      <w:marRight w:val="0"/>
      <w:marTop w:val="0"/>
      <w:marBottom w:val="0"/>
      <w:divBdr>
        <w:top w:val="none" w:sz="0" w:space="0" w:color="auto"/>
        <w:left w:val="none" w:sz="0" w:space="0" w:color="auto"/>
        <w:bottom w:val="none" w:sz="0" w:space="0" w:color="auto"/>
        <w:right w:val="none" w:sz="0" w:space="0" w:color="auto"/>
      </w:divBdr>
    </w:div>
    <w:div w:id="2100759819">
      <w:bodyDiv w:val="1"/>
      <w:marLeft w:val="0"/>
      <w:marRight w:val="0"/>
      <w:marTop w:val="0"/>
      <w:marBottom w:val="0"/>
      <w:divBdr>
        <w:top w:val="none" w:sz="0" w:space="0" w:color="auto"/>
        <w:left w:val="none" w:sz="0" w:space="0" w:color="auto"/>
        <w:bottom w:val="none" w:sz="0" w:space="0" w:color="auto"/>
        <w:right w:val="none" w:sz="0" w:space="0" w:color="auto"/>
      </w:divBdr>
    </w:div>
    <w:div w:id="213991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guiacalles.com/calles/14221725.gi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251DD-F3EA-4DFE-9D49-CE70120EE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24</Pages>
  <Words>6869</Words>
  <Characters>40427</Characters>
  <Application>Microsoft Office Word</Application>
  <DocSecurity>0</DocSecurity>
  <Lines>336</Lines>
  <Paragraphs>94</Paragraphs>
  <ScaleCrop>false</ScaleCrop>
  <HeadingPairs>
    <vt:vector size="2" baseType="variant">
      <vt:variant>
        <vt:lpstr>Título</vt:lpstr>
      </vt:variant>
      <vt:variant>
        <vt:i4>1</vt:i4>
      </vt:variant>
    </vt:vector>
  </HeadingPairs>
  <TitlesOfParts>
    <vt:vector size="1" baseType="lpstr">
      <vt:lpstr>MEMORANDUM Nº       - 2005-MTC/14</vt:lpstr>
    </vt:vector>
  </TitlesOfParts>
  <Company>ANIMEDIA</Company>
  <LinksUpToDate>false</LinksUpToDate>
  <CharactersWithSpaces>47202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Nº       - 2005-MTC/14</dc:title>
  <dc:creator>Falvarez</dc:creator>
  <cp:lastModifiedBy>PERSONAL</cp:lastModifiedBy>
  <cp:revision>6</cp:revision>
  <cp:lastPrinted>2019-09-12T16:10:00Z</cp:lastPrinted>
  <dcterms:created xsi:type="dcterms:W3CDTF">2019-06-03T13:55:00Z</dcterms:created>
  <dcterms:modified xsi:type="dcterms:W3CDTF">2019-09-12T17:50:00Z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1211295743</vt:i4>
  </property>
  <property fmtid="{D5CDD505-2E9C-101B-9397-08002B2CF9AE}" pid="3" name="_EmailSubject">
    <vt:lpwstr>Datos</vt:lpwstr>
  </property>
  <property fmtid="{D5CDD505-2E9C-101B-9397-08002B2CF9AE}" pid="4" name="_AuthorEmail">
    <vt:lpwstr>DAstudillo@mtc.gob.pe</vt:lpwstr>
  </property>
  <property fmtid="{D5CDD505-2E9C-101B-9397-08002B2CF9AE}" pid="5" name="_AuthorEmailDisplayName">
    <vt:lpwstr>Astudillo Sanchez, David Sergio</vt:lpwstr>
  </property>
  <property fmtid="{D5CDD505-2E9C-101B-9397-08002B2CF9AE}" pid="6" name="_PreviousAdHocReviewCycleID">
    <vt:i4>805292791</vt:i4>
  </property>
  <property fmtid="{D5CDD505-2E9C-101B-9397-08002B2CF9AE}" pid="7" name="_ReviewingToolsShownOnce">
    <vt:lpwstr/>
  </property>
</Properties>
</file>